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166D7" w14:textId="5EA53363" w:rsidR="002F4E15" w:rsidRPr="007478D0" w:rsidRDefault="00370512" w:rsidP="002F4E15">
      <w:pPr>
        <w:jc w:val="center"/>
        <w:rPr>
          <w:rFonts w:ascii="Times New Roman" w:eastAsia="宋体" w:hAnsi="Times New Roman" w:cs="Times New Roman"/>
          <w:b/>
          <w:bCs/>
          <w:sz w:val="32"/>
          <w:szCs w:val="32"/>
        </w:rPr>
      </w:pPr>
      <w:bookmarkStart w:id="0" w:name="_Toc517223757"/>
      <w:r w:rsidRPr="007478D0">
        <w:rPr>
          <w:rFonts w:ascii="Times New Roman" w:eastAsia="宋体" w:hAnsi="Times New Roman" w:cs="Times New Roman"/>
          <w:b/>
          <w:bCs/>
          <w:sz w:val="32"/>
          <w:szCs w:val="32"/>
        </w:rPr>
        <w:t>矿石</w:t>
      </w:r>
      <w:r w:rsidR="00243567" w:rsidRPr="007478D0">
        <w:rPr>
          <w:rFonts w:ascii="Times New Roman" w:eastAsia="宋体" w:hAnsi="Times New Roman" w:cs="Times New Roman"/>
          <w:b/>
          <w:bCs/>
          <w:sz w:val="32"/>
          <w:szCs w:val="32"/>
        </w:rPr>
        <w:t>粒子群</w:t>
      </w:r>
      <w:r w:rsidR="003800E7" w:rsidRPr="007478D0">
        <w:rPr>
          <w:rFonts w:ascii="Times New Roman" w:eastAsia="宋体" w:hAnsi="Times New Roman" w:cs="Times New Roman"/>
          <w:b/>
          <w:bCs/>
          <w:sz w:val="32"/>
          <w:szCs w:val="32"/>
        </w:rPr>
        <w:t>碰撞</w:t>
      </w:r>
      <w:r w:rsidR="002F4E15" w:rsidRPr="007478D0">
        <w:rPr>
          <w:rFonts w:ascii="Times New Roman" w:eastAsia="宋体" w:hAnsi="Times New Roman" w:cs="Times New Roman"/>
          <w:b/>
          <w:bCs/>
          <w:sz w:val="32"/>
          <w:szCs w:val="32"/>
        </w:rPr>
        <w:t>作用下溜井</w:t>
      </w:r>
      <w:r w:rsidR="003800E7" w:rsidRPr="007478D0">
        <w:rPr>
          <w:rFonts w:ascii="Times New Roman" w:eastAsia="宋体" w:hAnsi="Times New Roman" w:cs="Times New Roman"/>
          <w:b/>
          <w:bCs/>
          <w:sz w:val="32"/>
          <w:szCs w:val="32"/>
        </w:rPr>
        <w:t>垮塌</w:t>
      </w:r>
      <w:r w:rsidR="00AE2A59">
        <w:rPr>
          <w:rFonts w:ascii="Times New Roman" w:eastAsia="宋体" w:hAnsi="Times New Roman" w:cs="Times New Roman" w:hint="eastAsia"/>
          <w:b/>
          <w:bCs/>
          <w:sz w:val="32"/>
          <w:szCs w:val="32"/>
        </w:rPr>
        <w:t>轮廓</w:t>
      </w:r>
      <w:r w:rsidR="00FA437A" w:rsidRPr="007478D0">
        <w:rPr>
          <w:rFonts w:ascii="Times New Roman" w:eastAsia="宋体" w:hAnsi="Times New Roman" w:cs="Times New Roman"/>
          <w:b/>
          <w:bCs/>
          <w:sz w:val="32"/>
          <w:szCs w:val="32"/>
        </w:rPr>
        <w:t>推演</w:t>
      </w:r>
      <w:r w:rsidR="0013545B" w:rsidRPr="007478D0">
        <w:rPr>
          <w:rFonts w:ascii="Times New Roman" w:eastAsia="宋体" w:hAnsi="Times New Roman" w:cs="Times New Roman"/>
          <w:b/>
          <w:bCs/>
          <w:sz w:val="32"/>
          <w:szCs w:val="32"/>
        </w:rPr>
        <w:t>分析</w:t>
      </w:r>
    </w:p>
    <w:p w14:paraId="12A2ECD9" w14:textId="30A7977C" w:rsidR="002F4E15" w:rsidRPr="007478D0" w:rsidRDefault="002F4E15" w:rsidP="002F4E15">
      <w:pPr>
        <w:spacing w:line="290" w:lineRule="exact"/>
        <w:jc w:val="center"/>
        <w:rPr>
          <w:rFonts w:ascii="Times New Roman" w:eastAsia="宋体" w:hAnsi="Times New Roman" w:cs="Times New Roman"/>
          <w:sz w:val="24"/>
          <w:szCs w:val="24"/>
        </w:rPr>
      </w:pPr>
      <w:r w:rsidRPr="007478D0">
        <w:rPr>
          <w:rFonts w:ascii="Times New Roman" w:eastAsia="宋体" w:hAnsi="Times New Roman" w:cs="Times New Roman"/>
          <w:sz w:val="24"/>
          <w:szCs w:val="24"/>
        </w:rPr>
        <w:t>郑志杰</w:t>
      </w:r>
      <w:r w:rsidRPr="007478D0">
        <w:rPr>
          <w:rFonts w:ascii="Times New Roman" w:eastAsia="宋体" w:hAnsi="Times New Roman" w:cs="Times New Roman"/>
          <w:sz w:val="24"/>
          <w:szCs w:val="24"/>
          <w:vertAlign w:val="superscript"/>
        </w:rPr>
        <w:footnoteReference w:id="1"/>
      </w:r>
      <w:r w:rsidRPr="007478D0">
        <w:rPr>
          <w:rFonts w:ascii="Times New Roman" w:eastAsia="宋体" w:hAnsi="Times New Roman" w:cs="Times New Roman"/>
          <w:sz w:val="24"/>
          <w:szCs w:val="24"/>
          <w:vertAlign w:val="superscript"/>
        </w:rPr>
        <w:t>,2</w:t>
      </w:r>
      <w:r w:rsidR="00744F5D" w:rsidRPr="007478D0">
        <w:rPr>
          <w:rFonts w:ascii="Times New Roman" w:eastAsia="宋体" w:hAnsi="Times New Roman" w:cs="Times New Roman"/>
          <w:sz w:val="24"/>
          <w:szCs w:val="24"/>
        </w:rPr>
        <w:t>，</w:t>
      </w:r>
      <w:r w:rsidR="00127AC7" w:rsidRPr="007478D0">
        <w:rPr>
          <w:rFonts w:ascii="Times New Roman" w:eastAsia="宋体" w:hAnsi="Times New Roman" w:cs="Times New Roman"/>
          <w:sz w:val="24"/>
          <w:szCs w:val="24"/>
        </w:rPr>
        <w:t>陈</w:t>
      </w:r>
      <w:r w:rsidR="00470841">
        <w:rPr>
          <w:rFonts w:ascii="Times New Roman" w:eastAsia="宋体" w:hAnsi="Times New Roman" w:cs="Times New Roman" w:hint="eastAsia"/>
          <w:sz w:val="24"/>
          <w:szCs w:val="24"/>
        </w:rPr>
        <w:t xml:space="preserve"> </w:t>
      </w:r>
      <w:r w:rsidR="00127AC7" w:rsidRPr="007478D0">
        <w:rPr>
          <w:rFonts w:ascii="Times New Roman" w:eastAsia="宋体" w:hAnsi="Times New Roman" w:cs="Times New Roman"/>
          <w:sz w:val="24"/>
          <w:szCs w:val="24"/>
        </w:rPr>
        <w:t>何</w:t>
      </w:r>
      <w:r w:rsidR="00127AC7" w:rsidRPr="007478D0">
        <w:rPr>
          <w:rFonts w:ascii="Times New Roman" w:eastAsia="宋体" w:hAnsi="Times New Roman" w:cs="Times New Roman"/>
          <w:sz w:val="24"/>
          <w:szCs w:val="24"/>
          <w:vertAlign w:val="superscript"/>
        </w:rPr>
        <w:t>1,2</w:t>
      </w:r>
      <w:r w:rsidR="00127AC7" w:rsidRPr="007478D0">
        <w:rPr>
          <w:rFonts w:ascii="Times New Roman" w:eastAsia="宋体" w:hAnsi="Times New Roman" w:cs="Times New Roman"/>
          <w:sz w:val="24"/>
          <w:szCs w:val="24"/>
        </w:rPr>
        <w:t>，</w:t>
      </w:r>
      <w:r w:rsidR="005D78FD" w:rsidRPr="007478D0">
        <w:rPr>
          <w:rFonts w:ascii="Times New Roman" w:eastAsia="宋体" w:hAnsi="Times New Roman" w:cs="Times New Roman"/>
          <w:sz w:val="24"/>
          <w:szCs w:val="24"/>
        </w:rPr>
        <w:t>于世波</w:t>
      </w:r>
      <w:r w:rsidR="00744F5D" w:rsidRPr="007478D0">
        <w:rPr>
          <w:rFonts w:ascii="Times New Roman" w:eastAsia="宋体" w:hAnsi="Times New Roman" w:cs="Times New Roman"/>
          <w:sz w:val="24"/>
          <w:szCs w:val="24"/>
          <w:vertAlign w:val="superscript"/>
        </w:rPr>
        <w:t>1,2</w:t>
      </w:r>
      <w:r w:rsidR="005D78FD" w:rsidRPr="007478D0">
        <w:rPr>
          <w:rFonts w:ascii="Times New Roman" w:eastAsia="宋体" w:hAnsi="Times New Roman" w:cs="Times New Roman"/>
          <w:sz w:val="24"/>
          <w:szCs w:val="24"/>
        </w:rPr>
        <w:t>，王志修</w:t>
      </w:r>
      <w:r w:rsidR="005D78FD" w:rsidRPr="007478D0">
        <w:rPr>
          <w:rFonts w:ascii="Times New Roman" w:eastAsia="宋体" w:hAnsi="Times New Roman" w:cs="Times New Roman"/>
          <w:sz w:val="24"/>
          <w:szCs w:val="24"/>
          <w:vertAlign w:val="superscript"/>
        </w:rPr>
        <w:t>1,2</w:t>
      </w:r>
    </w:p>
    <w:p w14:paraId="0F64F0CA" w14:textId="02F2D4E4" w:rsidR="002F4E15" w:rsidRPr="007478D0" w:rsidRDefault="002F4E15" w:rsidP="002F4E15">
      <w:pPr>
        <w:spacing w:line="290" w:lineRule="exact"/>
        <w:jc w:val="center"/>
        <w:rPr>
          <w:rFonts w:ascii="Times New Roman" w:eastAsia="宋体" w:hAnsi="Times New Roman" w:cs="Times New Roman"/>
          <w:sz w:val="18"/>
          <w:szCs w:val="18"/>
        </w:rPr>
      </w:pPr>
      <w:r w:rsidRPr="007478D0">
        <w:rPr>
          <w:rFonts w:ascii="Times New Roman" w:eastAsia="宋体" w:hAnsi="Times New Roman" w:cs="Times New Roman"/>
          <w:sz w:val="18"/>
          <w:szCs w:val="18"/>
        </w:rPr>
        <w:t>(1.</w:t>
      </w:r>
      <w:r w:rsidRPr="007478D0">
        <w:rPr>
          <w:rFonts w:ascii="Times New Roman" w:eastAsia="宋体" w:hAnsi="Times New Roman" w:cs="Times New Roman"/>
          <w:sz w:val="18"/>
          <w:szCs w:val="18"/>
        </w:rPr>
        <w:t>矿冶科技集团有限公司，北京</w:t>
      </w:r>
      <w:r w:rsidRPr="007478D0">
        <w:rPr>
          <w:rFonts w:ascii="Times New Roman" w:eastAsia="宋体" w:hAnsi="Times New Roman" w:cs="Times New Roman"/>
          <w:sz w:val="18"/>
          <w:szCs w:val="18"/>
        </w:rPr>
        <w:t xml:space="preserve"> 102628</w:t>
      </w:r>
      <w:r w:rsidRPr="007478D0">
        <w:rPr>
          <w:rFonts w:ascii="Times New Roman" w:eastAsia="宋体" w:hAnsi="Times New Roman" w:cs="Times New Roman"/>
          <w:sz w:val="18"/>
          <w:szCs w:val="18"/>
        </w:rPr>
        <w:t>；</w:t>
      </w:r>
      <w:r w:rsidRPr="007478D0">
        <w:rPr>
          <w:rFonts w:ascii="Times New Roman" w:eastAsia="宋体" w:hAnsi="Times New Roman" w:cs="Times New Roman"/>
          <w:sz w:val="18"/>
          <w:szCs w:val="18"/>
        </w:rPr>
        <w:t>2.</w:t>
      </w:r>
      <w:r w:rsidRPr="007478D0">
        <w:rPr>
          <w:rFonts w:ascii="Times New Roman" w:eastAsia="宋体" w:hAnsi="Times New Roman" w:cs="Times New Roman"/>
          <w:sz w:val="18"/>
          <w:szCs w:val="18"/>
        </w:rPr>
        <w:t>国家金属矿绿色开采国际联合研究中心，北京，</w:t>
      </w:r>
      <w:r w:rsidRPr="007478D0">
        <w:rPr>
          <w:rFonts w:ascii="Times New Roman" w:eastAsia="宋体" w:hAnsi="Times New Roman" w:cs="Times New Roman"/>
          <w:sz w:val="18"/>
          <w:szCs w:val="18"/>
        </w:rPr>
        <w:t>102628</w:t>
      </w:r>
      <w:r w:rsidRPr="007478D0">
        <w:rPr>
          <w:rFonts w:ascii="Times New Roman" w:eastAsia="宋体" w:hAnsi="Times New Roman" w:cs="Times New Roman"/>
          <w:sz w:val="18"/>
          <w:szCs w:val="18"/>
        </w:rPr>
        <w:t>）</w:t>
      </w:r>
    </w:p>
    <w:p w14:paraId="2E763273" w14:textId="77777777" w:rsidR="002F4E15" w:rsidRPr="007478D0" w:rsidRDefault="002F4E15" w:rsidP="002F4E15">
      <w:pPr>
        <w:spacing w:line="290" w:lineRule="exact"/>
        <w:rPr>
          <w:rFonts w:ascii="Times New Roman" w:eastAsia="宋体" w:hAnsi="Times New Roman" w:cs="Times New Roman"/>
          <w:sz w:val="18"/>
          <w:szCs w:val="18"/>
        </w:rPr>
      </w:pPr>
    </w:p>
    <w:p w14:paraId="077A410B" w14:textId="2117DD1A" w:rsidR="002F4E15" w:rsidRPr="007478D0" w:rsidRDefault="002F4E15" w:rsidP="001E154F">
      <w:pPr>
        <w:ind w:leftChars="200" w:left="420" w:rightChars="200" w:right="420"/>
        <w:rPr>
          <w:rFonts w:ascii="Times New Roman" w:hAnsi="Times New Roman" w:cs="Times New Roman"/>
          <w:sz w:val="18"/>
        </w:rPr>
      </w:pPr>
      <w:bookmarkStart w:id="1" w:name="OLE_LINK6"/>
      <w:bookmarkStart w:id="2" w:name="OLE_LINK7"/>
      <w:r w:rsidRPr="007478D0">
        <w:rPr>
          <w:rFonts w:ascii="Times New Roman" w:eastAsia="黑体" w:hAnsi="Times New Roman" w:cs="Times New Roman"/>
          <w:b/>
          <w:bCs/>
          <w:sz w:val="18"/>
        </w:rPr>
        <w:t>摘要：</w:t>
      </w:r>
      <w:r w:rsidR="00195C97" w:rsidRPr="00195C97">
        <w:rPr>
          <w:rFonts w:ascii="Times New Roman" w:hAnsi="Times New Roman" w:cs="Times New Roman" w:hint="eastAsia"/>
          <w:sz w:val="18"/>
        </w:rPr>
        <w:t>受溜井井壁和底部矿堆的限制作用，落入溜井的矿石对井壁造成直接碰撞</w:t>
      </w:r>
      <w:r w:rsidR="00195C97">
        <w:rPr>
          <w:rFonts w:ascii="Times New Roman" w:hAnsi="Times New Roman" w:cs="Times New Roman" w:hint="eastAsia"/>
          <w:sz w:val="18"/>
        </w:rPr>
        <w:t>损伤</w:t>
      </w:r>
      <w:r w:rsidR="00195C97" w:rsidRPr="00195C97">
        <w:rPr>
          <w:rFonts w:ascii="Times New Roman" w:hAnsi="Times New Roman" w:cs="Times New Roman" w:hint="eastAsia"/>
          <w:sz w:val="18"/>
        </w:rPr>
        <w:t>和触底后的反弹碰撞</w:t>
      </w:r>
      <w:r w:rsidR="00195C97">
        <w:rPr>
          <w:rFonts w:ascii="Times New Roman" w:hAnsi="Times New Roman" w:cs="Times New Roman" w:hint="eastAsia"/>
          <w:sz w:val="18"/>
        </w:rPr>
        <w:t>损伤</w:t>
      </w:r>
      <w:r w:rsidR="00195C97" w:rsidRPr="00195C97">
        <w:rPr>
          <w:rFonts w:ascii="Times New Roman" w:hAnsi="Times New Roman" w:cs="Times New Roman" w:hint="eastAsia"/>
          <w:sz w:val="18"/>
        </w:rPr>
        <w:t>，进而</w:t>
      </w:r>
      <w:r w:rsidR="00195C97">
        <w:rPr>
          <w:rFonts w:ascii="Times New Roman" w:hAnsi="Times New Roman" w:cs="Times New Roman" w:hint="eastAsia"/>
          <w:sz w:val="18"/>
        </w:rPr>
        <w:t>导致</w:t>
      </w:r>
      <w:r w:rsidR="00195C97" w:rsidRPr="00195C97">
        <w:rPr>
          <w:rFonts w:ascii="Times New Roman" w:hAnsi="Times New Roman" w:cs="Times New Roman" w:hint="eastAsia"/>
          <w:sz w:val="18"/>
        </w:rPr>
        <w:t>井壁</w:t>
      </w:r>
      <w:r w:rsidR="00195C97">
        <w:rPr>
          <w:rFonts w:ascii="Times New Roman" w:hAnsi="Times New Roman" w:cs="Times New Roman" w:hint="eastAsia"/>
          <w:sz w:val="18"/>
        </w:rPr>
        <w:t>出现</w:t>
      </w:r>
      <w:r w:rsidR="00195C97" w:rsidRPr="00195C97">
        <w:rPr>
          <w:rFonts w:ascii="Times New Roman" w:hAnsi="Times New Roman" w:cs="Times New Roman" w:hint="eastAsia"/>
          <w:sz w:val="18"/>
        </w:rPr>
        <w:t>垮塌</w:t>
      </w:r>
      <w:r w:rsidR="00195C97">
        <w:rPr>
          <w:rFonts w:ascii="Times New Roman" w:hAnsi="Times New Roman" w:cs="Times New Roman" w:hint="eastAsia"/>
          <w:sz w:val="18"/>
        </w:rPr>
        <w:t>破坏</w:t>
      </w:r>
      <w:r w:rsidR="00195C97" w:rsidRPr="00195C97">
        <w:rPr>
          <w:rFonts w:ascii="Times New Roman" w:hAnsi="Times New Roman" w:cs="Times New Roman" w:hint="eastAsia"/>
          <w:sz w:val="18"/>
        </w:rPr>
        <w:t>。</w:t>
      </w:r>
      <w:r w:rsidR="002E670C" w:rsidRPr="0028614B">
        <w:rPr>
          <w:rFonts w:ascii="Times New Roman" w:hAnsi="Times New Roman" w:cs="Times New Roman"/>
          <w:sz w:val="18"/>
        </w:rPr>
        <w:t>基于运动学理论</w:t>
      </w:r>
      <w:r w:rsidR="006F7E7D" w:rsidRPr="0028614B">
        <w:rPr>
          <w:rFonts w:ascii="Times New Roman" w:hAnsi="Times New Roman" w:cs="Times New Roman"/>
          <w:sz w:val="18"/>
        </w:rPr>
        <w:t>建立</w:t>
      </w:r>
      <w:r w:rsidR="006F7E7D" w:rsidRPr="0028614B">
        <w:rPr>
          <w:rFonts w:ascii="Times New Roman" w:hAnsi="Times New Roman" w:cs="Times New Roman" w:hint="eastAsia"/>
          <w:sz w:val="18"/>
        </w:rPr>
        <w:t>卸矿</w:t>
      </w:r>
      <w:r w:rsidR="006F7E7D" w:rsidRPr="0028614B">
        <w:rPr>
          <w:rFonts w:ascii="Times New Roman" w:hAnsi="Times New Roman" w:cs="Times New Roman"/>
          <w:sz w:val="18"/>
        </w:rPr>
        <w:t>模型</w:t>
      </w:r>
      <w:r w:rsidR="006F7E7D" w:rsidRPr="0028614B">
        <w:rPr>
          <w:rFonts w:ascii="Times New Roman" w:hAnsi="Times New Roman" w:cs="Times New Roman" w:hint="eastAsia"/>
          <w:sz w:val="18"/>
        </w:rPr>
        <w:t>，分析</w:t>
      </w:r>
      <w:r w:rsidR="0066269A" w:rsidRPr="0028614B">
        <w:rPr>
          <w:rFonts w:ascii="Times New Roman" w:hAnsi="Times New Roman" w:cs="Times New Roman"/>
          <w:sz w:val="18"/>
        </w:rPr>
        <w:t>溜矿段矿石</w:t>
      </w:r>
      <w:r w:rsidR="00370512" w:rsidRPr="0028614B">
        <w:rPr>
          <w:rFonts w:ascii="Times New Roman" w:hAnsi="Times New Roman" w:cs="Times New Roman"/>
          <w:sz w:val="18"/>
        </w:rPr>
        <w:t>落入溜井内的运动状态</w:t>
      </w:r>
      <w:r w:rsidR="006F7E7D" w:rsidRPr="0028614B">
        <w:rPr>
          <w:rFonts w:ascii="Times New Roman" w:hAnsi="Times New Roman" w:cs="Times New Roman" w:hint="eastAsia"/>
          <w:sz w:val="18"/>
        </w:rPr>
        <w:t>。</w:t>
      </w:r>
      <w:r w:rsidR="000427F5">
        <w:rPr>
          <w:rFonts w:ascii="Times New Roman" w:hAnsi="Times New Roman" w:cs="Times New Roman" w:hint="eastAsia"/>
          <w:sz w:val="18"/>
        </w:rPr>
        <w:t>借助</w:t>
      </w:r>
      <w:r w:rsidR="0042209E" w:rsidRPr="007478D0">
        <w:rPr>
          <w:rFonts w:ascii="Times New Roman" w:hAnsi="Times New Roman" w:cs="Times New Roman"/>
          <w:sz w:val="18"/>
        </w:rPr>
        <w:t>Python</w:t>
      </w:r>
      <w:r w:rsidR="0042209E" w:rsidRPr="007478D0">
        <w:rPr>
          <w:rFonts w:ascii="Times New Roman" w:hAnsi="Times New Roman" w:cs="Times New Roman"/>
          <w:sz w:val="18"/>
        </w:rPr>
        <w:t>科学计算工具</w:t>
      </w:r>
      <w:r w:rsidR="001E154F" w:rsidRPr="007478D0">
        <w:rPr>
          <w:rFonts w:ascii="Times New Roman" w:hAnsi="Times New Roman" w:cs="Times New Roman"/>
          <w:sz w:val="18"/>
        </w:rPr>
        <w:t>，</w:t>
      </w:r>
      <w:r w:rsidR="0042209E" w:rsidRPr="007478D0">
        <w:rPr>
          <w:rFonts w:ascii="Times New Roman" w:hAnsi="Times New Roman" w:cs="Times New Roman"/>
          <w:sz w:val="18"/>
        </w:rPr>
        <w:t>计算空井和非空井条件下</w:t>
      </w:r>
      <w:r w:rsidR="006F7E7D" w:rsidRPr="007478D0">
        <w:rPr>
          <w:rFonts w:ascii="Times New Roman" w:hAnsi="Times New Roman" w:cs="Times New Roman"/>
          <w:sz w:val="18"/>
        </w:rPr>
        <w:t>矿石粒子群</w:t>
      </w:r>
      <w:r w:rsidR="006F7E7D">
        <w:rPr>
          <w:rFonts w:ascii="Times New Roman" w:hAnsi="Times New Roman" w:cs="Times New Roman" w:hint="eastAsia"/>
          <w:sz w:val="18"/>
        </w:rPr>
        <w:t>对</w:t>
      </w:r>
      <w:r w:rsidR="006F7E7D">
        <w:rPr>
          <w:rFonts w:ascii="Times New Roman" w:hAnsi="Times New Roman" w:cs="Times New Roman"/>
          <w:sz w:val="18"/>
        </w:rPr>
        <w:t>井壁不同位置的碰撞</w:t>
      </w:r>
      <w:r w:rsidR="0042209E" w:rsidRPr="007478D0">
        <w:rPr>
          <w:rFonts w:ascii="Times New Roman" w:hAnsi="Times New Roman" w:cs="Times New Roman"/>
          <w:sz w:val="18"/>
        </w:rPr>
        <w:t>频数，</w:t>
      </w:r>
      <w:r w:rsidR="00E87130">
        <w:rPr>
          <w:rFonts w:ascii="Times New Roman" w:hAnsi="Times New Roman" w:cs="Times New Roman" w:hint="eastAsia"/>
          <w:sz w:val="18"/>
        </w:rPr>
        <w:t>并</w:t>
      </w:r>
      <w:r w:rsidR="006F7E7D">
        <w:rPr>
          <w:rFonts w:ascii="Times New Roman" w:hAnsi="Times New Roman" w:cs="Times New Roman"/>
          <w:sz w:val="18"/>
        </w:rPr>
        <w:t>以此定量表征井壁</w:t>
      </w:r>
      <w:r w:rsidR="001E154F" w:rsidRPr="007478D0">
        <w:rPr>
          <w:rFonts w:ascii="Times New Roman" w:hAnsi="Times New Roman" w:cs="Times New Roman"/>
          <w:sz w:val="18"/>
        </w:rPr>
        <w:t>损伤程度。矿石粒子群在不同贮矿矿堆高度下对溜井井壁碰撞损伤结果</w:t>
      </w:r>
      <w:r w:rsidR="003800E7" w:rsidRPr="007478D0">
        <w:rPr>
          <w:rFonts w:ascii="Times New Roman" w:hAnsi="Times New Roman" w:cs="Times New Roman"/>
          <w:sz w:val="18"/>
        </w:rPr>
        <w:t>，可以解释溜井实际垮塌轮廓与破坏</w:t>
      </w:r>
      <w:r w:rsidR="001E154F" w:rsidRPr="007478D0">
        <w:rPr>
          <w:rFonts w:ascii="Times New Roman" w:hAnsi="Times New Roman" w:cs="Times New Roman"/>
          <w:sz w:val="18"/>
        </w:rPr>
        <w:t>趋势</w:t>
      </w:r>
      <w:r w:rsidR="007A03E1">
        <w:rPr>
          <w:rFonts w:ascii="Times New Roman" w:hAnsi="Times New Roman" w:cs="Times New Roman" w:hint="eastAsia"/>
          <w:sz w:val="18"/>
        </w:rPr>
        <w:t>。</w:t>
      </w:r>
      <w:r w:rsidR="001E154F" w:rsidRPr="007478D0">
        <w:rPr>
          <w:rFonts w:ascii="Times New Roman" w:hAnsi="Times New Roman" w:cs="Times New Roman"/>
          <w:sz w:val="18"/>
        </w:rPr>
        <w:t>研究结果与实际垮塌扫描形态</w:t>
      </w:r>
      <w:r w:rsidR="003800E7" w:rsidRPr="007478D0">
        <w:rPr>
          <w:rFonts w:ascii="Times New Roman" w:hAnsi="Times New Roman" w:cs="Times New Roman"/>
          <w:sz w:val="18"/>
        </w:rPr>
        <w:t>相吻合，验证了溜井垮塌形态</w:t>
      </w:r>
      <w:r w:rsidR="001E154F" w:rsidRPr="007478D0">
        <w:rPr>
          <w:rFonts w:ascii="Times New Roman" w:hAnsi="Times New Roman" w:cs="Times New Roman"/>
          <w:sz w:val="18"/>
        </w:rPr>
        <w:t>分析结果</w:t>
      </w:r>
      <w:r w:rsidR="003800E7" w:rsidRPr="007478D0">
        <w:rPr>
          <w:rFonts w:ascii="Times New Roman" w:hAnsi="Times New Roman" w:cs="Times New Roman"/>
          <w:sz w:val="18"/>
        </w:rPr>
        <w:t>的正确性</w:t>
      </w:r>
      <w:r w:rsidR="007A03E1">
        <w:rPr>
          <w:rFonts w:ascii="Times New Roman" w:hAnsi="Times New Roman" w:cs="Times New Roman" w:hint="eastAsia"/>
          <w:sz w:val="18"/>
        </w:rPr>
        <w:t>。</w:t>
      </w:r>
      <w:r w:rsidR="007A03E1" w:rsidRPr="007478D0">
        <w:rPr>
          <w:rFonts w:ascii="Times New Roman" w:hAnsi="Times New Roman" w:cs="Times New Roman"/>
          <w:sz w:val="18"/>
        </w:rPr>
        <w:t>在溜井垮塌机理方面国内外可借鉴的经验较少，</w:t>
      </w:r>
      <w:r w:rsidR="0066269A" w:rsidRPr="007478D0">
        <w:rPr>
          <w:rFonts w:ascii="Times New Roman" w:hAnsi="Times New Roman" w:cs="Times New Roman"/>
          <w:sz w:val="18"/>
        </w:rPr>
        <w:t>碰撞</w:t>
      </w:r>
      <w:r w:rsidR="009C3144" w:rsidRPr="007478D0">
        <w:rPr>
          <w:rFonts w:ascii="Times New Roman" w:hAnsi="Times New Roman" w:cs="Times New Roman"/>
          <w:sz w:val="18"/>
        </w:rPr>
        <w:t>分析过程与结果</w:t>
      </w:r>
      <w:r w:rsidR="000427F5">
        <w:rPr>
          <w:rFonts w:ascii="Times New Roman" w:hAnsi="Times New Roman" w:cs="Times New Roman" w:hint="eastAsia"/>
          <w:sz w:val="18"/>
        </w:rPr>
        <w:t>也</w:t>
      </w:r>
      <w:r w:rsidR="009C3144" w:rsidRPr="007478D0">
        <w:rPr>
          <w:rFonts w:ascii="Times New Roman" w:hAnsi="Times New Roman" w:cs="Times New Roman"/>
          <w:sz w:val="18"/>
        </w:rPr>
        <w:t>可为溜井</w:t>
      </w:r>
      <w:r w:rsidR="0066269A" w:rsidRPr="007478D0">
        <w:rPr>
          <w:rFonts w:ascii="Times New Roman" w:hAnsi="Times New Roman" w:cs="Times New Roman"/>
          <w:sz w:val="18"/>
        </w:rPr>
        <w:t>垮塌</w:t>
      </w:r>
      <w:r w:rsidR="001E154F" w:rsidRPr="007478D0">
        <w:rPr>
          <w:rFonts w:ascii="Times New Roman" w:hAnsi="Times New Roman" w:cs="Times New Roman"/>
          <w:sz w:val="18"/>
        </w:rPr>
        <w:t>趋势</w:t>
      </w:r>
      <w:r w:rsidR="0066269A" w:rsidRPr="007478D0">
        <w:rPr>
          <w:rFonts w:ascii="Times New Roman" w:hAnsi="Times New Roman" w:cs="Times New Roman"/>
          <w:sz w:val="18"/>
        </w:rPr>
        <w:t>、</w:t>
      </w:r>
      <w:r w:rsidR="001E154F" w:rsidRPr="007478D0">
        <w:rPr>
          <w:rFonts w:ascii="Times New Roman" w:hAnsi="Times New Roman" w:cs="Times New Roman"/>
          <w:sz w:val="18"/>
        </w:rPr>
        <w:t>结构</w:t>
      </w:r>
      <w:r w:rsidRPr="007478D0">
        <w:rPr>
          <w:rFonts w:ascii="Times New Roman" w:hAnsi="Times New Roman" w:cs="Times New Roman"/>
          <w:sz w:val="18"/>
        </w:rPr>
        <w:t>参数设计</w:t>
      </w:r>
      <w:r w:rsidR="002E670C" w:rsidRPr="007478D0">
        <w:rPr>
          <w:rFonts w:ascii="Times New Roman" w:hAnsi="Times New Roman" w:cs="Times New Roman"/>
          <w:sz w:val="18"/>
        </w:rPr>
        <w:t>及</w:t>
      </w:r>
      <w:r w:rsidR="009C3144" w:rsidRPr="007478D0">
        <w:rPr>
          <w:rFonts w:ascii="Times New Roman" w:hAnsi="Times New Roman" w:cs="Times New Roman"/>
          <w:sz w:val="18"/>
        </w:rPr>
        <w:t>加固</w:t>
      </w:r>
      <w:r w:rsidR="002E670C" w:rsidRPr="007478D0">
        <w:rPr>
          <w:rFonts w:ascii="Times New Roman" w:hAnsi="Times New Roman" w:cs="Times New Roman"/>
          <w:sz w:val="18"/>
        </w:rPr>
        <w:t>技术</w:t>
      </w:r>
      <w:r w:rsidR="009C3144" w:rsidRPr="007478D0">
        <w:rPr>
          <w:rFonts w:ascii="Times New Roman" w:hAnsi="Times New Roman" w:cs="Times New Roman"/>
          <w:sz w:val="18"/>
        </w:rPr>
        <w:t>方案</w:t>
      </w:r>
      <w:r w:rsidR="002E670C" w:rsidRPr="007478D0">
        <w:rPr>
          <w:rFonts w:ascii="Times New Roman" w:hAnsi="Times New Roman" w:cs="Times New Roman"/>
          <w:sz w:val="18"/>
        </w:rPr>
        <w:t>提供</w:t>
      </w:r>
      <w:r w:rsidRPr="007478D0">
        <w:rPr>
          <w:rFonts w:ascii="Times New Roman" w:hAnsi="Times New Roman" w:cs="Times New Roman"/>
          <w:sz w:val="18"/>
        </w:rPr>
        <w:t>参考。</w:t>
      </w:r>
      <w:bookmarkStart w:id="3" w:name="OLE_LINK8"/>
      <w:bookmarkStart w:id="4" w:name="OLE_LINK9"/>
      <w:bookmarkEnd w:id="1"/>
      <w:bookmarkEnd w:id="2"/>
    </w:p>
    <w:p w14:paraId="781DFF9C" w14:textId="0844DD9A" w:rsidR="002F4E15" w:rsidRPr="007478D0" w:rsidRDefault="002F4E15" w:rsidP="002F4E15">
      <w:pPr>
        <w:spacing w:line="290" w:lineRule="exact"/>
        <w:ind w:leftChars="200" w:left="420" w:rightChars="200" w:right="420"/>
        <w:rPr>
          <w:rFonts w:ascii="Times New Roman" w:hAnsi="Times New Roman" w:cs="Times New Roman"/>
          <w:sz w:val="18"/>
          <w:szCs w:val="18"/>
        </w:rPr>
      </w:pPr>
      <w:r w:rsidRPr="007478D0">
        <w:rPr>
          <w:rFonts w:ascii="Times New Roman" w:eastAsia="黑体" w:hAnsi="Times New Roman" w:cs="Times New Roman"/>
          <w:b/>
          <w:bCs/>
          <w:sz w:val="18"/>
        </w:rPr>
        <w:t>关键词：</w:t>
      </w:r>
      <w:r w:rsidR="003800E7" w:rsidRPr="007478D0">
        <w:rPr>
          <w:rFonts w:ascii="Times New Roman" w:hAnsi="Times New Roman" w:cs="Times New Roman"/>
          <w:sz w:val="18"/>
        </w:rPr>
        <w:t>溜井垮塌</w:t>
      </w:r>
      <w:r w:rsidR="00491953">
        <w:rPr>
          <w:rFonts w:ascii="Times New Roman" w:hAnsi="Times New Roman" w:cs="Times New Roman" w:hint="eastAsia"/>
          <w:sz w:val="18"/>
        </w:rPr>
        <w:t>轮廓</w:t>
      </w:r>
      <w:r w:rsidR="003800E7" w:rsidRPr="007478D0">
        <w:rPr>
          <w:rFonts w:ascii="Times New Roman" w:hAnsi="Times New Roman" w:cs="Times New Roman"/>
          <w:sz w:val="18"/>
        </w:rPr>
        <w:t>；矿石粒子群；</w:t>
      </w:r>
      <w:r w:rsidR="001E154F" w:rsidRPr="007478D0">
        <w:rPr>
          <w:rFonts w:ascii="Times New Roman" w:hAnsi="Times New Roman" w:cs="Times New Roman"/>
          <w:sz w:val="18"/>
        </w:rPr>
        <w:t>Python</w:t>
      </w:r>
      <w:r w:rsidR="001E154F" w:rsidRPr="007478D0">
        <w:rPr>
          <w:rFonts w:ascii="Times New Roman" w:hAnsi="Times New Roman" w:cs="Times New Roman"/>
          <w:sz w:val="18"/>
        </w:rPr>
        <w:t>科学计算；</w:t>
      </w:r>
      <w:r w:rsidR="003800E7" w:rsidRPr="007478D0">
        <w:rPr>
          <w:rFonts w:ascii="Times New Roman" w:hAnsi="Times New Roman" w:cs="Times New Roman"/>
          <w:sz w:val="18"/>
        </w:rPr>
        <w:t>碰撞损伤；</w:t>
      </w:r>
    </w:p>
    <w:p w14:paraId="31E401DA" w14:textId="7816A47C" w:rsidR="002F4E15" w:rsidRPr="007478D0" w:rsidRDefault="002F4E15" w:rsidP="002F4E15">
      <w:pPr>
        <w:spacing w:line="290" w:lineRule="exact"/>
        <w:ind w:leftChars="200" w:left="420" w:rightChars="200" w:right="420"/>
        <w:rPr>
          <w:rFonts w:ascii="Times New Roman" w:hAnsi="Times New Roman" w:cs="Times New Roman"/>
          <w:sz w:val="18"/>
        </w:rPr>
      </w:pPr>
      <w:r w:rsidRPr="007478D0">
        <w:rPr>
          <w:rFonts w:ascii="Times New Roman" w:eastAsia="黑体" w:hAnsi="Times New Roman" w:cs="Times New Roman"/>
          <w:b/>
          <w:bCs/>
          <w:sz w:val="18"/>
        </w:rPr>
        <w:t>中图分类号</w:t>
      </w:r>
      <w:r w:rsidRPr="007478D0">
        <w:rPr>
          <w:rFonts w:ascii="Times New Roman" w:hAnsi="Times New Roman" w:cs="Times New Roman"/>
          <w:sz w:val="18"/>
        </w:rPr>
        <w:t>：</w:t>
      </w:r>
      <w:r w:rsidRPr="007478D0">
        <w:rPr>
          <w:rFonts w:ascii="Times New Roman" w:hAnsi="Times New Roman" w:cs="Times New Roman"/>
          <w:sz w:val="18"/>
        </w:rPr>
        <w:t xml:space="preserve">           </w:t>
      </w:r>
      <w:r w:rsidRPr="007478D0">
        <w:rPr>
          <w:rFonts w:ascii="Times New Roman" w:eastAsia="黑体" w:hAnsi="Times New Roman" w:cs="Times New Roman"/>
          <w:b/>
          <w:sz w:val="18"/>
        </w:rPr>
        <w:t>文献标识码</w:t>
      </w:r>
      <w:r w:rsidRPr="007478D0">
        <w:rPr>
          <w:rFonts w:ascii="Times New Roman" w:hAnsi="Times New Roman" w:cs="Times New Roman"/>
          <w:b/>
          <w:sz w:val="18"/>
        </w:rPr>
        <w:t>：</w:t>
      </w:r>
      <w:r w:rsidRPr="007478D0">
        <w:rPr>
          <w:rFonts w:ascii="Times New Roman" w:hAnsi="Times New Roman" w:cs="Times New Roman"/>
          <w:sz w:val="18"/>
        </w:rPr>
        <w:t xml:space="preserve">       </w:t>
      </w:r>
      <w:r w:rsidRPr="007478D0">
        <w:rPr>
          <w:rFonts w:ascii="Times New Roman" w:eastAsia="黑体" w:hAnsi="Times New Roman" w:cs="Times New Roman"/>
          <w:b/>
          <w:sz w:val="18"/>
        </w:rPr>
        <w:t>文章编号</w:t>
      </w:r>
      <w:r w:rsidRPr="007478D0">
        <w:rPr>
          <w:rFonts w:ascii="Times New Roman" w:hAnsi="Times New Roman" w:cs="Times New Roman"/>
          <w:b/>
          <w:sz w:val="18"/>
        </w:rPr>
        <w:t>：</w:t>
      </w:r>
    </w:p>
    <w:p w14:paraId="1327DD8B" w14:textId="77777777" w:rsidR="002F4E15" w:rsidRPr="00C92D2F" w:rsidRDefault="002F4E15" w:rsidP="002F4E15">
      <w:pPr>
        <w:rPr>
          <w:rFonts w:ascii="Times New Roman" w:hAnsi="Times New Roman" w:cs="Times New Roman"/>
          <w:sz w:val="18"/>
          <w:szCs w:val="18"/>
        </w:rPr>
      </w:pPr>
    </w:p>
    <w:bookmarkEnd w:id="3"/>
    <w:bookmarkEnd w:id="4"/>
    <w:p w14:paraId="1B5F5AEA" w14:textId="5C2EF4B7" w:rsidR="00DD0115" w:rsidRDefault="00DD0115" w:rsidP="002F4E15">
      <w:pPr>
        <w:jc w:val="center"/>
        <w:rPr>
          <w:rFonts w:ascii="Times New Roman" w:eastAsia="宋体" w:hAnsi="Times New Roman" w:cs="Times New Roman"/>
          <w:sz w:val="24"/>
          <w:szCs w:val="24"/>
        </w:rPr>
      </w:pPr>
      <w:r w:rsidRPr="00DD0115">
        <w:rPr>
          <w:rFonts w:ascii="Times New Roman" w:eastAsia="宋体" w:hAnsi="Times New Roman" w:cs="Times New Roman"/>
          <w:sz w:val="24"/>
          <w:szCs w:val="24"/>
        </w:rPr>
        <w:t xml:space="preserve">Derivation </w:t>
      </w:r>
      <w:r>
        <w:rPr>
          <w:rFonts w:ascii="Times New Roman" w:eastAsia="宋体" w:hAnsi="Times New Roman" w:cs="Times New Roman"/>
          <w:sz w:val="24"/>
          <w:szCs w:val="24"/>
        </w:rPr>
        <w:t xml:space="preserve">and </w:t>
      </w:r>
      <w:r w:rsidR="004871C6" w:rsidRPr="004871C6">
        <w:rPr>
          <w:rFonts w:ascii="Times New Roman" w:eastAsia="宋体" w:hAnsi="Times New Roman" w:cs="Times New Roman"/>
          <w:sz w:val="24"/>
          <w:szCs w:val="24"/>
        </w:rPr>
        <w:t xml:space="preserve">Analysis of Collapse </w:t>
      </w:r>
      <w:r w:rsidR="00AE2A59">
        <w:rPr>
          <w:rFonts w:ascii="Times New Roman" w:eastAsia="宋体" w:hAnsi="Times New Roman" w:cs="Times New Roman"/>
          <w:sz w:val="24"/>
          <w:szCs w:val="24"/>
        </w:rPr>
        <w:t>P</w:t>
      </w:r>
      <w:r w:rsidR="00AE2A59" w:rsidRPr="00AE2A59">
        <w:rPr>
          <w:rFonts w:ascii="Times New Roman" w:eastAsia="宋体" w:hAnsi="Times New Roman" w:cs="Times New Roman"/>
          <w:sz w:val="24"/>
          <w:szCs w:val="24"/>
        </w:rPr>
        <w:t>rofile</w:t>
      </w:r>
      <w:r w:rsidR="004871C6" w:rsidRPr="004871C6">
        <w:rPr>
          <w:rFonts w:ascii="Times New Roman" w:eastAsia="宋体" w:hAnsi="Times New Roman" w:cs="Times New Roman"/>
          <w:sz w:val="24"/>
          <w:szCs w:val="24"/>
        </w:rPr>
        <w:t xml:space="preserve"> of </w:t>
      </w:r>
      <w:r>
        <w:rPr>
          <w:rFonts w:ascii="Times New Roman" w:eastAsia="宋体" w:hAnsi="Times New Roman" w:cs="Times New Roman"/>
          <w:sz w:val="24"/>
          <w:szCs w:val="24"/>
        </w:rPr>
        <w:t>Ore Pass</w:t>
      </w:r>
      <w:r w:rsidR="004871C6" w:rsidRPr="004871C6">
        <w:rPr>
          <w:rFonts w:ascii="Times New Roman" w:eastAsia="宋体" w:hAnsi="Times New Roman" w:cs="Times New Roman"/>
          <w:sz w:val="24"/>
          <w:szCs w:val="24"/>
        </w:rPr>
        <w:t xml:space="preserve"> under the Collision of Ore Particle </w:t>
      </w:r>
      <w:r w:rsidR="00491953">
        <w:rPr>
          <w:rFonts w:ascii="Times New Roman" w:eastAsia="宋体" w:hAnsi="Times New Roman" w:cs="Times New Roman"/>
          <w:sz w:val="24"/>
          <w:szCs w:val="24"/>
        </w:rPr>
        <w:t>S</w:t>
      </w:r>
      <w:r w:rsidR="00491953" w:rsidRPr="00491953">
        <w:rPr>
          <w:rFonts w:ascii="Times New Roman" w:eastAsia="宋体" w:hAnsi="Times New Roman" w:cs="Times New Roman"/>
          <w:sz w:val="24"/>
          <w:szCs w:val="24"/>
        </w:rPr>
        <w:t>warm</w:t>
      </w:r>
    </w:p>
    <w:p w14:paraId="4B3BD980" w14:textId="342F7E6D" w:rsidR="002F4E15" w:rsidRPr="007478D0" w:rsidRDefault="002F4E15" w:rsidP="002F4E15">
      <w:pPr>
        <w:jc w:val="center"/>
        <w:rPr>
          <w:rFonts w:ascii="Times New Roman" w:hAnsi="Times New Roman" w:cs="Times New Roman"/>
          <w:color w:val="000000" w:themeColor="text1"/>
          <w:szCs w:val="21"/>
        </w:rPr>
      </w:pPr>
      <w:r w:rsidRPr="007478D0">
        <w:rPr>
          <w:rFonts w:ascii="Times New Roman" w:eastAsia="宋体" w:hAnsi="Times New Roman" w:cs="Times New Roman"/>
          <w:color w:val="000000" w:themeColor="text1"/>
          <w:szCs w:val="21"/>
        </w:rPr>
        <w:t>ZHENG Zhijie</w:t>
      </w:r>
      <w:r w:rsidRPr="007478D0">
        <w:rPr>
          <w:rFonts w:ascii="Times New Roman" w:eastAsia="宋体" w:hAnsi="Times New Roman" w:cs="Times New Roman"/>
          <w:color w:val="000000" w:themeColor="text1"/>
          <w:szCs w:val="21"/>
          <w:vertAlign w:val="superscript"/>
        </w:rPr>
        <w:t>1,2</w:t>
      </w:r>
      <w:r w:rsidRPr="007478D0">
        <w:rPr>
          <w:rFonts w:ascii="Times New Roman" w:eastAsia="宋体" w:hAnsi="Times New Roman" w:cs="Times New Roman"/>
          <w:color w:val="000000" w:themeColor="text1"/>
          <w:szCs w:val="21"/>
        </w:rPr>
        <w:t>，</w:t>
      </w:r>
      <w:r w:rsidR="003800E7" w:rsidRPr="007478D0">
        <w:rPr>
          <w:rFonts w:ascii="Times New Roman" w:eastAsia="宋体" w:hAnsi="Times New Roman" w:cs="Times New Roman"/>
          <w:color w:val="000000" w:themeColor="text1"/>
          <w:szCs w:val="21"/>
        </w:rPr>
        <w:t>CHEN He</w:t>
      </w:r>
      <w:r w:rsidRPr="007478D0">
        <w:rPr>
          <w:rFonts w:ascii="Times New Roman" w:eastAsia="宋体" w:hAnsi="Times New Roman" w:cs="Times New Roman"/>
          <w:color w:val="000000" w:themeColor="text1"/>
          <w:szCs w:val="21"/>
          <w:vertAlign w:val="superscript"/>
        </w:rPr>
        <w:t>1,2</w:t>
      </w:r>
      <w:r w:rsidRPr="007478D0">
        <w:rPr>
          <w:rFonts w:ascii="Times New Roman" w:eastAsia="宋体" w:hAnsi="Times New Roman" w:cs="Times New Roman"/>
          <w:color w:val="000000" w:themeColor="text1"/>
          <w:szCs w:val="21"/>
        </w:rPr>
        <w:t>，</w:t>
      </w:r>
      <w:r w:rsidR="005D78FD" w:rsidRPr="007478D0">
        <w:rPr>
          <w:rFonts w:ascii="Times New Roman" w:eastAsia="宋体" w:hAnsi="Times New Roman" w:cs="Times New Roman"/>
          <w:color w:val="000000" w:themeColor="text1"/>
          <w:szCs w:val="21"/>
        </w:rPr>
        <w:t>YU Shibo</w:t>
      </w:r>
      <w:r w:rsidRPr="007478D0">
        <w:rPr>
          <w:rFonts w:ascii="Times New Roman" w:eastAsia="宋体" w:hAnsi="Times New Roman" w:cs="Times New Roman"/>
          <w:color w:val="000000" w:themeColor="text1"/>
          <w:szCs w:val="21"/>
          <w:vertAlign w:val="superscript"/>
        </w:rPr>
        <w:t>1,2</w:t>
      </w:r>
      <w:r w:rsidR="005D78FD" w:rsidRPr="007478D0">
        <w:rPr>
          <w:rFonts w:ascii="Times New Roman" w:eastAsia="宋体" w:hAnsi="Times New Roman" w:cs="Times New Roman"/>
          <w:color w:val="000000" w:themeColor="text1"/>
          <w:szCs w:val="21"/>
        </w:rPr>
        <w:t>，</w:t>
      </w:r>
      <w:r w:rsidR="005D78FD" w:rsidRPr="007478D0">
        <w:rPr>
          <w:rFonts w:ascii="Times New Roman" w:eastAsia="宋体" w:hAnsi="Times New Roman" w:cs="Times New Roman"/>
          <w:color w:val="000000" w:themeColor="text1"/>
          <w:szCs w:val="21"/>
        </w:rPr>
        <w:t>WANG Zhixiu</w:t>
      </w:r>
      <w:r w:rsidR="005D78FD" w:rsidRPr="007478D0">
        <w:rPr>
          <w:rFonts w:ascii="Times New Roman" w:eastAsia="宋体" w:hAnsi="Times New Roman" w:cs="Times New Roman"/>
          <w:color w:val="000000" w:themeColor="text1"/>
          <w:szCs w:val="21"/>
          <w:vertAlign w:val="superscript"/>
        </w:rPr>
        <w:t>1,2</w:t>
      </w:r>
    </w:p>
    <w:p w14:paraId="5213E1AF" w14:textId="38DDE18E" w:rsidR="002F4E15" w:rsidRPr="007478D0" w:rsidRDefault="002F4E15" w:rsidP="002F4E15">
      <w:pPr>
        <w:jc w:val="center"/>
        <w:rPr>
          <w:rFonts w:ascii="Times New Roman" w:hAnsi="Times New Roman" w:cs="Times New Roman"/>
          <w:sz w:val="18"/>
          <w:szCs w:val="18"/>
        </w:rPr>
      </w:pPr>
      <w:r w:rsidRPr="007478D0">
        <w:rPr>
          <w:rFonts w:ascii="Times New Roman" w:hAnsi="Times New Roman" w:cs="Times New Roman"/>
          <w:color w:val="000000" w:themeColor="text1"/>
          <w:sz w:val="18"/>
          <w:szCs w:val="18"/>
        </w:rPr>
        <w:t>(1. BGRMM Technology Group,Beijing</w:t>
      </w:r>
      <w:r w:rsidR="003800E7" w:rsidRPr="007478D0">
        <w:rPr>
          <w:rFonts w:ascii="Times New Roman" w:hAnsi="Times New Roman" w:cs="Times New Roman"/>
          <w:color w:val="000000" w:themeColor="text1"/>
          <w:sz w:val="18"/>
          <w:szCs w:val="18"/>
        </w:rPr>
        <w:t xml:space="preserve"> </w:t>
      </w:r>
      <w:r w:rsidRPr="007478D0">
        <w:rPr>
          <w:rFonts w:ascii="Times New Roman" w:hAnsi="Times New Roman" w:cs="Times New Roman"/>
          <w:color w:val="000000" w:themeColor="text1"/>
          <w:sz w:val="18"/>
          <w:szCs w:val="18"/>
        </w:rPr>
        <w:t>102628</w:t>
      </w:r>
      <w:r w:rsidRPr="007478D0">
        <w:rPr>
          <w:rFonts w:ascii="Times New Roman" w:hAnsi="Times New Roman" w:cs="Times New Roman"/>
          <w:color w:val="000000" w:themeColor="text1"/>
          <w:sz w:val="18"/>
          <w:szCs w:val="18"/>
        </w:rPr>
        <w:t>，</w:t>
      </w:r>
      <w:r w:rsidRPr="007478D0">
        <w:rPr>
          <w:rFonts w:ascii="Times New Roman" w:hAnsi="Times New Roman" w:cs="Times New Roman"/>
          <w:color w:val="000000" w:themeColor="text1"/>
          <w:sz w:val="18"/>
          <w:szCs w:val="18"/>
        </w:rPr>
        <w:t>China;2. National Center for International Joint Research on Green Metal Mining, Beijing 102628, China</w:t>
      </w:r>
      <w:r w:rsidRPr="007478D0">
        <w:rPr>
          <w:rFonts w:ascii="Times New Roman" w:hAnsi="Times New Roman" w:cs="Times New Roman"/>
          <w:sz w:val="18"/>
          <w:szCs w:val="18"/>
        </w:rPr>
        <w:t>)</w:t>
      </w:r>
    </w:p>
    <w:p w14:paraId="679AFF24" w14:textId="031511EC" w:rsidR="00F1198E" w:rsidRDefault="002F4E15" w:rsidP="002F4E15">
      <w:pPr>
        <w:rPr>
          <w:rFonts w:ascii="Times New Roman" w:hAnsi="Times New Roman" w:cs="Times New Roman"/>
          <w:sz w:val="18"/>
          <w:szCs w:val="18"/>
        </w:rPr>
      </w:pPr>
      <w:r w:rsidRPr="007478D0">
        <w:rPr>
          <w:rFonts w:ascii="Times New Roman" w:hAnsi="Times New Roman" w:cs="Times New Roman"/>
          <w:b/>
          <w:sz w:val="18"/>
          <w:szCs w:val="18"/>
        </w:rPr>
        <w:t>Abstract:</w:t>
      </w:r>
      <w:r w:rsidRPr="007478D0">
        <w:rPr>
          <w:rFonts w:ascii="Times New Roman" w:hAnsi="Times New Roman" w:cs="Times New Roman"/>
          <w:sz w:val="18"/>
          <w:szCs w:val="18"/>
        </w:rPr>
        <w:t xml:space="preserve"> </w:t>
      </w:r>
      <w:r w:rsidR="00195C97" w:rsidRPr="00195C97">
        <w:rPr>
          <w:rFonts w:ascii="Times New Roman" w:hAnsi="Times New Roman" w:cs="Times New Roman"/>
          <w:sz w:val="18"/>
          <w:szCs w:val="18"/>
        </w:rPr>
        <w:t xml:space="preserve">Due to the restriction of the </w:t>
      </w:r>
      <w:r w:rsidR="00195C97">
        <w:rPr>
          <w:rFonts w:ascii="Times New Roman" w:hAnsi="Times New Roman" w:cs="Times New Roman"/>
          <w:sz w:val="18"/>
          <w:szCs w:val="18"/>
        </w:rPr>
        <w:t>ore pass</w:t>
      </w:r>
      <w:r w:rsidR="00195C97" w:rsidRPr="00195C97">
        <w:rPr>
          <w:rFonts w:ascii="Times New Roman" w:hAnsi="Times New Roman" w:cs="Times New Roman"/>
          <w:sz w:val="18"/>
          <w:szCs w:val="18"/>
        </w:rPr>
        <w:t xml:space="preserve"> wall and the ore pile at </w:t>
      </w:r>
      <w:r w:rsidR="00195C97">
        <w:rPr>
          <w:rFonts w:ascii="Times New Roman" w:hAnsi="Times New Roman" w:cs="Times New Roman"/>
          <w:sz w:val="18"/>
          <w:szCs w:val="18"/>
        </w:rPr>
        <w:t>the bottom of the ore pass</w:t>
      </w:r>
      <w:r w:rsidR="00195C97" w:rsidRPr="00195C97">
        <w:rPr>
          <w:rFonts w:ascii="Times New Roman" w:hAnsi="Times New Roman" w:cs="Times New Roman"/>
          <w:sz w:val="18"/>
          <w:szCs w:val="18"/>
        </w:rPr>
        <w:t xml:space="preserve">, the ore falling into the </w:t>
      </w:r>
      <w:r w:rsidR="00195C97">
        <w:rPr>
          <w:rFonts w:ascii="Times New Roman" w:hAnsi="Times New Roman" w:cs="Times New Roman"/>
          <w:sz w:val="18"/>
          <w:szCs w:val="18"/>
        </w:rPr>
        <w:t>ore pass</w:t>
      </w:r>
      <w:r w:rsidR="00195C97" w:rsidRPr="00195C97">
        <w:rPr>
          <w:rFonts w:ascii="Times New Roman" w:hAnsi="Times New Roman" w:cs="Times New Roman"/>
          <w:sz w:val="18"/>
          <w:szCs w:val="18"/>
        </w:rPr>
        <w:t xml:space="preserve"> causes direct collision damage and rebound collision damage after hitting the bottom</w:t>
      </w:r>
      <w:r w:rsidR="00195C97">
        <w:rPr>
          <w:rFonts w:ascii="Times New Roman" w:hAnsi="Times New Roman" w:cs="Times New Roman"/>
          <w:sz w:val="18"/>
          <w:szCs w:val="18"/>
        </w:rPr>
        <w:t xml:space="preserve"> </w:t>
      </w:r>
      <w:r w:rsidR="00195C97" w:rsidRPr="00195C97">
        <w:rPr>
          <w:rFonts w:ascii="Times New Roman" w:hAnsi="Times New Roman" w:cs="Times New Roman"/>
          <w:sz w:val="18"/>
          <w:szCs w:val="18"/>
        </w:rPr>
        <w:t>ore pile</w:t>
      </w:r>
      <w:r w:rsidR="00195C97">
        <w:rPr>
          <w:rFonts w:ascii="Times New Roman" w:hAnsi="Times New Roman" w:cs="Times New Roman"/>
          <w:sz w:val="18"/>
          <w:szCs w:val="18"/>
        </w:rPr>
        <w:t xml:space="preserve"> </w:t>
      </w:r>
      <w:r w:rsidR="00195C97" w:rsidRPr="00195C97">
        <w:rPr>
          <w:rFonts w:ascii="Times New Roman" w:hAnsi="Times New Roman" w:cs="Times New Roman"/>
          <w:sz w:val="18"/>
          <w:szCs w:val="18"/>
        </w:rPr>
        <w:t xml:space="preserve">to the </w:t>
      </w:r>
      <w:r w:rsidR="00195C97">
        <w:rPr>
          <w:rFonts w:ascii="Times New Roman" w:hAnsi="Times New Roman" w:cs="Times New Roman"/>
          <w:sz w:val="18"/>
          <w:szCs w:val="18"/>
        </w:rPr>
        <w:t>ore pass</w:t>
      </w:r>
      <w:r w:rsidR="00195C97" w:rsidRPr="00195C97">
        <w:rPr>
          <w:rFonts w:ascii="Times New Roman" w:hAnsi="Times New Roman" w:cs="Times New Roman"/>
          <w:sz w:val="18"/>
          <w:szCs w:val="18"/>
        </w:rPr>
        <w:t xml:space="preserve"> wall</w:t>
      </w:r>
      <w:r w:rsidR="00195C97" w:rsidRPr="00195C97">
        <w:rPr>
          <w:rFonts w:ascii="Times New Roman" w:hAnsi="Times New Roman" w:cs="Times New Roman"/>
          <w:sz w:val="18"/>
          <w:szCs w:val="18"/>
        </w:rPr>
        <w:t>, which le</w:t>
      </w:r>
      <w:r w:rsidR="00195C97">
        <w:rPr>
          <w:rFonts w:ascii="Times New Roman" w:hAnsi="Times New Roman" w:cs="Times New Roman"/>
          <w:sz w:val="18"/>
          <w:szCs w:val="18"/>
        </w:rPr>
        <w:t>ads to the collapse of the ore pass</w:t>
      </w:r>
      <w:r w:rsidR="00195C97" w:rsidRPr="00195C97">
        <w:rPr>
          <w:rFonts w:ascii="Times New Roman" w:hAnsi="Times New Roman" w:cs="Times New Roman"/>
          <w:sz w:val="18"/>
          <w:szCs w:val="18"/>
        </w:rPr>
        <w:t xml:space="preserve"> wall.</w:t>
      </w:r>
      <w:r w:rsidR="0028614B" w:rsidRPr="0028614B">
        <w:rPr>
          <w:rFonts w:ascii="Times New Roman" w:hAnsi="Times New Roman" w:cs="Times New Roman"/>
          <w:sz w:val="18"/>
          <w:szCs w:val="18"/>
        </w:rPr>
        <w:t>Based on the kinematics theory, the unloading model is established to analyze the movement state of ore falling into the ore pass.</w:t>
      </w:r>
      <w:r w:rsidR="00E5060C" w:rsidRPr="00E5060C">
        <w:rPr>
          <w:rFonts w:ascii="Times New Roman" w:hAnsi="Times New Roman" w:cs="Times New Roman"/>
          <w:sz w:val="18"/>
          <w:szCs w:val="18"/>
        </w:rPr>
        <w:t xml:space="preserve">With the help of Python scientific calculation tool, the collision frequency of ore particle swarm to different locations of the </w:t>
      </w:r>
      <w:r w:rsidR="00E5060C">
        <w:rPr>
          <w:rFonts w:ascii="Times New Roman" w:hAnsi="Times New Roman" w:cs="Times New Roman"/>
          <w:sz w:val="18"/>
          <w:szCs w:val="18"/>
        </w:rPr>
        <w:t>ore pass wall</w:t>
      </w:r>
      <w:r w:rsidR="00E5060C" w:rsidRPr="00E5060C">
        <w:rPr>
          <w:rFonts w:ascii="Times New Roman" w:hAnsi="Times New Roman" w:cs="Times New Roman"/>
          <w:sz w:val="18"/>
          <w:szCs w:val="18"/>
        </w:rPr>
        <w:t xml:space="preserve"> was calculated under the condition of empty </w:t>
      </w:r>
      <w:r w:rsidR="00E5060C">
        <w:rPr>
          <w:rFonts w:ascii="Times New Roman" w:hAnsi="Times New Roman" w:cs="Times New Roman"/>
          <w:sz w:val="18"/>
          <w:szCs w:val="18"/>
        </w:rPr>
        <w:t>ore pass</w:t>
      </w:r>
      <w:r w:rsidR="00E5060C" w:rsidRPr="00E5060C">
        <w:rPr>
          <w:rFonts w:ascii="Times New Roman" w:hAnsi="Times New Roman" w:cs="Times New Roman"/>
          <w:sz w:val="18"/>
          <w:szCs w:val="18"/>
        </w:rPr>
        <w:t xml:space="preserve"> and non-empty </w:t>
      </w:r>
      <w:r w:rsidR="00E5060C">
        <w:rPr>
          <w:rFonts w:ascii="Times New Roman" w:hAnsi="Times New Roman" w:cs="Times New Roman"/>
          <w:sz w:val="18"/>
          <w:szCs w:val="18"/>
        </w:rPr>
        <w:t>ore pass</w:t>
      </w:r>
      <w:r w:rsidR="00E5060C" w:rsidRPr="00E5060C">
        <w:rPr>
          <w:rFonts w:ascii="Times New Roman" w:hAnsi="Times New Roman" w:cs="Times New Roman"/>
          <w:sz w:val="18"/>
          <w:szCs w:val="18"/>
        </w:rPr>
        <w:t xml:space="preserve">, and the damage degree of the </w:t>
      </w:r>
      <w:r w:rsidR="00E5060C">
        <w:rPr>
          <w:rFonts w:ascii="Times New Roman" w:hAnsi="Times New Roman" w:cs="Times New Roman"/>
          <w:sz w:val="18"/>
          <w:szCs w:val="18"/>
        </w:rPr>
        <w:t>ore pass</w:t>
      </w:r>
      <w:r w:rsidR="00E5060C">
        <w:rPr>
          <w:rFonts w:ascii="Times New Roman" w:hAnsi="Times New Roman" w:cs="Times New Roman"/>
          <w:sz w:val="18"/>
          <w:szCs w:val="18"/>
        </w:rPr>
        <w:t xml:space="preserve"> wall</w:t>
      </w:r>
      <w:r w:rsidR="00E5060C" w:rsidRPr="00E5060C">
        <w:rPr>
          <w:rFonts w:ascii="Times New Roman" w:hAnsi="Times New Roman" w:cs="Times New Roman"/>
          <w:sz w:val="18"/>
          <w:szCs w:val="18"/>
        </w:rPr>
        <w:t xml:space="preserve"> was quantitatively characterized.</w:t>
      </w:r>
      <w:r w:rsidR="00F1198E" w:rsidRPr="00F1198E">
        <w:rPr>
          <w:rFonts w:ascii="Times New Roman" w:hAnsi="Times New Roman" w:cs="Times New Roman"/>
          <w:sz w:val="18"/>
          <w:szCs w:val="18"/>
        </w:rPr>
        <w:t xml:space="preserve">The results of colliding damage of ore particle swarm to the </w:t>
      </w:r>
      <w:r w:rsidR="00F1198E">
        <w:rPr>
          <w:rFonts w:ascii="Times New Roman" w:hAnsi="Times New Roman" w:cs="Times New Roman"/>
          <w:sz w:val="18"/>
          <w:szCs w:val="18"/>
        </w:rPr>
        <w:t>ore pass</w:t>
      </w:r>
      <w:r w:rsidR="00F1198E" w:rsidRPr="00F1198E">
        <w:rPr>
          <w:rFonts w:ascii="Times New Roman" w:hAnsi="Times New Roman" w:cs="Times New Roman"/>
          <w:sz w:val="18"/>
          <w:szCs w:val="18"/>
        </w:rPr>
        <w:t xml:space="preserve"> wall at different height of ore pile can explain the actual collapse profi</w:t>
      </w:r>
      <w:r w:rsidR="00F1198E">
        <w:rPr>
          <w:rFonts w:ascii="Times New Roman" w:hAnsi="Times New Roman" w:cs="Times New Roman"/>
          <w:sz w:val="18"/>
          <w:szCs w:val="18"/>
        </w:rPr>
        <w:t>le and failure trend of the ore pass</w:t>
      </w:r>
      <w:r w:rsidR="00F1198E" w:rsidRPr="00F1198E">
        <w:rPr>
          <w:rFonts w:ascii="Times New Roman" w:hAnsi="Times New Roman" w:cs="Times New Roman"/>
          <w:sz w:val="18"/>
          <w:szCs w:val="18"/>
        </w:rPr>
        <w:t>.</w:t>
      </w:r>
      <w:r w:rsidR="00F1198E" w:rsidRPr="00F1198E">
        <w:t xml:space="preserve"> </w:t>
      </w:r>
      <w:r w:rsidR="00F1198E" w:rsidRPr="00F1198E">
        <w:rPr>
          <w:rFonts w:ascii="Times New Roman" w:hAnsi="Times New Roman" w:cs="Times New Roman"/>
          <w:sz w:val="18"/>
          <w:szCs w:val="18"/>
        </w:rPr>
        <w:t xml:space="preserve">The results of the study are in agreement with the scanning morphology of the actual collapse and verify the correctness of the analysis results of the profile of the </w:t>
      </w:r>
      <w:r w:rsidR="00F1198E">
        <w:rPr>
          <w:rFonts w:ascii="Times New Roman" w:hAnsi="Times New Roman" w:cs="Times New Roman"/>
          <w:sz w:val="18"/>
          <w:szCs w:val="18"/>
        </w:rPr>
        <w:t>ore pass</w:t>
      </w:r>
      <w:r w:rsidR="00F1198E" w:rsidRPr="00F1198E">
        <w:rPr>
          <w:rFonts w:ascii="Times New Roman" w:hAnsi="Times New Roman" w:cs="Times New Roman"/>
          <w:sz w:val="18"/>
          <w:szCs w:val="18"/>
        </w:rPr>
        <w:t xml:space="preserve"> collapse.</w:t>
      </w:r>
      <w:r w:rsidR="00F1198E" w:rsidRPr="00F1198E">
        <w:t xml:space="preserve"> </w:t>
      </w:r>
      <w:r w:rsidR="00F1198E" w:rsidRPr="00F1198E">
        <w:rPr>
          <w:rFonts w:ascii="Times New Roman" w:hAnsi="Times New Roman" w:cs="Times New Roman"/>
          <w:sz w:val="18"/>
          <w:szCs w:val="18"/>
        </w:rPr>
        <w:t xml:space="preserve">There are few experiences in the mechanism of </w:t>
      </w:r>
      <w:r w:rsidR="00F1198E">
        <w:rPr>
          <w:rFonts w:ascii="Times New Roman" w:hAnsi="Times New Roman" w:cs="Times New Roman"/>
          <w:sz w:val="18"/>
          <w:szCs w:val="18"/>
        </w:rPr>
        <w:t>ore pass</w:t>
      </w:r>
      <w:r w:rsidR="00F1198E" w:rsidRPr="00F1198E">
        <w:rPr>
          <w:rFonts w:ascii="Times New Roman" w:hAnsi="Times New Roman" w:cs="Times New Roman"/>
          <w:sz w:val="18"/>
          <w:szCs w:val="18"/>
        </w:rPr>
        <w:t xml:space="preserve"> collapse at home and abroad, and the process and results of collision analy</w:t>
      </w:r>
      <w:r w:rsidR="00F1198E">
        <w:rPr>
          <w:rFonts w:ascii="Times New Roman" w:hAnsi="Times New Roman" w:cs="Times New Roman"/>
          <w:sz w:val="18"/>
          <w:szCs w:val="18"/>
        </w:rPr>
        <w:t>sis can provide references for ore pass</w:t>
      </w:r>
      <w:r w:rsidR="00F1198E" w:rsidRPr="00F1198E">
        <w:rPr>
          <w:rFonts w:ascii="Times New Roman" w:hAnsi="Times New Roman" w:cs="Times New Roman"/>
          <w:sz w:val="18"/>
          <w:szCs w:val="18"/>
        </w:rPr>
        <w:t xml:space="preserve"> collapse trend, structural parameter design and reinforcement technical scheme.</w:t>
      </w:r>
    </w:p>
    <w:p w14:paraId="44B38ED7" w14:textId="7E7B02D7" w:rsidR="002F4E15" w:rsidRPr="007478D0" w:rsidRDefault="002F4E15" w:rsidP="002F4E15">
      <w:pPr>
        <w:rPr>
          <w:rFonts w:ascii="Times New Roman" w:hAnsi="Times New Roman" w:cs="Times New Roman"/>
        </w:rPr>
      </w:pPr>
      <w:r w:rsidRPr="007478D0">
        <w:rPr>
          <w:rFonts w:ascii="Times New Roman" w:hAnsi="Times New Roman" w:cs="Times New Roman"/>
          <w:b/>
          <w:sz w:val="18"/>
          <w:szCs w:val="18"/>
        </w:rPr>
        <w:t>Keywords:</w:t>
      </w:r>
      <w:r w:rsidRPr="007478D0">
        <w:rPr>
          <w:rFonts w:ascii="Times New Roman" w:hAnsi="Times New Roman" w:cs="Times New Roman"/>
          <w:sz w:val="18"/>
          <w:szCs w:val="18"/>
        </w:rPr>
        <w:t xml:space="preserve"> </w:t>
      </w:r>
      <w:r w:rsidR="00491953" w:rsidRPr="00491953">
        <w:rPr>
          <w:rFonts w:ascii="Times New Roman" w:hAnsi="Times New Roman" w:cs="Times New Roman"/>
          <w:sz w:val="18"/>
          <w:szCs w:val="18"/>
        </w:rPr>
        <w:t xml:space="preserve">Profile of </w:t>
      </w:r>
      <w:r w:rsidR="00491953">
        <w:rPr>
          <w:rFonts w:ascii="Times New Roman" w:hAnsi="Times New Roman" w:cs="Times New Roman"/>
          <w:sz w:val="18"/>
          <w:szCs w:val="18"/>
        </w:rPr>
        <w:t>ore pass</w:t>
      </w:r>
      <w:r w:rsidR="00491953" w:rsidRPr="00491953">
        <w:rPr>
          <w:rFonts w:ascii="Times New Roman" w:hAnsi="Times New Roman" w:cs="Times New Roman"/>
          <w:sz w:val="18"/>
          <w:szCs w:val="18"/>
        </w:rPr>
        <w:t xml:space="preserve"> collapse</w:t>
      </w:r>
      <w:r w:rsidRPr="007478D0">
        <w:rPr>
          <w:rFonts w:ascii="Times New Roman" w:hAnsi="Times New Roman" w:cs="Times New Roman"/>
          <w:sz w:val="18"/>
          <w:szCs w:val="18"/>
        </w:rPr>
        <w:t>;</w:t>
      </w:r>
      <w:r w:rsidRPr="007478D0">
        <w:rPr>
          <w:rFonts w:ascii="Times New Roman" w:hAnsi="Times New Roman" w:cs="Times New Roman"/>
        </w:rPr>
        <w:t xml:space="preserve"> </w:t>
      </w:r>
      <w:r w:rsidR="00491953" w:rsidRPr="00491953">
        <w:rPr>
          <w:rFonts w:ascii="Times New Roman" w:hAnsi="Times New Roman" w:cs="Times New Roman"/>
          <w:sz w:val="18"/>
          <w:szCs w:val="18"/>
        </w:rPr>
        <w:t xml:space="preserve">Ore </w:t>
      </w:r>
      <w:r w:rsidR="00491953">
        <w:rPr>
          <w:rFonts w:ascii="Times New Roman" w:hAnsi="Times New Roman" w:cs="Times New Roman"/>
          <w:sz w:val="18"/>
          <w:szCs w:val="18"/>
        </w:rPr>
        <w:t>p</w:t>
      </w:r>
      <w:r w:rsidR="00491953" w:rsidRPr="00491953">
        <w:rPr>
          <w:rFonts w:ascii="Times New Roman" w:hAnsi="Times New Roman" w:cs="Times New Roman"/>
          <w:sz w:val="18"/>
          <w:szCs w:val="18"/>
        </w:rPr>
        <w:t xml:space="preserve">article </w:t>
      </w:r>
      <w:r w:rsidR="00491953">
        <w:rPr>
          <w:rFonts w:ascii="Times New Roman" w:hAnsi="Times New Roman" w:cs="Times New Roman"/>
          <w:sz w:val="18"/>
          <w:szCs w:val="18"/>
        </w:rPr>
        <w:t>s</w:t>
      </w:r>
      <w:r w:rsidR="00491953" w:rsidRPr="00491953">
        <w:rPr>
          <w:rFonts w:ascii="Times New Roman" w:hAnsi="Times New Roman" w:cs="Times New Roman"/>
          <w:sz w:val="18"/>
          <w:szCs w:val="18"/>
        </w:rPr>
        <w:t>warm</w:t>
      </w:r>
      <w:r w:rsidR="00BE70D6" w:rsidRPr="007478D0">
        <w:rPr>
          <w:rFonts w:ascii="Times New Roman" w:hAnsi="Times New Roman" w:cs="Times New Roman"/>
          <w:sz w:val="18"/>
          <w:szCs w:val="18"/>
        </w:rPr>
        <w:t>;</w:t>
      </w:r>
      <w:r w:rsidR="00BE70D6" w:rsidRPr="007478D0">
        <w:rPr>
          <w:rFonts w:ascii="Times New Roman" w:hAnsi="Times New Roman" w:cs="Times New Roman"/>
        </w:rPr>
        <w:t xml:space="preserve"> </w:t>
      </w:r>
      <w:r w:rsidR="00BE70D6" w:rsidRPr="007478D0">
        <w:rPr>
          <w:rFonts w:ascii="Times New Roman" w:hAnsi="Times New Roman" w:cs="Times New Roman"/>
          <w:sz w:val="18"/>
          <w:szCs w:val="18"/>
        </w:rPr>
        <w:t>Python scientific computation;</w:t>
      </w:r>
      <w:r w:rsidR="00BE70D6" w:rsidRPr="007478D0">
        <w:rPr>
          <w:rFonts w:ascii="Times New Roman" w:hAnsi="Times New Roman" w:cs="Times New Roman"/>
        </w:rPr>
        <w:t xml:space="preserve"> </w:t>
      </w:r>
      <w:r w:rsidR="00BE70D6" w:rsidRPr="007478D0">
        <w:rPr>
          <w:rFonts w:ascii="Times New Roman" w:hAnsi="Times New Roman" w:cs="Times New Roman"/>
          <w:sz w:val="18"/>
          <w:szCs w:val="18"/>
        </w:rPr>
        <w:t>Collision damage</w:t>
      </w:r>
    </w:p>
    <w:p w14:paraId="377BB210" w14:textId="77777777" w:rsidR="005A3296" w:rsidRPr="007478D0" w:rsidRDefault="005A3296" w:rsidP="005A3296">
      <w:pPr>
        <w:pStyle w:val="1"/>
        <w:rPr>
          <w:rFonts w:eastAsia="宋体" w:cs="Times New Roman"/>
          <w:sz w:val="21"/>
          <w:szCs w:val="21"/>
        </w:rPr>
      </w:pPr>
      <w:r w:rsidRPr="007478D0">
        <w:rPr>
          <w:rFonts w:eastAsia="宋体" w:cs="Times New Roman"/>
          <w:sz w:val="21"/>
          <w:szCs w:val="21"/>
        </w:rPr>
        <w:t xml:space="preserve">1 </w:t>
      </w:r>
      <w:r w:rsidRPr="007478D0">
        <w:rPr>
          <w:rFonts w:eastAsia="宋体" w:cs="Times New Roman"/>
          <w:sz w:val="21"/>
          <w:szCs w:val="21"/>
        </w:rPr>
        <w:t>引言</w:t>
      </w:r>
    </w:p>
    <w:p w14:paraId="6B11869F" w14:textId="167BF702" w:rsidR="000E5EDF" w:rsidRDefault="00ED51C1" w:rsidP="007478D0">
      <w:pPr>
        <w:ind w:firstLineChars="200" w:firstLine="420"/>
        <w:rPr>
          <w:rFonts w:ascii="Times New Roman" w:eastAsia="宋体" w:hAnsi="Times New Roman" w:cs="Times New Roman"/>
        </w:rPr>
      </w:pPr>
      <w:r w:rsidRPr="007478D0">
        <w:rPr>
          <w:rFonts w:ascii="Times New Roman" w:eastAsia="宋体" w:hAnsi="Times New Roman" w:cs="Times New Roman"/>
        </w:rPr>
        <w:t>溜井具有结构简单使用方便等方面的优点，在矿山应用十分广泛，特别是金属矿山</w:t>
      </w:r>
      <w:r w:rsidR="000E5EDF" w:rsidRPr="00056667">
        <w:rPr>
          <w:rFonts w:ascii="Times New Roman" w:eastAsia="宋体" w:hAnsi="Times New Roman" w:cs="Times New Roman"/>
          <w:color w:val="FF0000"/>
          <w:vertAlign w:val="superscript"/>
        </w:rPr>
        <w:t>[</w:t>
      </w:r>
      <w:r w:rsidR="000E5EDF">
        <w:rPr>
          <w:rFonts w:ascii="Times New Roman" w:eastAsia="宋体" w:hAnsi="Times New Roman" w:cs="Times New Roman"/>
          <w:color w:val="FF0000"/>
          <w:vertAlign w:val="superscript"/>
        </w:rPr>
        <w:t>1</w:t>
      </w:r>
      <w:r w:rsidR="000E5EDF" w:rsidRPr="00056667">
        <w:rPr>
          <w:rFonts w:ascii="Times New Roman" w:eastAsia="宋体" w:hAnsi="Times New Roman" w:cs="Times New Roman"/>
          <w:color w:val="FF0000"/>
          <w:vertAlign w:val="superscript"/>
        </w:rPr>
        <w:t>]</w:t>
      </w:r>
      <w:r w:rsidRPr="007478D0">
        <w:rPr>
          <w:rFonts w:ascii="Times New Roman" w:eastAsia="宋体" w:hAnsi="Times New Roman" w:cs="Times New Roman"/>
        </w:rPr>
        <w:t>。</w:t>
      </w:r>
      <w:r w:rsidR="002F4E15" w:rsidRPr="007478D0">
        <w:rPr>
          <w:rFonts w:ascii="Times New Roman" w:eastAsia="宋体" w:hAnsi="Times New Roman" w:cs="Times New Roman"/>
        </w:rPr>
        <w:t>溜井</w:t>
      </w:r>
      <w:r w:rsidRPr="007478D0">
        <w:rPr>
          <w:rFonts w:ascii="Times New Roman" w:eastAsia="宋体" w:hAnsi="Times New Roman" w:cs="Times New Roman"/>
        </w:rPr>
        <w:t>长期使用后，极易出现井壁垮塌、堵塞、跑矿</w:t>
      </w:r>
      <w:r w:rsidRPr="007478D0">
        <w:rPr>
          <w:rFonts w:ascii="Times New Roman" w:eastAsia="宋体" w:hAnsi="Times New Roman" w:cs="Times New Roman"/>
        </w:rPr>
        <w:fldChar w:fldCharType="begin"/>
      </w:r>
      <w:r w:rsidRPr="007478D0">
        <w:rPr>
          <w:rFonts w:ascii="Times New Roman" w:eastAsia="宋体" w:hAnsi="Times New Roman" w:cs="Times New Roman"/>
        </w:rPr>
        <w:instrText xml:space="preserve"> REF _Ref516396605 \r \h  \* MERGEFORMAT </w:instrText>
      </w:r>
      <w:r w:rsidRPr="007478D0">
        <w:rPr>
          <w:rFonts w:ascii="Times New Roman" w:eastAsia="宋体" w:hAnsi="Times New Roman" w:cs="Times New Roman"/>
        </w:rPr>
      </w:r>
      <w:r w:rsidRPr="007478D0">
        <w:rPr>
          <w:rFonts w:ascii="Times New Roman" w:eastAsia="宋体" w:hAnsi="Times New Roman" w:cs="Times New Roman"/>
        </w:rPr>
        <w:fldChar w:fldCharType="end"/>
      </w:r>
      <w:r w:rsidRPr="007478D0">
        <w:rPr>
          <w:rFonts w:ascii="Times New Roman" w:eastAsia="宋体" w:hAnsi="Times New Roman" w:cs="Times New Roman"/>
        </w:rPr>
        <w:t>等问题。由于工程地质条件复杂、影响因素众多等原因，溜井壁冒落的原因和冒落事故发生后的处理一直是岩土工程界的技术难题。</w:t>
      </w:r>
    </w:p>
    <w:p w14:paraId="5F98EB1F" w14:textId="0C4DA656" w:rsidR="00AD6F4E" w:rsidRPr="007478D0" w:rsidRDefault="00ED51C1" w:rsidP="000E5EDF">
      <w:pPr>
        <w:ind w:firstLineChars="200" w:firstLine="420"/>
        <w:rPr>
          <w:rFonts w:ascii="Times New Roman" w:eastAsia="宋体" w:hAnsi="Times New Roman" w:cs="Times New Roman"/>
        </w:rPr>
      </w:pPr>
      <w:r w:rsidRPr="007478D0">
        <w:rPr>
          <w:rFonts w:ascii="Times New Roman" w:eastAsia="宋体" w:hAnsi="Times New Roman" w:cs="Times New Roman"/>
        </w:rPr>
        <w:t>国内外学者在溜井垮塌破坏机制与稳定性控制对策方面已开展相关研究工作</w:t>
      </w:r>
      <w:r w:rsidR="00505FE6" w:rsidRPr="007478D0">
        <w:rPr>
          <w:rFonts w:ascii="Times New Roman" w:eastAsia="宋体" w:hAnsi="Times New Roman" w:cs="Times New Roman"/>
        </w:rPr>
        <w:t>，</w:t>
      </w:r>
      <w:r w:rsidRPr="007478D0">
        <w:rPr>
          <w:rFonts w:ascii="Times New Roman" w:eastAsia="宋体" w:hAnsi="Times New Roman" w:cs="Times New Roman"/>
        </w:rPr>
        <w:t>溜井垮塌破坏机制方面的研究主要集中在两个</w:t>
      </w:r>
      <w:r w:rsidR="002F4E15" w:rsidRPr="007478D0">
        <w:rPr>
          <w:rFonts w:ascii="Times New Roman" w:eastAsia="宋体" w:hAnsi="Times New Roman" w:cs="Times New Roman"/>
        </w:rPr>
        <w:t>方面，溜井垮塌诱因的定性分析</w:t>
      </w:r>
      <w:r w:rsidR="003A64BD" w:rsidRPr="00056667">
        <w:rPr>
          <w:rFonts w:ascii="Times New Roman" w:eastAsia="宋体" w:hAnsi="Times New Roman" w:cs="Times New Roman"/>
          <w:color w:val="FF0000"/>
          <w:vertAlign w:val="superscript"/>
        </w:rPr>
        <w:t>[</w:t>
      </w:r>
      <w:r w:rsidR="000E5EDF">
        <w:rPr>
          <w:rFonts w:ascii="Times New Roman" w:eastAsia="宋体" w:hAnsi="Times New Roman" w:cs="Times New Roman"/>
          <w:color w:val="FF0000"/>
          <w:vertAlign w:val="superscript"/>
        </w:rPr>
        <w:t>2</w:t>
      </w:r>
      <w:r w:rsidR="003A64BD" w:rsidRPr="00056667">
        <w:rPr>
          <w:rFonts w:ascii="Times New Roman" w:eastAsia="宋体" w:hAnsi="Times New Roman" w:cs="Times New Roman"/>
          <w:color w:val="FF0000"/>
          <w:vertAlign w:val="superscript"/>
        </w:rPr>
        <w:t>-3]</w:t>
      </w:r>
      <w:r w:rsidR="002F4E15" w:rsidRPr="007478D0">
        <w:rPr>
          <w:rFonts w:ascii="Times New Roman" w:eastAsia="宋体" w:hAnsi="Times New Roman" w:cs="Times New Roman"/>
        </w:rPr>
        <w:t>和矿石对溜井的冲击磨蚀破坏机理</w:t>
      </w:r>
      <w:r w:rsidR="003A64BD" w:rsidRPr="00056667">
        <w:rPr>
          <w:rFonts w:ascii="Times New Roman" w:eastAsia="宋体" w:hAnsi="Times New Roman" w:cs="Times New Roman"/>
          <w:color w:val="FF0000"/>
          <w:vertAlign w:val="superscript"/>
        </w:rPr>
        <w:t>[4-</w:t>
      </w:r>
      <w:r w:rsidR="00971C1A">
        <w:rPr>
          <w:rFonts w:ascii="Times New Roman" w:eastAsia="宋体" w:hAnsi="Times New Roman" w:cs="Times New Roman"/>
          <w:color w:val="FF0000"/>
          <w:vertAlign w:val="superscript"/>
        </w:rPr>
        <w:t>7</w:t>
      </w:r>
      <w:r w:rsidR="003A64BD" w:rsidRPr="00056667">
        <w:rPr>
          <w:rFonts w:ascii="Times New Roman" w:eastAsia="宋体" w:hAnsi="Times New Roman" w:cs="Times New Roman"/>
          <w:color w:val="FF0000"/>
          <w:vertAlign w:val="superscript"/>
        </w:rPr>
        <w:t>]</w:t>
      </w:r>
      <w:r w:rsidR="002F4E15" w:rsidRPr="007478D0">
        <w:rPr>
          <w:rFonts w:ascii="Times New Roman" w:eastAsia="宋体" w:hAnsi="Times New Roman" w:cs="Times New Roman"/>
        </w:rPr>
        <w:t>研究。虽然其中矿石的冲击磨蚀是溜井垮塌的主要诱因，但</w:t>
      </w:r>
      <w:r w:rsidR="00AD6F4E" w:rsidRPr="007478D0">
        <w:rPr>
          <w:rFonts w:ascii="Times New Roman" w:eastAsia="宋体" w:hAnsi="Times New Roman" w:cs="Times New Roman"/>
        </w:rPr>
        <w:t>均</w:t>
      </w:r>
      <w:r w:rsidR="002F4E15" w:rsidRPr="007478D0">
        <w:rPr>
          <w:rFonts w:ascii="Times New Roman" w:eastAsia="宋体" w:hAnsi="Times New Roman" w:cs="Times New Roman"/>
        </w:rPr>
        <w:t>未考虑溜井自身放矿</w:t>
      </w:r>
      <w:r w:rsidR="00AD6F4E" w:rsidRPr="007478D0">
        <w:rPr>
          <w:rFonts w:ascii="Times New Roman" w:eastAsia="宋体" w:hAnsi="Times New Roman" w:cs="Times New Roman"/>
        </w:rPr>
        <w:t>制度</w:t>
      </w:r>
      <w:r w:rsidR="002F4E15" w:rsidRPr="007478D0">
        <w:rPr>
          <w:rFonts w:ascii="Times New Roman" w:eastAsia="宋体" w:hAnsi="Times New Roman" w:cs="Times New Roman"/>
        </w:rPr>
        <w:t>对</w:t>
      </w:r>
      <w:r w:rsidR="00AD6F4E" w:rsidRPr="007478D0">
        <w:rPr>
          <w:rFonts w:ascii="Times New Roman" w:eastAsia="宋体" w:hAnsi="Times New Roman" w:cs="Times New Roman"/>
        </w:rPr>
        <w:t>溜井井壁垮塌的控制作用</w:t>
      </w:r>
      <w:r w:rsidR="002F4E15" w:rsidRPr="007478D0">
        <w:rPr>
          <w:rFonts w:ascii="Times New Roman" w:eastAsia="宋体" w:hAnsi="Times New Roman" w:cs="Times New Roman"/>
        </w:rPr>
        <w:t>。</w:t>
      </w:r>
    </w:p>
    <w:p w14:paraId="0880DEB4" w14:textId="77777777" w:rsidR="00AD6F4E" w:rsidRPr="007478D0" w:rsidRDefault="00AD6F4E" w:rsidP="00AD6F4E">
      <w:pPr>
        <w:pStyle w:val="1"/>
        <w:rPr>
          <w:rFonts w:eastAsia="宋体" w:cs="Times New Roman"/>
          <w:sz w:val="21"/>
          <w:szCs w:val="21"/>
        </w:rPr>
      </w:pPr>
      <w:r w:rsidRPr="007478D0">
        <w:rPr>
          <w:rFonts w:eastAsia="宋体" w:cs="Times New Roman"/>
          <w:sz w:val="21"/>
          <w:szCs w:val="21"/>
        </w:rPr>
        <w:lastRenderedPageBreak/>
        <w:t>2</w:t>
      </w:r>
      <w:r w:rsidRPr="007478D0">
        <w:rPr>
          <w:rFonts w:eastAsia="宋体" w:cs="Times New Roman"/>
          <w:sz w:val="21"/>
          <w:szCs w:val="21"/>
        </w:rPr>
        <w:t>工程</w:t>
      </w:r>
      <w:r w:rsidR="00243E38" w:rsidRPr="007478D0">
        <w:rPr>
          <w:rFonts w:eastAsia="宋体" w:cs="Times New Roman"/>
          <w:sz w:val="21"/>
          <w:szCs w:val="21"/>
        </w:rPr>
        <w:t>背景</w:t>
      </w:r>
    </w:p>
    <w:p w14:paraId="5D2B99FD" w14:textId="04045DAE" w:rsidR="00CF7519" w:rsidRDefault="00836A64" w:rsidP="007478D0">
      <w:pPr>
        <w:ind w:firstLineChars="200" w:firstLine="420"/>
        <w:rPr>
          <w:rFonts w:ascii="Times New Roman" w:eastAsia="宋体" w:hAnsi="Times New Roman" w:cs="Times New Roman"/>
        </w:rPr>
      </w:pPr>
      <w:r w:rsidRPr="007478D0">
        <w:rPr>
          <w:rFonts w:ascii="Times New Roman" w:eastAsia="宋体" w:hAnsi="Times New Roman" w:cs="Times New Roman"/>
        </w:rPr>
        <w:t>国内某露天矿</w:t>
      </w:r>
      <w:r w:rsidR="00AD6F4E" w:rsidRPr="007478D0">
        <w:rPr>
          <w:rFonts w:ascii="Times New Roman" w:eastAsia="宋体" w:hAnsi="Times New Roman" w:cs="Times New Roman"/>
        </w:rPr>
        <w:t>主溜井为矿山主要供矿点之一，日输送矿石量约</w:t>
      </w:r>
      <w:r w:rsidR="00AD6F4E" w:rsidRPr="007478D0">
        <w:rPr>
          <w:rFonts w:ascii="Times New Roman" w:eastAsia="宋体" w:hAnsi="Times New Roman" w:cs="Times New Roman"/>
        </w:rPr>
        <w:t>1.5</w:t>
      </w:r>
      <w:r w:rsidR="00AD6F4E" w:rsidRPr="007478D0">
        <w:rPr>
          <w:rFonts w:ascii="Times New Roman" w:eastAsia="宋体" w:hAnsi="Times New Roman" w:cs="Times New Roman"/>
        </w:rPr>
        <w:t>万</w:t>
      </w:r>
      <w:r w:rsidR="00AD6F4E" w:rsidRPr="007478D0">
        <w:rPr>
          <w:rFonts w:ascii="Times New Roman" w:eastAsia="宋体" w:hAnsi="Times New Roman" w:cs="Times New Roman"/>
        </w:rPr>
        <w:t>t</w:t>
      </w:r>
      <w:r w:rsidR="00AD6F4E" w:rsidRPr="007478D0">
        <w:rPr>
          <w:rFonts w:ascii="Times New Roman" w:eastAsia="宋体" w:hAnsi="Times New Roman" w:cs="Times New Roman"/>
        </w:rPr>
        <w:t>。</w:t>
      </w:r>
      <w:r w:rsidR="00B20058">
        <w:rPr>
          <w:rFonts w:ascii="Times New Roman" w:eastAsia="宋体" w:hAnsi="Times New Roman" w:cs="Times New Roman" w:hint="eastAsia"/>
        </w:rPr>
        <w:t>该</w:t>
      </w:r>
      <w:r w:rsidR="00AD6F4E" w:rsidRPr="007478D0">
        <w:rPr>
          <w:rFonts w:ascii="Times New Roman" w:eastAsia="宋体" w:hAnsi="Times New Roman" w:cs="Times New Roman"/>
        </w:rPr>
        <w:t>溜井井筒直径为</w:t>
      </w:r>
      <w:r w:rsidR="00AD6F4E" w:rsidRPr="007478D0">
        <w:rPr>
          <w:rFonts w:ascii="Times New Roman" w:eastAsia="宋体" w:hAnsi="Times New Roman" w:cs="Times New Roman"/>
        </w:rPr>
        <w:t>6</w:t>
      </w:r>
      <w:r w:rsidR="006653A0" w:rsidRPr="007478D0">
        <w:rPr>
          <w:rFonts w:ascii="Times New Roman" w:eastAsia="宋体" w:hAnsi="Times New Roman" w:cs="Times New Roman"/>
        </w:rPr>
        <w:t xml:space="preserve"> </w:t>
      </w:r>
      <w:r w:rsidR="00AD6F4E" w:rsidRPr="007478D0">
        <w:rPr>
          <w:rFonts w:ascii="Times New Roman" w:eastAsia="宋体" w:hAnsi="Times New Roman" w:cs="Times New Roman"/>
        </w:rPr>
        <w:t>m</w:t>
      </w:r>
      <w:r w:rsidR="00AD6F4E" w:rsidRPr="007478D0">
        <w:rPr>
          <w:rFonts w:ascii="Times New Roman" w:eastAsia="宋体" w:hAnsi="Times New Roman" w:cs="Times New Roman"/>
        </w:rPr>
        <w:t>，</w:t>
      </w:r>
      <w:r w:rsidR="00CF7519">
        <w:rPr>
          <w:rFonts w:ascii="Times New Roman" w:eastAsia="宋体" w:hAnsi="Times New Roman" w:cs="Times New Roman" w:hint="eastAsia"/>
        </w:rPr>
        <w:t>溜井上部</w:t>
      </w:r>
      <w:r w:rsidR="00CF7519" w:rsidRPr="007478D0">
        <w:rPr>
          <w:rFonts w:ascii="Times New Roman" w:eastAsia="宋体" w:hAnsi="Times New Roman" w:cs="Times New Roman"/>
        </w:rPr>
        <w:t>基坑</w:t>
      </w:r>
      <w:r w:rsidR="00CF7519">
        <w:rPr>
          <w:rFonts w:ascii="Times New Roman" w:eastAsia="宋体" w:hAnsi="Times New Roman" w:cs="Times New Roman" w:hint="eastAsia"/>
        </w:rPr>
        <w:t>高度</w:t>
      </w:r>
      <w:r w:rsidR="00B20058" w:rsidRPr="007478D0">
        <w:rPr>
          <w:rFonts w:ascii="Times New Roman" w:eastAsia="宋体" w:hAnsi="Times New Roman" w:cs="Times New Roman"/>
        </w:rPr>
        <w:t>13.95 m</w:t>
      </w:r>
      <w:r w:rsidR="00CF7519">
        <w:rPr>
          <w:rFonts w:ascii="Times New Roman" w:eastAsia="宋体" w:hAnsi="Times New Roman" w:cs="Times New Roman"/>
        </w:rPr>
        <w:t>，中部</w:t>
      </w:r>
      <w:r w:rsidR="00CF7519" w:rsidRPr="007478D0">
        <w:rPr>
          <w:rFonts w:ascii="Times New Roman" w:eastAsia="宋体" w:hAnsi="Times New Roman" w:cs="Times New Roman"/>
        </w:rPr>
        <w:t>溜矿段高度</w:t>
      </w:r>
      <w:r w:rsidR="00CF7519" w:rsidRPr="007478D0">
        <w:rPr>
          <w:rFonts w:ascii="Times New Roman" w:eastAsia="宋体" w:hAnsi="Times New Roman" w:cs="Times New Roman"/>
        </w:rPr>
        <w:t>35.05 m</w:t>
      </w:r>
      <w:r w:rsidR="00CF7519">
        <w:rPr>
          <w:rFonts w:ascii="Times New Roman" w:eastAsia="宋体" w:hAnsi="Times New Roman" w:cs="Times New Roman"/>
        </w:rPr>
        <w:t>，</w:t>
      </w:r>
      <w:r w:rsidR="00CF7519" w:rsidRPr="007478D0">
        <w:rPr>
          <w:rFonts w:ascii="Times New Roman" w:eastAsia="宋体" w:hAnsi="Times New Roman" w:cs="Times New Roman"/>
        </w:rPr>
        <w:t>底部装矿硐室高</w:t>
      </w:r>
      <w:r w:rsidR="00CF7519" w:rsidRPr="007478D0">
        <w:rPr>
          <w:rFonts w:ascii="Times New Roman" w:eastAsia="宋体" w:hAnsi="Times New Roman" w:cs="Times New Roman"/>
        </w:rPr>
        <w:t>13.5 m</w:t>
      </w:r>
      <w:r w:rsidR="00CF7519">
        <w:rPr>
          <w:rFonts w:ascii="Times New Roman" w:eastAsia="宋体" w:hAnsi="Times New Roman" w:cs="Times New Roman" w:hint="eastAsia"/>
        </w:rPr>
        <w:t>，</w:t>
      </w:r>
      <w:r w:rsidR="00CF7519">
        <w:rPr>
          <w:rFonts w:ascii="Times New Roman" w:eastAsia="宋体" w:hAnsi="Times New Roman" w:cs="Times New Roman"/>
        </w:rPr>
        <w:t>主溜井结构</w:t>
      </w:r>
      <w:r w:rsidR="00CF7519" w:rsidRPr="007478D0">
        <w:rPr>
          <w:rFonts w:ascii="Times New Roman" w:eastAsia="宋体" w:hAnsi="Times New Roman" w:cs="Times New Roman"/>
        </w:rPr>
        <w:t>如图</w:t>
      </w:r>
      <w:r w:rsidR="00CF7519" w:rsidRPr="007478D0">
        <w:rPr>
          <w:rFonts w:ascii="Times New Roman" w:eastAsia="宋体" w:hAnsi="Times New Roman" w:cs="Times New Roman"/>
        </w:rPr>
        <w:t>1</w:t>
      </w:r>
      <w:r w:rsidR="00CF7519" w:rsidRPr="007478D0">
        <w:rPr>
          <w:rFonts w:ascii="Times New Roman" w:eastAsia="宋体" w:hAnsi="Times New Roman" w:cs="Times New Roman"/>
        </w:rPr>
        <w:t>所示。</w:t>
      </w:r>
      <w:r w:rsidR="00CF7519">
        <w:rPr>
          <w:rFonts w:ascii="Times New Roman" w:eastAsia="宋体" w:hAnsi="Times New Roman" w:cs="Times New Roman" w:hint="eastAsia"/>
        </w:rPr>
        <w:t>其中</w:t>
      </w:r>
      <w:r w:rsidR="00CF7519">
        <w:rPr>
          <w:rFonts w:ascii="Times New Roman" w:eastAsia="宋体" w:hAnsi="Times New Roman" w:cs="Times New Roman"/>
        </w:rPr>
        <w:t>，</w:t>
      </w:r>
      <w:r w:rsidR="00B20058" w:rsidRPr="007478D0">
        <w:rPr>
          <w:rFonts w:ascii="Times New Roman" w:eastAsia="宋体" w:hAnsi="Times New Roman" w:cs="Times New Roman"/>
        </w:rPr>
        <w:t>基坑</w:t>
      </w:r>
      <w:r w:rsidR="00B20058">
        <w:rPr>
          <w:rFonts w:ascii="Times New Roman" w:eastAsia="宋体" w:hAnsi="Times New Roman" w:cs="Times New Roman" w:hint="eastAsia"/>
        </w:rPr>
        <w:t>及</w:t>
      </w:r>
      <w:r w:rsidR="00B20058">
        <w:rPr>
          <w:rFonts w:ascii="Times New Roman" w:eastAsia="宋体" w:hAnsi="Times New Roman" w:cs="Times New Roman"/>
        </w:rPr>
        <w:t>以下</w:t>
      </w:r>
      <w:r w:rsidR="00B20058" w:rsidRPr="007478D0">
        <w:rPr>
          <w:rFonts w:ascii="Times New Roman" w:eastAsia="宋体" w:hAnsi="Times New Roman" w:cs="Times New Roman"/>
        </w:rPr>
        <w:t>3 m</w:t>
      </w:r>
      <w:r w:rsidR="00E34935">
        <w:rPr>
          <w:rFonts w:ascii="Times New Roman" w:eastAsia="宋体" w:hAnsi="Times New Roman" w:cs="Times New Roman" w:hint="eastAsia"/>
        </w:rPr>
        <w:t>范围</w:t>
      </w:r>
      <w:r w:rsidR="00B20058">
        <w:rPr>
          <w:rFonts w:ascii="Times New Roman" w:eastAsia="宋体" w:hAnsi="Times New Roman" w:cs="Times New Roman" w:hint="eastAsia"/>
        </w:rPr>
        <w:t>使用高强度</w:t>
      </w:r>
      <w:r w:rsidR="00B20058" w:rsidRPr="007478D0">
        <w:rPr>
          <w:rFonts w:ascii="Times New Roman" w:eastAsia="宋体" w:hAnsi="Times New Roman" w:cs="Times New Roman"/>
        </w:rPr>
        <w:t>钢筋混凝土</w:t>
      </w:r>
      <w:r w:rsidR="00B20058">
        <w:rPr>
          <w:rFonts w:ascii="Times New Roman" w:eastAsia="宋体" w:hAnsi="Times New Roman" w:cs="Times New Roman" w:hint="eastAsia"/>
        </w:rPr>
        <w:t>加固</w:t>
      </w:r>
      <w:r w:rsidR="00B20058" w:rsidRPr="007478D0">
        <w:rPr>
          <w:rFonts w:ascii="Times New Roman" w:eastAsia="宋体" w:hAnsi="Times New Roman" w:cs="Times New Roman"/>
        </w:rPr>
        <w:t>，其余</w:t>
      </w:r>
      <w:r w:rsidR="00B20058">
        <w:rPr>
          <w:rFonts w:ascii="Times New Roman" w:eastAsia="宋体" w:hAnsi="Times New Roman" w:cs="Times New Roman" w:hint="eastAsia"/>
        </w:rPr>
        <w:t>部位</w:t>
      </w:r>
      <w:r w:rsidR="00B20058" w:rsidRPr="007478D0">
        <w:rPr>
          <w:rFonts w:ascii="Times New Roman" w:eastAsia="宋体" w:hAnsi="Times New Roman" w:cs="Times New Roman"/>
        </w:rPr>
        <w:t>为裸露的岩壁</w:t>
      </w:r>
      <w:r w:rsidR="00AD6F4E" w:rsidRPr="007478D0">
        <w:rPr>
          <w:rFonts w:ascii="Times New Roman" w:eastAsia="宋体" w:hAnsi="Times New Roman" w:cs="Times New Roman"/>
        </w:rPr>
        <w:t>。</w:t>
      </w:r>
    </w:p>
    <w:p w14:paraId="5095706A" w14:textId="48AB7EF6" w:rsidR="00836A64" w:rsidRPr="007478D0" w:rsidRDefault="00CF7519" w:rsidP="00CF7519">
      <w:pPr>
        <w:ind w:firstLineChars="200" w:firstLine="420"/>
        <w:rPr>
          <w:rFonts w:ascii="Times New Roman" w:eastAsia="宋体" w:hAnsi="Times New Roman" w:cs="Times New Roman"/>
        </w:rPr>
      </w:pPr>
      <w:r>
        <w:rPr>
          <w:rFonts w:ascii="Times New Roman" w:eastAsia="宋体" w:hAnsi="Times New Roman" w:cs="Times New Roman" w:hint="eastAsia"/>
        </w:rPr>
        <w:t>该</w:t>
      </w:r>
      <w:r w:rsidR="00520F18" w:rsidRPr="007478D0">
        <w:rPr>
          <w:rFonts w:ascii="Times New Roman" w:eastAsia="宋体" w:hAnsi="Times New Roman" w:cs="Times New Roman"/>
        </w:rPr>
        <w:t>溜井自投用就</w:t>
      </w:r>
      <w:r w:rsidR="00243567" w:rsidRPr="007478D0">
        <w:rPr>
          <w:rFonts w:ascii="Times New Roman" w:eastAsia="宋体" w:hAnsi="Times New Roman" w:cs="Times New Roman"/>
        </w:rPr>
        <w:t>在基坑底部</w:t>
      </w:r>
      <w:r w:rsidR="00520F18" w:rsidRPr="007478D0">
        <w:rPr>
          <w:rFonts w:ascii="Times New Roman" w:eastAsia="宋体" w:hAnsi="Times New Roman" w:cs="Times New Roman"/>
        </w:rPr>
        <w:t>安装了雷达式料位计，</w:t>
      </w:r>
      <w:r w:rsidR="00243567" w:rsidRPr="007478D0">
        <w:rPr>
          <w:rFonts w:ascii="Times New Roman" w:eastAsia="宋体" w:hAnsi="Times New Roman" w:cs="Times New Roman"/>
        </w:rPr>
        <w:t>并标定该处高程为</w:t>
      </w:r>
      <w:r w:rsidR="00243567" w:rsidRPr="007478D0">
        <w:rPr>
          <w:rFonts w:ascii="Times New Roman" w:eastAsia="宋体" w:hAnsi="Times New Roman" w:cs="Times New Roman"/>
        </w:rPr>
        <w:t>0</w:t>
      </w:r>
      <w:r w:rsidR="006653A0" w:rsidRPr="007478D0">
        <w:rPr>
          <w:rFonts w:ascii="Times New Roman" w:eastAsia="宋体" w:hAnsi="Times New Roman" w:cs="Times New Roman"/>
        </w:rPr>
        <w:t xml:space="preserve"> </w:t>
      </w:r>
      <w:r w:rsidR="00243567" w:rsidRPr="007478D0">
        <w:rPr>
          <w:rFonts w:ascii="Times New Roman" w:eastAsia="宋体" w:hAnsi="Times New Roman" w:cs="Times New Roman"/>
        </w:rPr>
        <w:t>m</w:t>
      </w:r>
      <w:r w:rsidR="00562E5F">
        <w:rPr>
          <w:rFonts w:ascii="Times New Roman" w:eastAsia="宋体" w:hAnsi="Times New Roman" w:cs="Times New Roman" w:hint="eastAsia"/>
        </w:rPr>
        <w:t>，</w:t>
      </w:r>
      <w:r w:rsidR="00243567" w:rsidRPr="007478D0">
        <w:rPr>
          <w:rFonts w:ascii="Times New Roman" w:eastAsia="宋体" w:hAnsi="Times New Roman" w:cs="Times New Roman"/>
        </w:rPr>
        <w:t>使用期间</w:t>
      </w:r>
      <w:r>
        <w:rPr>
          <w:rFonts w:ascii="Times New Roman" w:eastAsia="宋体" w:hAnsi="Times New Roman" w:cs="Times New Roman" w:hint="eastAsia"/>
        </w:rPr>
        <w:t>一直</w:t>
      </w:r>
      <w:r w:rsidR="00243567" w:rsidRPr="007478D0">
        <w:rPr>
          <w:rFonts w:ascii="Times New Roman" w:eastAsia="宋体" w:hAnsi="Times New Roman" w:cs="Times New Roman"/>
        </w:rPr>
        <w:t>按照</w:t>
      </w:r>
      <w:r w:rsidR="00520F18" w:rsidRPr="007478D0">
        <w:rPr>
          <w:rFonts w:ascii="Times New Roman" w:eastAsia="宋体" w:hAnsi="Times New Roman" w:cs="Times New Roman"/>
        </w:rPr>
        <w:t>标定</w:t>
      </w:r>
      <w:r w:rsidR="00243567" w:rsidRPr="007478D0">
        <w:rPr>
          <w:rFonts w:ascii="Times New Roman" w:eastAsia="宋体" w:hAnsi="Times New Roman" w:cs="Times New Roman"/>
        </w:rPr>
        <w:t>的</w:t>
      </w:r>
      <w:r w:rsidR="00520F18" w:rsidRPr="007478D0">
        <w:rPr>
          <w:rFonts w:ascii="Times New Roman" w:eastAsia="宋体" w:hAnsi="Times New Roman" w:cs="Times New Roman"/>
        </w:rPr>
        <w:t>放矿高度</w:t>
      </w:r>
      <w:r w:rsidR="00243567" w:rsidRPr="007478D0">
        <w:rPr>
          <w:rFonts w:ascii="Times New Roman" w:eastAsia="宋体" w:hAnsi="Times New Roman" w:cs="Times New Roman"/>
        </w:rPr>
        <w:t>控制</w:t>
      </w:r>
      <w:r w:rsidR="00520F18" w:rsidRPr="007478D0">
        <w:rPr>
          <w:rFonts w:ascii="Times New Roman" w:eastAsia="宋体" w:hAnsi="Times New Roman" w:cs="Times New Roman"/>
        </w:rPr>
        <w:t>上下高程放矿</w:t>
      </w:r>
      <w:r w:rsidR="00562E5F">
        <w:rPr>
          <w:rFonts w:ascii="Times New Roman" w:eastAsia="宋体" w:hAnsi="Times New Roman" w:cs="Times New Roman" w:hint="eastAsia"/>
        </w:rPr>
        <w:t>。</w:t>
      </w:r>
      <w:r w:rsidR="00520F18" w:rsidRPr="007478D0">
        <w:rPr>
          <w:rFonts w:ascii="Times New Roman" w:eastAsia="宋体" w:hAnsi="Times New Roman" w:cs="Times New Roman"/>
        </w:rPr>
        <w:t>放矿</w:t>
      </w:r>
      <w:r w:rsidR="00243567" w:rsidRPr="007478D0">
        <w:rPr>
          <w:rFonts w:ascii="Times New Roman" w:eastAsia="宋体" w:hAnsi="Times New Roman" w:cs="Times New Roman"/>
        </w:rPr>
        <w:t>制度</w:t>
      </w:r>
      <w:r w:rsidR="00520F18" w:rsidRPr="007478D0">
        <w:rPr>
          <w:rFonts w:ascii="Times New Roman" w:eastAsia="宋体" w:hAnsi="Times New Roman" w:cs="Times New Roman"/>
        </w:rPr>
        <w:t>可分为两</w:t>
      </w:r>
      <w:r w:rsidR="00243567" w:rsidRPr="007478D0">
        <w:rPr>
          <w:rFonts w:ascii="Times New Roman" w:eastAsia="宋体" w:hAnsi="Times New Roman" w:cs="Times New Roman"/>
        </w:rPr>
        <w:t>个阶段，</w:t>
      </w:r>
      <w:r w:rsidR="00562E5F">
        <w:rPr>
          <w:rFonts w:ascii="Times New Roman" w:eastAsia="宋体" w:hAnsi="Times New Roman" w:cs="Times New Roman" w:hint="eastAsia"/>
        </w:rPr>
        <w:t>根据</w:t>
      </w:r>
      <w:r w:rsidR="00562E5F">
        <w:rPr>
          <w:rFonts w:ascii="Times New Roman" w:eastAsia="宋体" w:hAnsi="Times New Roman" w:cs="Times New Roman"/>
        </w:rPr>
        <w:t>雷达</w:t>
      </w:r>
      <w:r w:rsidR="00562E5F">
        <w:rPr>
          <w:rFonts w:ascii="Times New Roman" w:eastAsia="宋体" w:hAnsi="Times New Roman" w:cs="Times New Roman" w:hint="eastAsia"/>
        </w:rPr>
        <w:t>料位计</w:t>
      </w:r>
      <w:r w:rsidR="00562E5F">
        <w:rPr>
          <w:rFonts w:ascii="Times New Roman" w:eastAsia="宋体" w:hAnsi="Times New Roman" w:cs="Times New Roman"/>
        </w:rPr>
        <w:t>标高</w:t>
      </w:r>
      <w:r w:rsidR="00520F18" w:rsidRPr="007478D0">
        <w:rPr>
          <w:rFonts w:ascii="Times New Roman" w:eastAsia="宋体" w:hAnsi="Times New Roman" w:cs="Times New Roman"/>
        </w:rPr>
        <w:t>第一阶段标定上下高程为</w:t>
      </w:r>
      <w:r w:rsidR="00520F18" w:rsidRPr="007478D0">
        <w:rPr>
          <w:rFonts w:ascii="Times New Roman" w:eastAsia="宋体" w:hAnsi="Times New Roman" w:cs="Times New Roman"/>
        </w:rPr>
        <w:t>-10</w:t>
      </w:r>
      <w:r w:rsidR="006653A0" w:rsidRPr="007478D0">
        <w:rPr>
          <w:rFonts w:ascii="Times New Roman" w:eastAsia="宋体" w:hAnsi="Times New Roman" w:cs="Times New Roman"/>
        </w:rPr>
        <w:t xml:space="preserve"> </w:t>
      </w:r>
      <w:r w:rsidR="00520F18" w:rsidRPr="007478D0">
        <w:rPr>
          <w:rFonts w:ascii="Times New Roman" w:eastAsia="宋体" w:hAnsi="Times New Roman" w:cs="Times New Roman"/>
        </w:rPr>
        <w:t>m</w:t>
      </w:r>
      <w:r w:rsidR="006653A0" w:rsidRPr="007478D0">
        <w:rPr>
          <w:rFonts w:ascii="Times New Roman" w:eastAsia="宋体" w:hAnsi="Times New Roman" w:cs="Times New Roman"/>
        </w:rPr>
        <w:t>～</w:t>
      </w:r>
      <w:r w:rsidR="00520F18" w:rsidRPr="007478D0">
        <w:rPr>
          <w:rFonts w:ascii="Times New Roman" w:eastAsia="宋体" w:hAnsi="Times New Roman" w:cs="Times New Roman"/>
        </w:rPr>
        <w:t>-25</w:t>
      </w:r>
      <w:r w:rsidR="006653A0" w:rsidRPr="007478D0">
        <w:rPr>
          <w:rFonts w:ascii="Times New Roman" w:eastAsia="宋体" w:hAnsi="Times New Roman" w:cs="Times New Roman"/>
        </w:rPr>
        <w:t xml:space="preserve"> </w:t>
      </w:r>
      <w:r w:rsidR="00520F18" w:rsidRPr="007478D0">
        <w:rPr>
          <w:rFonts w:ascii="Times New Roman" w:eastAsia="宋体" w:hAnsi="Times New Roman" w:cs="Times New Roman"/>
        </w:rPr>
        <w:t>m</w:t>
      </w:r>
      <w:r w:rsidR="00520F18" w:rsidRPr="007478D0">
        <w:rPr>
          <w:rFonts w:ascii="Times New Roman" w:eastAsia="宋体" w:hAnsi="Times New Roman" w:cs="Times New Roman"/>
        </w:rPr>
        <w:t>，第二阶段调整上下高程为</w:t>
      </w:r>
      <w:r w:rsidR="00520F18" w:rsidRPr="007478D0">
        <w:rPr>
          <w:rFonts w:ascii="Times New Roman" w:eastAsia="宋体" w:hAnsi="Times New Roman" w:cs="Times New Roman"/>
        </w:rPr>
        <w:t>-4</w:t>
      </w:r>
      <w:r w:rsidR="006653A0" w:rsidRPr="007478D0">
        <w:rPr>
          <w:rFonts w:ascii="Times New Roman" w:eastAsia="宋体" w:hAnsi="Times New Roman" w:cs="Times New Roman"/>
        </w:rPr>
        <w:t xml:space="preserve"> </w:t>
      </w:r>
      <w:r w:rsidR="00520F18" w:rsidRPr="007478D0">
        <w:rPr>
          <w:rFonts w:ascii="Times New Roman" w:eastAsia="宋体" w:hAnsi="Times New Roman" w:cs="Times New Roman"/>
        </w:rPr>
        <w:t>m</w:t>
      </w:r>
      <w:r w:rsidR="006653A0" w:rsidRPr="007478D0">
        <w:rPr>
          <w:rFonts w:ascii="Times New Roman" w:eastAsia="宋体" w:hAnsi="Times New Roman" w:cs="Times New Roman"/>
        </w:rPr>
        <w:t>～</w:t>
      </w:r>
      <w:r w:rsidR="00520F18" w:rsidRPr="007478D0">
        <w:rPr>
          <w:rFonts w:ascii="Times New Roman" w:eastAsia="宋体" w:hAnsi="Times New Roman" w:cs="Times New Roman"/>
        </w:rPr>
        <w:t>-10</w:t>
      </w:r>
      <w:r w:rsidR="006653A0" w:rsidRPr="007478D0">
        <w:rPr>
          <w:rFonts w:ascii="Times New Roman" w:eastAsia="宋体" w:hAnsi="Times New Roman" w:cs="Times New Roman"/>
        </w:rPr>
        <w:t xml:space="preserve"> </w:t>
      </w:r>
      <w:r w:rsidR="00520F18" w:rsidRPr="007478D0">
        <w:rPr>
          <w:rFonts w:ascii="Times New Roman" w:eastAsia="宋体" w:hAnsi="Times New Roman" w:cs="Times New Roman"/>
        </w:rPr>
        <w:t>m</w:t>
      </w:r>
      <w:r w:rsidR="00520F18" w:rsidRPr="007478D0">
        <w:rPr>
          <w:rFonts w:ascii="Times New Roman" w:eastAsia="宋体" w:hAnsi="Times New Roman" w:cs="Times New Roman"/>
        </w:rPr>
        <w:t>。</w:t>
      </w:r>
      <w:r w:rsidR="00562E5F">
        <w:rPr>
          <w:rFonts w:ascii="Times New Roman" w:eastAsia="宋体" w:hAnsi="Times New Roman" w:cs="Times New Roman" w:hint="eastAsia"/>
        </w:rPr>
        <w:t>按照</w:t>
      </w:r>
      <w:r w:rsidR="00562E5F">
        <w:rPr>
          <w:rFonts w:ascii="Times New Roman" w:eastAsia="宋体" w:hAnsi="Times New Roman" w:cs="Times New Roman"/>
        </w:rPr>
        <w:t>地表标高为</w:t>
      </w:r>
      <w:r w:rsidR="00562E5F">
        <w:rPr>
          <w:rFonts w:ascii="Times New Roman" w:eastAsia="宋体" w:hAnsi="Times New Roman" w:cs="Times New Roman" w:hint="eastAsia"/>
        </w:rPr>
        <w:t>0</w:t>
      </w:r>
      <w:r w:rsidR="00562E5F">
        <w:rPr>
          <w:rFonts w:ascii="Times New Roman" w:eastAsia="宋体" w:hAnsi="Times New Roman" w:cs="Times New Roman"/>
        </w:rPr>
        <w:t xml:space="preserve"> m</w:t>
      </w:r>
      <w:r w:rsidR="00562E5F">
        <w:rPr>
          <w:rFonts w:ascii="Times New Roman" w:eastAsia="宋体" w:hAnsi="Times New Roman" w:cs="Times New Roman" w:hint="eastAsia"/>
        </w:rPr>
        <w:t>计算</w:t>
      </w:r>
      <w:r w:rsidR="00562E5F">
        <w:rPr>
          <w:rFonts w:ascii="Times New Roman" w:eastAsia="宋体" w:hAnsi="Times New Roman" w:cs="Times New Roman"/>
        </w:rPr>
        <w:t>，放矿上下高程为</w:t>
      </w:r>
      <w:r w:rsidR="00562E5F">
        <w:rPr>
          <w:rFonts w:ascii="Times New Roman" w:eastAsia="宋体" w:hAnsi="Times New Roman" w:cs="Times New Roman"/>
        </w:rPr>
        <w:t>-17.95 m</w:t>
      </w:r>
      <w:r w:rsidR="00562E5F" w:rsidRPr="007478D0">
        <w:rPr>
          <w:rFonts w:ascii="Times New Roman" w:eastAsia="宋体" w:hAnsi="Times New Roman" w:cs="Times New Roman"/>
        </w:rPr>
        <w:t>～</w:t>
      </w:r>
      <w:r w:rsidR="00562E5F">
        <w:rPr>
          <w:rFonts w:ascii="Times New Roman" w:eastAsia="宋体" w:hAnsi="Times New Roman" w:cs="Times New Roman"/>
        </w:rPr>
        <w:t>-38.95 m</w:t>
      </w:r>
      <w:r w:rsidR="00562E5F">
        <w:rPr>
          <w:rFonts w:ascii="Times New Roman" w:eastAsia="宋体" w:hAnsi="Times New Roman" w:cs="Times New Roman" w:hint="eastAsia"/>
        </w:rPr>
        <w:t>。</w:t>
      </w:r>
      <w:r w:rsidR="00A7352B">
        <w:rPr>
          <w:rFonts w:ascii="Times New Roman" w:eastAsia="宋体" w:hAnsi="Times New Roman" w:cs="Times New Roman" w:hint="eastAsia"/>
        </w:rPr>
        <w:t>在</w:t>
      </w:r>
      <w:r w:rsidR="00A7352B">
        <w:rPr>
          <w:rFonts w:ascii="Times New Roman" w:eastAsia="宋体" w:hAnsi="Times New Roman" w:cs="Times New Roman"/>
        </w:rPr>
        <w:t>该</w:t>
      </w:r>
      <w:r w:rsidR="00A7352B">
        <w:rPr>
          <w:rFonts w:ascii="Times New Roman" w:eastAsia="宋体" w:hAnsi="Times New Roman" w:cs="Times New Roman" w:hint="eastAsia"/>
        </w:rPr>
        <w:t>放矿</w:t>
      </w:r>
      <w:r w:rsidR="00A7352B">
        <w:rPr>
          <w:rFonts w:ascii="Times New Roman" w:eastAsia="宋体" w:hAnsi="Times New Roman" w:cs="Times New Roman"/>
        </w:rPr>
        <w:t>制度下运行约</w:t>
      </w:r>
      <w:r w:rsidR="00A7352B">
        <w:rPr>
          <w:rFonts w:ascii="Times New Roman" w:eastAsia="宋体" w:hAnsi="Times New Roman" w:cs="Times New Roman" w:hint="eastAsia"/>
        </w:rPr>
        <w:t>6</w:t>
      </w:r>
      <w:r w:rsidR="00A7352B">
        <w:rPr>
          <w:rFonts w:ascii="Times New Roman" w:eastAsia="宋体" w:hAnsi="Times New Roman" w:cs="Times New Roman" w:hint="eastAsia"/>
        </w:rPr>
        <w:t>年</w:t>
      </w:r>
      <w:r w:rsidR="00A7352B">
        <w:rPr>
          <w:rFonts w:ascii="Times New Roman" w:eastAsia="宋体" w:hAnsi="Times New Roman" w:cs="Times New Roman"/>
        </w:rPr>
        <w:t>后，</w:t>
      </w:r>
      <w:r w:rsidR="00A7352B">
        <w:rPr>
          <w:rFonts w:ascii="Times New Roman" w:eastAsia="宋体" w:hAnsi="Times New Roman" w:cs="Times New Roman" w:hint="eastAsia"/>
        </w:rPr>
        <w:t>溜井在</w:t>
      </w:r>
      <w:r>
        <w:rPr>
          <w:rFonts w:ascii="Times New Roman" w:eastAsia="宋体" w:hAnsi="Times New Roman" w:cs="Times New Roman" w:hint="eastAsia"/>
        </w:rPr>
        <w:t>放矿</w:t>
      </w:r>
      <w:r w:rsidR="00836A64" w:rsidRPr="007478D0">
        <w:rPr>
          <w:rFonts w:ascii="Times New Roman" w:eastAsia="宋体" w:hAnsi="Times New Roman" w:cs="Times New Roman"/>
        </w:rPr>
        <w:t>过程中</w:t>
      </w:r>
      <w:r>
        <w:rPr>
          <w:rFonts w:ascii="Times New Roman" w:eastAsia="宋体" w:hAnsi="Times New Roman" w:cs="Times New Roman" w:hint="eastAsia"/>
        </w:rPr>
        <w:t>发现</w:t>
      </w:r>
      <w:r>
        <w:rPr>
          <w:rFonts w:ascii="Times New Roman" w:eastAsia="宋体" w:hAnsi="Times New Roman" w:cs="Times New Roman"/>
        </w:rPr>
        <w:t>底部</w:t>
      </w:r>
      <w:r>
        <w:rPr>
          <w:rFonts w:ascii="Times New Roman" w:eastAsia="宋体" w:hAnsi="Times New Roman" w:cs="Times New Roman" w:hint="eastAsia"/>
        </w:rPr>
        <w:t>出现</w:t>
      </w:r>
      <w:r w:rsidR="00836A64" w:rsidRPr="007478D0">
        <w:rPr>
          <w:rFonts w:ascii="Times New Roman" w:eastAsia="宋体" w:hAnsi="Times New Roman" w:cs="Times New Roman"/>
        </w:rPr>
        <w:t>大块岩石，</w:t>
      </w:r>
      <w:r>
        <w:rPr>
          <w:rFonts w:ascii="Times New Roman" w:eastAsia="宋体" w:hAnsi="Times New Roman" w:cs="Times New Roman" w:hint="eastAsia"/>
        </w:rPr>
        <w:t>井筒</w:t>
      </w:r>
      <w:r>
        <w:rPr>
          <w:rFonts w:ascii="Times New Roman" w:eastAsia="宋体" w:hAnsi="Times New Roman" w:cs="Times New Roman"/>
        </w:rPr>
        <w:t>溜井垮塌区域正逐渐扩大，已使得</w:t>
      </w:r>
      <w:r>
        <w:rPr>
          <w:rFonts w:ascii="Times New Roman" w:eastAsia="宋体" w:hAnsi="Times New Roman" w:cs="Times New Roman" w:hint="eastAsia"/>
        </w:rPr>
        <w:t>上部</w:t>
      </w:r>
      <w:r>
        <w:rPr>
          <w:rFonts w:ascii="Times New Roman" w:eastAsia="宋体" w:hAnsi="Times New Roman" w:cs="Times New Roman"/>
        </w:rPr>
        <w:t>基坑</w:t>
      </w:r>
      <w:r w:rsidR="00836A64" w:rsidRPr="007478D0">
        <w:rPr>
          <w:rFonts w:ascii="Times New Roman" w:eastAsia="宋体" w:hAnsi="Times New Roman" w:cs="Times New Roman"/>
        </w:rPr>
        <w:t>处于垮塌区上方。</w:t>
      </w:r>
      <w:r w:rsidR="000427F5">
        <w:rPr>
          <w:rFonts w:ascii="Times New Roman" w:eastAsia="宋体" w:hAnsi="Times New Roman" w:cs="Times New Roman" w:hint="eastAsia"/>
        </w:rPr>
        <w:t>针对以上</w:t>
      </w:r>
      <w:r w:rsidR="000427F5">
        <w:rPr>
          <w:rFonts w:ascii="Times New Roman" w:eastAsia="宋体" w:hAnsi="Times New Roman" w:cs="Times New Roman"/>
        </w:rPr>
        <w:t>问题</w:t>
      </w:r>
      <w:r w:rsidR="00A7352B">
        <w:rPr>
          <w:rFonts w:ascii="Times New Roman" w:eastAsia="宋体" w:hAnsi="Times New Roman" w:cs="Times New Roman"/>
        </w:rPr>
        <w:t>，急需</w:t>
      </w:r>
      <w:r w:rsidR="002C11E0">
        <w:rPr>
          <w:rFonts w:ascii="Times New Roman" w:eastAsia="宋体" w:hAnsi="Times New Roman" w:cs="Times New Roman" w:hint="eastAsia"/>
        </w:rPr>
        <w:t>提取</w:t>
      </w:r>
      <w:r w:rsidR="00A7352B">
        <w:rPr>
          <w:rFonts w:ascii="Times New Roman" w:eastAsia="宋体" w:hAnsi="Times New Roman" w:cs="Times New Roman"/>
        </w:rPr>
        <w:t>导致</w:t>
      </w:r>
      <w:r w:rsidR="002C11E0">
        <w:rPr>
          <w:rFonts w:ascii="Times New Roman" w:eastAsia="宋体" w:hAnsi="Times New Roman" w:cs="Times New Roman" w:hint="eastAsia"/>
        </w:rPr>
        <w:t>溜井</w:t>
      </w:r>
      <w:r w:rsidR="002C11E0">
        <w:rPr>
          <w:rFonts w:ascii="Times New Roman" w:eastAsia="宋体" w:hAnsi="Times New Roman" w:cs="Times New Roman"/>
        </w:rPr>
        <w:t>出现垮塌的主控机制</w:t>
      </w:r>
      <w:r w:rsidR="002C11E0">
        <w:rPr>
          <w:rFonts w:ascii="Times New Roman" w:eastAsia="宋体" w:hAnsi="Times New Roman" w:cs="Times New Roman" w:hint="eastAsia"/>
        </w:rPr>
        <w:t>，判断</w:t>
      </w:r>
      <w:r w:rsidR="00A7352B">
        <w:rPr>
          <w:rFonts w:ascii="Times New Roman" w:eastAsia="宋体" w:hAnsi="Times New Roman" w:cs="Times New Roman" w:hint="eastAsia"/>
        </w:rPr>
        <w:t>垮塌</w:t>
      </w:r>
      <w:r w:rsidR="00A7352B">
        <w:rPr>
          <w:rFonts w:ascii="Times New Roman" w:eastAsia="宋体" w:hAnsi="Times New Roman" w:cs="Times New Roman"/>
        </w:rPr>
        <w:t>形态</w:t>
      </w:r>
      <w:r w:rsidR="00A7352B">
        <w:rPr>
          <w:rFonts w:ascii="Times New Roman" w:eastAsia="宋体" w:hAnsi="Times New Roman" w:cs="Times New Roman" w:hint="eastAsia"/>
        </w:rPr>
        <w:t>演变</w:t>
      </w:r>
      <w:r w:rsidR="002C11E0">
        <w:rPr>
          <w:rFonts w:ascii="Times New Roman" w:eastAsia="宋体" w:hAnsi="Times New Roman" w:cs="Times New Roman" w:hint="eastAsia"/>
        </w:rPr>
        <w:t>规律</w:t>
      </w:r>
      <w:r w:rsidR="002C11E0">
        <w:rPr>
          <w:rFonts w:ascii="Times New Roman" w:eastAsia="宋体" w:hAnsi="Times New Roman" w:cs="Times New Roman"/>
        </w:rPr>
        <w:t>和</w:t>
      </w:r>
      <w:r w:rsidR="00A7352B" w:rsidRPr="00A7352B">
        <w:rPr>
          <w:rFonts w:ascii="Times New Roman" w:eastAsia="宋体" w:hAnsi="Times New Roman" w:cs="Times New Roman" w:hint="eastAsia"/>
        </w:rPr>
        <w:t>趋势，以此制定合理支护、修复、及维护方案，保证溜井的正常使用。</w:t>
      </w:r>
    </w:p>
    <w:p w14:paraId="100663BC" w14:textId="03BEC009" w:rsidR="00AD6F4E" w:rsidRPr="007478D0" w:rsidRDefault="00532B5F" w:rsidP="00C92D2F">
      <w:pPr>
        <w:ind w:firstLineChars="900" w:firstLine="1890"/>
        <w:rPr>
          <w:rFonts w:ascii="Times New Roman" w:hAnsi="Times New Roman" w:cs="Times New Roman"/>
          <w:noProof/>
        </w:rPr>
      </w:pPr>
      <w:r w:rsidRPr="007478D0">
        <w:rPr>
          <w:rFonts w:ascii="Times New Roman" w:hAnsi="Times New Roman" w:cs="Times New Roman"/>
        </w:rPr>
        <w:object w:dxaOrig="4320" w:dyaOrig="2240" w14:anchorId="67FB3A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7pt;height:129.4pt" o:ole="">
            <v:imagedata r:id="rId7" o:title="" croptop="4948f" cropbottom="9612f" cropleft="13427f" cropright="30732f"/>
          </v:shape>
          <o:OLEObject Type="Embed" ProgID="AutoCAD.Drawing.19" ShapeID="_x0000_i1025" DrawAspect="Content" ObjectID="_1650490272" r:id="rId8"/>
        </w:object>
      </w:r>
      <w:r w:rsidR="00C92D2F">
        <w:rPr>
          <w:rFonts w:ascii="Times New Roman" w:hAnsi="Times New Roman" w:cs="Times New Roman"/>
        </w:rPr>
        <w:t xml:space="preserve"> </w:t>
      </w:r>
      <w:r w:rsidR="00676062" w:rsidRPr="007478D0">
        <w:rPr>
          <w:rFonts w:ascii="Times New Roman" w:hAnsi="Times New Roman" w:cs="Times New Roman"/>
          <w:noProof/>
        </w:rPr>
        <w:t xml:space="preserve"> </w:t>
      </w:r>
      <w:r w:rsidRPr="007478D0">
        <w:rPr>
          <w:rFonts w:ascii="Times New Roman" w:hAnsi="Times New Roman" w:cs="Times New Roman"/>
          <w:noProof/>
        </w:rPr>
        <w:drawing>
          <wp:inline distT="0" distB="0" distL="0" distR="0" wp14:anchorId="2BF414E3" wp14:editId="4DD20CF3">
            <wp:extent cx="1209600" cy="1620000"/>
            <wp:effectExtent l="0" t="0" r="0" b="0"/>
            <wp:docPr id="28"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srcRect/>
                    <a:stretch>
                      <a:fillRect/>
                    </a:stretch>
                  </pic:blipFill>
                  <pic:spPr bwMode="auto">
                    <a:xfrm>
                      <a:off x="0" y="0"/>
                      <a:ext cx="1209600" cy="1620000"/>
                    </a:xfrm>
                    <a:prstGeom prst="rect">
                      <a:avLst/>
                    </a:prstGeom>
                    <a:noFill/>
                    <a:ln w="9525">
                      <a:noFill/>
                      <a:miter lim="800000"/>
                      <a:headEnd/>
                      <a:tailEnd/>
                    </a:ln>
                  </pic:spPr>
                </pic:pic>
              </a:graphicData>
            </a:graphic>
          </wp:inline>
        </w:drawing>
      </w:r>
    </w:p>
    <w:p w14:paraId="602CD2E0" w14:textId="77777777" w:rsidR="00676062" w:rsidRPr="007478D0" w:rsidRDefault="00676062" w:rsidP="00836A64">
      <w:pPr>
        <w:jc w:val="center"/>
        <w:rPr>
          <w:rFonts w:ascii="Times New Roman" w:hAnsi="Times New Roman" w:cs="Times New Roman"/>
        </w:rPr>
      </w:pPr>
      <w:r w:rsidRPr="007478D0">
        <w:rPr>
          <w:rFonts w:ascii="Times New Roman" w:hAnsi="Times New Roman" w:cs="Times New Roman"/>
          <w:noProof/>
        </w:rPr>
        <w:t>（</w:t>
      </w:r>
      <w:r w:rsidRPr="007478D0">
        <w:rPr>
          <w:rFonts w:ascii="Times New Roman" w:hAnsi="Times New Roman" w:cs="Times New Roman"/>
          <w:noProof/>
        </w:rPr>
        <w:t>a</w:t>
      </w:r>
      <w:r w:rsidRPr="007478D0">
        <w:rPr>
          <w:rFonts w:ascii="Times New Roman" w:hAnsi="Times New Roman" w:cs="Times New Roman"/>
          <w:noProof/>
        </w:rPr>
        <w:t>）溜井设计结构</w:t>
      </w:r>
      <w:r w:rsidRPr="007478D0">
        <w:rPr>
          <w:rFonts w:ascii="Times New Roman" w:hAnsi="Times New Roman" w:cs="Times New Roman"/>
          <w:noProof/>
        </w:rPr>
        <w:t xml:space="preserve"> </w:t>
      </w:r>
      <w:r w:rsidRPr="007478D0">
        <w:rPr>
          <w:rFonts w:ascii="Times New Roman" w:hAnsi="Times New Roman" w:cs="Times New Roman"/>
          <w:noProof/>
        </w:rPr>
        <w:t>（</w:t>
      </w:r>
      <w:r w:rsidRPr="007478D0">
        <w:rPr>
          <w:rFonts w:ascii="Times New Roman" w:hAnsi="Times New Roman" w:cs="Times New Roman"/>
          <w:noProof/>
        </w:rPr>
        <w:t>b</w:t>
      </w:r>
      <w:r w:rsidRPr="007478D0">
        <w:rPr>
          <w:rFonts w:ascii="Times New Roman" w:hAnsi="Times New Roman" w:cs="Times New Roman"/>
          <w:noProof/>
        </w:rPr>
        <w:t>）溜井垮塌扫描结果</w:t>
      </w:r>
    </w:p>
    <w:p w14:paraId="32A2C254" w14:textId="50DF2FE5" w:rsidR="00AD6F4E" w:rsidRPr="007478D0" w:rsidRDefault="00AD6F4E" w:rsidP="007478D0">
      <w:pPr>
        <w:pStyle w:val="a4"/>
        <w:spacing w:beforeLines="0" w:afterLines="0"/>
        <w:rPr>
          <w:rFonts w:eastAsia="宋体"/>
          <w:b/>
          <w:sz w:val="18"/>
          <w:szCs w:val="18"/>
        </w:rPr>
      </w:pPr>
      <w:bookmarkStart w:id="5" w:name="_Ref485907964"/>
      <w:bookmarkStart w:id="6" w:name="_Toc485913448"/>
      <w:bookmarkStart w:id="7" w:name="_Toc485913608"/>
      <w:r w:rsidRPr="007478D0">
        <w:rPr>
          <w:rFonts w:eastAsia="宋体"/>
          <w:b/>
          <w:sz w:val="18"/>
          <w:szCs w:val="18"/>
        </w:rPr>
        <w:t>图</w:t>
      </w:r>
      <w:bookmarkEnd w:id="5"/>
      <w:r w:rsidRPr="007478D0">
        <w:rPr>
          <w:rFonts w:eastAsia="宋体"/>
          <w:b/>
          <w:sz w:val="18"/>
          <w:szCs w:val="18"/>
        </w:rPr>
        <w:t>1</w:t>
      </w:r>
      <w:r w:rsidR="0013545B" w:rsidRPr="007478D0">
        <w:rPr>
          <w:rFonts w:eastAsia="宋体"/>
          <w:b/>
          <w:sz w:val="18"/>
          <w:szCs w:val="18"/>
        </w:rPr>
        <w:t xml:space="preserve"> </w:t>
      </w:r>
      <w:r w:rsidRPr="007478D0">
        <w:rPr>
          <w:rFonts w:eastAsia="宋体"/>
          <w:b/>
          <w:sz w:val="18"/>
          <w:szCs w:val="18"/>
        </w:rPr>
        <w:t>溜井结构</w:t>
      </w:r>
      <w:bookmarkEnd w:id="6"/>
      <w:bookmarkEnd w:id="7"/>
      <w:r w:rsidR="00D75BD9" w:rsidRPr="007478D0">
        <w:rPr>
          <w:rFonts w:eastAsia="宋体"/>
          <w:b/>
          <w:sz w:val="18"/>
          <w:szCs w:val="18"/>
        </w:rPr>
        <w:t>与垮塌</w:t>
      </w:r>
      <w:r w:rsidR="002D4CD9">
        <w:rPr>
          <w:rFonts w:eastAsia="宋体" w:hint="eastAsia"/>
          <w:b/>
          <w:sz w:val="18"/>
          <w:szCs w:val="18"/>
        </w:rPr>
        <w:t>轮廓</w:t>
      </w:r>
      <w:r w:rsidR="00D75BD9" w:rsidRPr="007478D0">
        <w:rPr>
          <w:rFonts w:eastAsia="宋体"/>
          <w:b/>
          <w:sz w:val="18"/>
          <w:szCs w:val="18"/>
        </w:rPr>
        <w:t>扫描结果</w:t>
      </w:r>
    </w:p>
    <w:p w14:paraId="2905DA06" w14:textId="7B1DA308" w:rsidR="00AD6F4E" w:rsidRPr="007478D0" w:rsidRDefault="00AD6F4E" w:rsidP="007478D0">
      <w:pPr>
        <w:pStyle w:val="a4"/>
        <w:spacing w:beforeLines="0" w:afterLines="0"/>
        <w:rPr>
          <w:rFonts w:eastAsia="宋体"/>
          <w:b/>
          <w:sz w:val="18"/>
          <w:szCs w:val="18"/>
        </w:rPr>
      </w:pPr>
      <w:r w:rsidRPr="007478D0">
        <w:rPr>
          <w:rFonts w:eastAsia="宋体"/>
          <w:b/>
          <w:sz w:val="18"/>
          <w:szCs w:val="18"/>
        </w:rPr>
        <w:t xml:space="preserve">Fig. 1 </w:t>
      </w:r>
      <w:r w:rsidR="002D4CD9" w:rsidRPr="002D4CD9">
        <w:rPr>
          <w:rFonts w:eastAsia="宋体"/>
          <w:b/>
          <w:sz w:val="18"/>
          <w:szCs w:val="18"/>
        </w:rPr>
        <w:t xml:space="preserve">Scanning results of </w:t>
      </w:r>
      <w:r w:rsidR="001745C2">
        <w:rPr>
          <w:rFonts w:eastAsia="宋体"/>
          <w:b/>
          <w:sz w:val="18"/>
          <w:szCs w:val="18"/>
        </w:rPr>
        <w:t>ore pass</w:t>
      </w:r>
      <w:r w:rsidR="002D4CD9" w:rsidRPr="002D4CD9">
        <w:rPr>
          <w:rFonts w:eastAsia="宋体"/>
          <w:b/>
          <w:sz w:val="18"/>
          <w:szCs w:val="18"/>
        </w:rPr>
        <w:t xml:space="preserve"> structure and collapse profile</w:t>
      </w:r>
    </w:p>
    <w:p w14:paraId="6089D2EC" w14:textId="77777777" w:rsidR="00AD6F4E" w:rsidRPr="007478D0" w:rsidRDefault="00836A64" w:rsidP="00836A64">
      <w:pPr>
        <w:pStyle w:val="1"/>
        <w:rPr>
          <w:rFonts w:eastAsia="宋体" w:cs="Times New Roman"/>
          <w:sz w:val="21"/>
          <w:szCs w:val="21"/>
        </w:rPr>
      </w:pPr>
      <w:r w:rsidRPr="007478D0">
        <w:rPr>
          <w:rFonts w:eastAsia="宋体" w:cs="Times New Roman"/>
          <w:sz w:val="21"/>
          <w:szCs w:val="21"/>
        </w:rPr>
        <w:t xml:space="preserve">3 </w:t>
      </w:r>
      <w:r w:rsidR="00127AC7" w:rsidRPr="007478D0">
        <w:rPr>
          <w:rFonts w:eastAsia="宋体" w:cs="Times New Roman"/>
          <w:sz w:val="21"/>
          <w:szCs w:val="21"/>
        </w:rPr>
        <w:t>矿石运动过程分析</w:t>
      </w:r>
    </w:p>
    <w:p w14:paraId="226D9129" w14:textId="57965A65" w:rsidR="00423C4B" w:rsidRDefault="003271CE" w:rsidP="007478D0">
      <w:pPr>
        <w:ind w:firstLineChars="200" w:firstLine="420"/>
        <w:rPr>
          <w:rFonts w:ascii="Times New Roman" w:eastAsia="宋体" w:hAnsi="Times New Roman" w:cs="Times New Roman"/>
        </w:rPr>
      </w:pPr>
      <w:r w:rsidRPr="007478D0">
        <w:rPr>
          <w:rFonts w:ascii="Times New Roman" w:eastAsia="宋体" w:hAnsi="Times New Roman" w:cs="Times New Roman"/>
        </w:rPr>
        <w:t>溜井从溜井口至矿堆顶部为溜矿段，矿石在该段受溜井井壁和底部矿堆的限制，发生碰撞、回弹，在此过程中矿石与井壁的直接碰撞与触底反弹碰撞对溜井井壁产生损伤。</w:t>
      </w:r>
      <w:r w:rsidR="00423C4B" w:rsidRPr="007478D0">
        <w:rPr>
          <w:rFonts w:ascii="Times New Roman" w:eastAsia="宋体" w:hAnsi="Times New Roman" w:cs="Times New Roman"/>
        </w:rPr>
        <w:t>为简化问题的复杂性，</w:t>
      </w:r>
      <w:r w:rsidR="008A42DD">
        <w:rPr>
          <w:rFonts w:ascii="Times New Roman" w:eastAsia="宋体" w:hAnsi="Times New Roman" w:cs="Times New Roman"/>
        </w:rPr>
        <w:t>溜矿段内矿石碰撞运动过程</w:t>
      </w:r>
      <w:r w:rsidR="00423C4B" w:rsidRPr="007478D0">
        <w:rPr>
          <w:rFonts w:ascii="Times New Roman" w:eastAsia="宋体" w:hAnsi="Times New Roman" w:cs="Times New Roman"/>
        </w:rPr>
        <w:t>建立以下假设：（</w:t>
      </w:r>
      <w:r w:rsidR="00423C4B" w:rsidRPr="007478D0">
        <w:rPr>
          <w:rFonts w:ascii="Times New Roman" w:eastAsia="宋体" w:hAnsi="Times New Roman" w:cs="Times New Roman"/>
        </w:rPr>
        <w:t>1</w:t>
      </w:r>
      <w:r w:rsidR="008A42DD">
        <w:rPr>
          <w:rFonts w:ascii="Times New Roman" w:eastAsia="宋体" w:hAnsi="Times New Roman" w:cs="Times New Roman"/>
        </w:rPr>
        <w:t>）矿石简化</w:t>
      </w:r>
      <w:r w:rsidR="008A42DD">
        <w:rPr>
          <w:rFonts w:ascii="Times New Roman" w:eastAsia="宋体" w:hAnsi="Times New Roman" w:cs="Times New Roman" w:hint="eastAsia"/>
        </w:rPr>
        <w:t>具有</w:t>
      </w:r>
      <w:r w:rsidR="008A42DD">
        <w:rPr>
          <w:rFonts w:ascii="Times New Roman" w:eastAsia="宋体" w:hAnsi="Times New Roman" w:cs="Times New Roman"/>
        </w:rPr>
        <w:t>质量</w:t>
      </w:r>
      <w:r w:rsidR="008A42DD">
        <w:rPr>
          <w:rFonts w:ascii="Times New Roman" w:eastAsia="宋体" w:hAnsi="Times New Roman" w:cs="Times New Roman" w:hint="eastAsia"/>
        </w:rPr>
        <w:t>的</w:t>
      </w:r>
      <w:r w:rsidR="00423C4B" w:rsidRPr="007478D0">
        <w:rPr>
          <w:rFonts w:ascii="Times New Roman" w:eastAsia="宋体" w:hAnsi="Times New Roman" w:cs="Times New Roman"/>
        </w:rPr>
        <w:t>球形质点；（</w:t>
      </w:r>
      <w:r w:rsidR="00423C4B" w:rsidRPr="007478D0">
        <w:rPr>
          <w:rFonts w:ascii="Times New Roman" w:eastAsia="宋体" w:hAnsi="Times New Roman" w:cs="Times New Roman"/>
        </w:rPr>
        <w:t>2</w:t>
      </w:r>
      <w:r w:rsidR="00423C4B" w:rsidRPr="007478D0">
        <w:rPr>
          <w:rFonts w:ascii="Times New Roman" w:eastAsia="宋体" w:hAnsi="Times New Roman" w:cs="Times New Roman"/>
        </w:rPr>
        <w:t>）矿石运动状态只考虑平动，不考虑自身的转动；（</w:t>
      </w:r>
      <w:r w:rsidR="00423C4B" w:rsidRPr="007478D0">
        <w:rPr>
          <w:rFonts w:ascii="Times New Roman" w:eastAsia="宋体" w:hAnsi="Times New Roman" w:cs="Times New Roman"/>
        </w:rPr>
        <w:t>3</w:t>
      </w:r>
      <w:r w:rsidR="008A42DD">
        <w:rPr>
          <w:rFonts w:ascii="Times New Roman" w:eastAsia="宋体" w:hAnsi="Times New Roman" w:cs="Times New Roman"/>
        </w:rPr>
        <w:t>）溜井井壁和</w:t>
      </w:r>
      <w:r w:rsidR="008A42DD">
        <w:rPr>
          <w:rFonts w:ascii="Times New Roman" w:eastAsia="宋体" w:hAnsi="Times New Roman" w:cs="Times New Roman" w:hint="eastAsia"/>
        </w:rPr>
        <w:t>贮矿</w:t>
      </w:r>
      <w:r w:rsidR="00423C4B" w:rsidRPr="007478D0">
        <w:rPr>
          <w:rFonts w:ascii="Times New Roman" w:eastAsia="宋体" w:hAnsi="Times New Roman" w:cs="Times New Roman"/>
        </w:rPr>
        <w:t>矿堆为平整表面；（</w:t>
      </w:r>
      <w:r w:rsidR="00423C4B" w:rsidRPr="007478D0">
        <w:rPr>
          <w:rFonts w:ascii="Times New Roman" w:eastAsia="宋体" w:hAnsi="Times New Roman" w:cs="Times New Roman"/>
        </w:rPr>
        <w:t>4</w:t>
      </w:r>
      <w:r w:rsidR="008A42DD">
        <w:rPr>
          <w:rFonts w:ascii="Times New Roman" w:eastAsia="宋体" w:hAnsi="Times New Roman" w:cs="Times New Roman"/>
        </w:rPr>
        <w:t>）矿石在</w:t>
      </w:r>
      <w:r w:rsidR="008A42DD">
        <w:rPr>
          <w:rFonts w:ascii="Times New Roman" w:eastAsia="宋体" w:hAnsi="Times New Roman" w:cs="Times New Roman" w:hint="eastAsia"/>
        </w:rPr>
        <w:t>井筒</w:t>
      </w:r>
      <w:r w:rsidR="008A42DD">
        <w:rPr>
          <w:rFonts w:ascii="Times New Roman" w:eastAsia="宋体" w:hAnsi="Times New Roman" w:cs="Times New Roman"/>
        </w:rPr>
        <w:t>内</w:t>
      </w:r>
      <w:r w:rsidR="00423C4B" w:rsidRPr="007478D0">
        <w:rPr>
          <w:rFonts w:ascii="Times New Roman" w:eastAsia="宋体" w:hAnsi="Times New Roman" w:cs="Times New Roman"/>
        </w:rPr>
        <w:t>碰撞时相互</w:t>
      </w:r>
      <w:r w:rsidR="008A42DD">
        <w:rPr>
          <w:rFonts w:ascii="Times New Roman" w:eastAsia="宋体" w:hAnsi="Times New Roman" w:cs="Times New Roman" w:hint="eastAsia"/>
        </w:rPr>
        <w:t>均</w:t>
      </w:r>
      <w:r w:rsidR="00423C4B" w:rsidRPr="007478D0">
        <w:rPr>
          <w:rFonts w:ascii="Times New Roman" w:eastAsia="宋体" w:hAnsi="Times New Roman" w:cs="Times New Roman"/>
        </w:rPr>
        <w:t>不会破坏；（</w:t>
      </w:r>
      <w:r w:rsidR="00423C4B" w:rsidRPr="007478D0">
        <w:rPr>
          <w:rFonts w:ascii="Times New Roman" w:eastAsia="宋体" w:hAnsi="Times New Roman" w:cs="Times New Roman"/>
        </w:rPr>
        <w:t>5</w:t>
      </w:r>
      <w:r w:rsidR="00423C4B" w:rsidRPr="007478D0">
        <w:rPr>
          <w:rFonts w:ascii="Times New Roman" w:eastAsia="宋体" w:hAnsi="Times New Roman" w:cs="Times New Roman"/>
        </w:rPr>
        <w:t>）仅考虑矿石触底反弹后第一次碰撞范围。</w:t>
      </w:r>
    </w:p>
    <w:p w14:paraId="1F9EBD9D" w14:textId="09ADB834" w:rsidR="00E64767" w:rsidRPr="007478D0" w:rsidRDefault="00E64767" w:rsidP="00E64767">
      <w:pPr>
        <w:ind w:firstLineChars="200" w:firstLine="420"/>
        <w:textAlignment w:val="center"/>
        <w:rPr>
          <w:rFonts w:ascii="Times New Roman" w:eastAsia="宋体" w:hAnsi="Times New Roman" w:cs="Times New Roman"/>
        </w:rPr>
      </w:pPr>
      <w:r w:rsidRPr="007478D0">
        <w:rPr>
          <w:rFonts w:ascii="Times New Roman" w:eastAsia="宋体" w:hAnsi="Times New Roman" w:cs="Times New Roman"/>
        </w:rPr>
        <w:t>溜井在实际使用过程中，每天有至少数以百万计的矿石卸入。长时间累计，如此庞大规模的矿石量对井壁进行碰撞，造成井壁发生破坏的首要原因就是碰撞的次数。相关研究证明，卸入溜井内的矿石与井壁发生碰撞，井壁各位置受到的碰撞能量与碰撞频数呈正相关关系</w:t>
      </w:r>
      <w:r w:rsidRPr="00056667">
        <w:rPr>
          <w:rFonts w:ascii="Times New Roman" w:eastAsia="宋体" w:hAnsi="Times New Roman" w:cs="Times New Roman"/>
          <w:color w:val="FF0000"/>
          <w:vertAlign w:val="superscript"/>
        </w:rPr>
        <w:t>[</w:t>
      </w:r>
      <w:r>
        <w:rPr>
          <w:rFonts w:ascii="Times New Roman" w:eastAsia="宋体" w:hAnsi="Times New Roman" w:cs="Times New Roman"/>
          <w:color w:val="FF0000"/>
          <w:vertAlign w:val="superscript"/>
        </w:rPr>
        <w:t>8</w:t>
      </w:r>
      <w:r w:rsidRPr="00056667">
        <w:rPr>
          <w:rFonts w:ascii="Times New Roman" w:eastAsia="宋体" w:hAnsi="Times New Roman" w:cs="Times New Roman"/>
          <w:color w:val="FF0000"/>
          <w:vertAlign w:val="superscript"/>
        </w:rPr>
        <w:t>]</w:t>
      </w:r>
      <w:r w:rsidRPr="007478D0">
        <w:rPr>
          <w:rFonts w:ascii="Times New Roman" w:eastAsia="宋体" w:hAnsi="Times New Roman" w:cs="Times New Roman"/>
        </w:rPr>
        <w:t>。因此，判断井壁最容易发生破坏区域，可以通过统计不同井壁的碰撞频数来定量对比。</w:t>
      </w:r>
      <w:r>
        <w:rPr>
          <w:rFonts w:ascii="Times New Roman" w:eastAsia="宋体" w:hAnsi="Times New Roman" w:cs="Times New Roman" w:hint="eastAsia"/>
        </w:rPr>
        <w:t>车斗</w:t>
      </w:r>
      <w:r w:rsidRPr="007478D0">
        <w:rPr>
          <w:rFonts w:ascii="Times New Roman" w:eastAsia="宋体" w:hAnsi="Times New Roman" w:cs="Times New Roman"/>
        </w:rPr>
        <w:t>倾斜至卸矿角度</w:t>
      </w:r>
      <w:r>
        <w:rPr>
          <w:rFonts w:ascii="Times New Roman" w:eastAsia="宋体" w:hAnsi="Times New Roman" w:cs="Times New Roman" w:hint="eastAsia"/>
        </w:rPr>
        <w:t>后</w:t>
      </w:r>
      <w:r w:rsidRPr="007478D0">
        <w:rPr>
          <w:rFonts w:ascii="Times New Roman" w:eastAsia="宋体" w:hAnsi="Times New Roman" w:cs="Times New Roman"/>
        </w:rPr>
        <w:t>，</w:t>
      </w:r>
      <w:r>
        <w:rPr>
          <w:rFonts w:ascii="Times New Roman" w:eastAsia="宋体" w:hAnsi="Times New Roman" w:cs="Times New Roman"/>
        </w:rPr>
        <w:t>矿石</w:t>
      </w:r>
      <w:r>
        <w:rPr>
          <w:rFonts w:ascii="Times New Roman" w:eastAsia="宋体" w:hAnsi="Times New Roman" w:cs="Times New Roman" w:hint="eastAsia"/>
        </w:rPr>
        <w:t>由</w:t>
      </w:r>
      <w:r>
        <w:rPr>
          <w:rFonts w:ascii="Times New Roman" w:eastAsia="宋体" w:hAnsi="Times New Roman" w:cs="Times New Roman"/>
        </w:rPr>
        <w:t>自身位置出发匀加速</w:t>
      </w:r>
      <w:r>
        <w:rPr>
          <w:rFonts w:ascii="Times New Roman" w:eastAsia="宋体" w:hAnsi="Times New Roman" w:cs="Times New Roman" w:hint="eastAsia"/>
        </w:rPr>
        <w:t>卸入</w:t>
      </w:r>
      <w:r w:rsidRPr="007478D0">
        <w:rPr>
          <w:rFonts w:ascii="Times New Roman" w:eastAsia="宋体" w:hAnsi="Times New Roman" w:cs="Times New Roman"/>
        </w:rPr>
        <w:t>溜井</w:t>
      </w:r>
      <w:r>
        <w:rPr>
          <w:rFonts w:ascii="Times New Roman" w:eastAsia="宋体" w:hAnsi="Times New Roman" w:cs="Times New Roman" w:hint="eastAsia"/>
        </w:rPr>
        <w:t>井筒</w:t>
      </w:r>
      <w:r>
        <w:rPr>
          <w:rFonts w:ascii="Times New Roman" w:eastAsia="宋体" w:hAnsi="Times New Roman" w:cs="Times New Roman"/>
        </w:rPr>
        <w:t>内</w:t>
      </w:r>
      <w:r>
        <w:rPr>
          <w:rFonts w:ascii="Times New Roman" w:eastAsia="宋体" w:hAnsi="Times New Roman" w:cs="Times New Roman" w:hint="eastAsia"/>
        </w:rPr>
        <w:t>，</w:t>
      </w:r>
      <w:r>
        <w:rPr>
          <w:rFonts w:ascii="Times New Roman" w:eastAsia="宋体" w:hAnsi="Times New Roman" w:cs="Times New Roman"/>
        </w:rPr>
        <w:t>此时矿堆服从高斯分布</w:t>
      </w:r>
      <w:r w:rsidRPr="007478D0">
        <w:rPr>
          <w:rFonts w:ascii="Times New Roman" w:eastAsia="宋体" w:hAnsi="Times New Roman" w:cs="Times New Roman"/>
        </w:rPr>
        <w:t>，其概率密度函数为：</w:t>
      </w:r>
    </w:p>
    <w:p w14:paraId="27DCE4A3" w14:textId="6756486F" w:rsidR="00E64767" w:rsidRPr="007478D0" w:rsidRDefault="00E64767" w:rsidP="00E64767">
      <w:pPr>
        <w:wordWrap w:val="0"/>
        <w:spacing w:line="320" w:lineRule="atLeast"/>
        <w:ind w:firstLine="480"/>
        <w:jc w:val="right"/>
        <w:rPr>
          <w:rFonts w:ascii="Times New Roman" w:hAnsi="Times New Roman" w:cs="Times New Roman"/>
          <w:szCs w:val="21"/>
        </w:rPr>
      </w:pPr>
      <w:r w:rsidRPr="007478D0">
        <w:rPr>
          <w:rFonts w:ascii="Times New Roman" w:hAnsi="Times New Roman" w:cs="Times New Roman"/>
          <w:position w:val="-28"/>
          <w:szCs w:val="21"/>
        </w:rPr>
        <w:object w:dxaOrig="2200" w:dyaOrig="859" w14:anchorId="54A8CB6F">
          <v:shape id="_x0000_i1058" type="#_x0000_t75" style="width:112.65pt;height:42.4pt;mso-position-horizontal:absolute" o:ole="">
            <v:imagedata r:id="rId10" o:title=""/>
          </v:shape>
          <o:OLEObject Type="Embed" ProgID="Equation.DSMT4" ShapeID="_x0000_i1058" DrawAspect="Content" ObjectID="_1650490273" r:id="rId11"/>
        </w:object>
      </w:r>
      <w:r w:rsidRPr="007478D0">
        <w:rPr>
          <w:rFonts w:ascii="Times New Roman" w:hAnsi="Times New Roman" w:cs="Times New Roman"/>
          <w:szCs w:val="21"/>
        </w:rPr>
        <w:t xml:space="preserve">                     </w:t>
      </w:r>
      <w:r w:rsidRPr="007478D0">
        <w:rPr>
          <w:rFonts w:ascii="Times New Roman" w:hAnsi="Times New Roman" w:cs="Times New Roman"/>
          <w:szCs w:val="21"/>
        </w:rPr>
        <w:t>（</w:t>
      </w:r>
      <w:r w:rsidR="00DA13DB">
        <w:rPr>
          <w:rFonts w:ascii="Times New Roman" w:hAnsi="Times New Roman" w:cs="Times New Roman"/>
          <w:szCs w:val="21"/>
        </w:rPr>
        <w:t>1</w:t>
      </w:r>
      <w:r w:rsidRPr="007478D0">
        <w:rPr>
          <w:rFonts w:ascii="Times New Roman" w:hAnsi="Times New Roman" w:cs="Times New Roman"/>
          <w:szCs w:val="21"/>
        </w:rPr>
        <w:t>）</w:t>
      </w:r>
    </w:p>
    <w:p w14:paraId="603C0852" w14:textId="77777777" w:rsidR="00E64767" w:rsidRPr="007478D0" w:rsidRDefault="00E64767" w:rsidP="00E64767">
      <w:pPr>
        <w:ind w:firstLineChars="200" w:firstLine="420"/>
        <w:textAlignment w:val="center"/>
        <w:rPr>
          <w:rFonts w:ascii="Times New Roman" w:eastAsia="宋体" w:hAnsi="Times New Roman" w:cs="Times New Roman"/>
        </w:rPr>
      </w:pPr>
      <w:r w:rsidRPr="007478D0">
        <w:rPr>
          <w:rFonts w:ascii="Times New Roman" w:eastAsia="宋体" w:hAnsi="Times New Roman" w:cs="Times New Roman"/>
        </w:rPr>
        <w:t>式中：</w:t>
      </w:r>
      <w:r w:rsidRPr="007478D0">
        <w:rPr>
          <w:rFonts w:ascii="Times New Roman" w:eastAsia="宋体" w:hAnsi="Times New Roman" w:cs="Times New Roman"/>
        </w:rPr>
        <w:object w:dxaOrig="200" w:dyaOrig="220" w14:anchorId="6A915503">
          <v:shape id="_x0000_i1059" type="#_x0000_t75" style="width:10.15pt;height:10.6pt" o:ole="">
            <v:imagedata r:id="rId12" o:title=""/>
          </v:shape>
          <o:OLEObject Type="Embed" ProgID="Equation.DSMT4" ShapeID="_x0000_i1059" DrawAspect="Content" ObjectID="_1650490274" r:id="rId13"/>
        </w:object>
      </w:r>
      <w:r w:rsidRPr="007478D0">
        <w:rPr>
          <w:rFonts w:ascii="Times New Roman" w:eastAsia="宋体" w:hAnsi="Times New Roman" w:cs="Times New Roman"/>
        </w:rPr>
        <w:t>为车斗中矿石距车斗头部的垂直长度</w:t>
      </w:r>
      <w:bookmarkStart w:id="8" w:name="_GoBack"/>
      <w:bookmarkEnd w:id="8"/>
      <w:r w:rsidRPr="007478D0">
        <w:rPr>
          <w:rFonts w:ascii="Times New Roman" w:eastAsia="宋体" w:hAnsi="Times New Roman" w:cs="Times New Roman"/>
        </w:rPr>
        <w:t>；</w:t>
      </w:r>
      <w:r w:rsidRPr="007478D0">
        <w:rPr>
          <w:rFonts w:ascii="Times New Roman" w:eastAsia="宋体" w:hAnsi="Times New Roman" w:cs="Times New Roman"/>
        </w:rPr>
        <w:object w:dxaOrig="200" w:dyaOrig="220" w14:anchorId="64773F4F">
          <v:shape id="_x0000_i1060" type="#_x0000_t75" style="width:10.15pt;height:10.6pt" o:ole="">
            <v:imagedata r:id="rId14" o:title=""/>
          </v:shape>
          <o:OLEObject Type="Embed" ProgID="Equation.DSMT4" ShapeID="_x0000_i1060" DrawAspect="Content" ObjectID="_1650490275" r:id="rId15"/>
        </w:object>
      </w:r>
      <w:r w:rsidRPr="007478D0">
        <w:rPr>
          <w:rFonts w:ascii="Times New Roman" w:eastAsia="宋体" w:hAnsi="Times New Roman" w:cs="Times New Roman"/>
        </w:rPr>
        <w:t>为</w:t>
      </w:r>
      <w:r w:rsidRPr="007478D0">
        <w:rPr>
          <w:rFonts w:ascii="Times New Roman" w:eastAsia="宋体" w:hAnsi="Times New Roman" w:cs="Times New Roman"/>
        </w:rPr>
        <w:object w:dxaOrig="200" w:dyaOrig="220" w14:anchorId="4DC4B721">
          <v:shape id="_x0000_i1061" type="#_x0000_t75" style="width:10.15pt;height:10.6pt" o:ole="">
            <v:imagedata r:id="rId12" o:title=""/>
          </v:shape>
          <o:OLEObject Type="Embed" ProgID="Equation.DSMT4" ShapeID="_x0000_i1061" DrawAspect="Content" ObjectID="_1650490276" r:id="rId16"/>
        </w:object>
      </w:r>
      <w:r w:rsidRPr="007478D0">
        <w:rPr>
          <w:rFonts w:ascii="Times New Roman" w:eastAsia="宋体" w:hAnsi="Times New Roman" w:cs="Times New Roman"/>
        </w:rPr>
        <w:t>的均值；</w:t>
      </w:r>
      <w:r w:rsidRPr="007478D0">
        <w:rPr>
          <w:rFonts w:ascii="Times New Roman" w:eastAsia="宋体" w:hAnsi="Times New Roman" w:cs="Times New Roman"/>
        </w:rPr>
        <w:object w:dxaOrig="240" w:dyaOrig="220" w14:anchorId="0EB24961">
          <v:shape id="_x0000_i1062" type="#_x0000_t75" style="width:10.15pt;height:10.15pt" o:ole="">
            <v:imagedata r:id="rId17" o:title=""/>
          </v:shape>
          <o:OLEObject Type="Embed" ProgID="Equation.DSMT4" ShapeID="_x0000_i1062" DrawAspect="Content" ObjectID="_1650490277" r:id="rId18"/>
        </w:object>
      </w:r>
      <w:r w:rsidRPr="007478D0">
        <w:rPr>
          <w:rFonts w:ascii="Times New Roman" w:eastAsia="宋体" w:hAnsi="Times New Roman" w:cs="Times New Roman"/>
        </w:rPr>
        <w:t>为</w:t>
      </w:r>
      <w:r w:rsidRPr="007478D0">
        <w:rPr>
          <w:rFonts w:ascii="Times New Roman" w:eastAsia="宋体" w:hAnsi="Times New Roman" w:cs="Times New Roman"/>
        </w:rPr>
        <w:object w:dxaOrig="200" w:dyaOrig="220" w14:anchorId="68B5C04A">
          <v:shape id="_x0000_i1063" type="#_x0000_t75" style="width:10.15pt;height:10.6pt" o:ole="">
            <v:imagedata r:id="rId12" o:title=""/>
          </v:shape>
          <o:OLEObject Type="Embed" ProgID="Equation.DSMT4" ShapeID="_x0000_i1063" DrawAspect="Content" ObjectID="_1650490278" r:id="rId19"/>
        </w:object>
      </w:r>
      <w:r w:rsidRPr="007478D0">
        <w:rPr>
          <w:rFonts w:ascii="Times New Roman" w:eastAsia="宋体" w:hAnsi="Times New Roman" w:cs="Times New Roman"/>
        </w:rPr>
        <w:t>的方差。</w:t>
      </w:r>
    </w:p>
    <w:p w14:paraId="60669B2C" w14:textId="77777777" w:rsidR="00D75BD9" w:rsidRPr="007478D0" w:rsidRDefault="00D75BD9" w:rsidP="00D75BD9">
      <w:pPr>
        <w:jc w:val="center"/>
        <w:rPr>
          <w:rFonts w:ascii="Times New Roman" w:hAnsi="Times New Roman" w:cs="Times New Roman"/>
        </w:rPr>
      </w:pPr>
      <w:r w:rsidRPr="007478D0">
        <w:rPr>
          <w:rFonts w:ascii="Times New Roman" w:hAnsi="Times New Roman" w:cs="Times New Roman"/>
          <w:noProof/>
        </w:rPr>
        <w:lastRenderedPageBreak/>
        <mc:AlternateContent>
          <mc:Choice Requires="wps">
            <w:drawing>
              <wp:anchor distT="0" distB="0" distL="114300" distR="114300" simplePos="0" relativeHeight="251661312" behindDoc="0" locked="0" layoutInCell="1" allowOverlap="1" wp14:anchorId="0E47A0DE" wp14:editId="6CF32F46">
                <wp:simplePos x="0" y="0"/>
                <wp:positionH relativeFrom="margin">
                  <wp:posOffset>2047802</wp:posOffset>
                </wp:positionH>
                <wp:positionV relativeFrom="paragraph">
                  <wp:posOffset>434754</wp:posOffset>
                </wp:positionV>
                <wp:extent cx="1087729" cy="125509"/>
                <wp:effectExtent l="0" t="0" r="74930" b="84455"/>
                <wp:wrapNone/>
                <wp:docPr id="259" name="直接箭头连接符 259"/>
                <wp:cNvGraphicFramePr/>
                <a:graphic xmlns:a="http://schemas.openxmlformats.org/drawingml/2006/main">
                  <a:graphicData uri="http://schemas.microsoft.com/office/word/2010/wordprocessingShape">
                    <wps:wsp>
                      <wps:cNvCnPr/>
                      <wps:spPr>
                        <a:xfrm>
                          <a:off x="0" y="0"/>
                          <a:ext cx="1087729" cy="125509"/>
                        </a:xfrm>
                        <a:prstGeom prst="straightConnector1">
                          <a:avLst/>
                        </a:prstGeom>
                        <a:ln w="6350">
                          <a:headEnd w="sm" len="sm"/>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0227FD1" id="_x0000_t32" coordsize="21600,21600" o:spt="32" o:oned="t" path="m,l21600,21600e" filled="f">
                <v:path arrowok="t" fillok="f" o:connecttype="none"/>
                <o:lock v:ext="edit" shapetype="t"/>
              </v:shapetype>
              <v:shape id="直接箭头连接符 259" o:spid="_x0000_s1026" type="#_x0000_t32" style="position:absolute;left:0;text-align:left;margin-left:161.25pt;margin-top:34.25pt;width:85.65pt;height: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cQCwIAAB8EAAAOAAAAZHJzL2Uyb0RvYy54bWysU0uOEzEQ3SNxB8t70p9RZoYonVlkgA2C&#10;iM8BPO5y2sI/2SadXIILILECVsBq9nOaYTgGZXfSg/gtEBu37ar3qt5z9fxsqxXZgA/SmoZWk5IS&#10;MNy20qwb+vLFw3unlITITMuUNdDQHQR6trh7Z967GdS2s6oFT5DEhFnvGtrF6GZFEXgHmoWJdWAw&#10;KKzXLOLRr4vWsx7ZtSrqsjwueutb5y2HEPD2fAjSReYXAnh8KkSASFRDsbeYV5/Xi7QWizmbrT1z&#10;neT7Ntg/dKGZNFh0pDpnkZHXXv5CpSX3NlgRJ9zqwgohOWQNqKYqf1LzvGMOshY0J7jRpvD/aPmT&#10;zcoT2Ta0nt6nxDCNj3Tz9vLrmw83Xz5fv7/8dvUu7T99JCkB7epdmCFqaVZ+fwpu5ZP2rfA6fVEV&#10;2WaLd6PFsI2E42VVnp6c1FiJY6yqp9Mykxa3aOdDfARWk7RpaIieyXUXl9YYfE3rq+wz2zwOEesj&#10;8ABIpZUhfUOPj6ZlzuqAtQ9Mm+6CpkQBzihu8qNHJlWKxZ1DydFLZtYKUgw5lcFPUjpoy7u4UzDU&#10;eAYCLUM1R7lKHlZYKk82DMesfVWNLJiZIEIqNYKG1v4I2ucmGOQBHoH136uN2bmiNXEEamms/x04&#10;bg+tiiH/oHrQmmRf2HaXXzrbgVOY/dn/MWnMfzxn+O1/vfgOAAD//wMAUEsDBBQABgAIAAAAIQCD&#10;pYOJ4AAAAAkBAAAPAAAAZHJzL2Rvd25yZXYueG1sTI/BToNAEIbvJr7DZky82UWohCJLo1USLz0U&#10;jUlvW3YEIjtL2G2Lb+94qqfJZL788/3FeraDOOHke0cK7hcRCKTGmZ5aBR/v1V0GwgdNRg+OUMEP&#10;eliX11eFzo070w5PdWgFh5DPtYIuhDGX0jcdWu0XbkTi25ebrA68Tq00kz5zuB1kHEWptLon/tDp&#10;ETcdNt/10SrYV1uHcf3Sv9q3jWzT5fPnttopdXszPz2CCDiHCwx/+qwOJTsd3JGMF4OCJI4fGFWQ&#10;ZjwZWK4S7nJQkGUJyLKQ/xuUvwAAAP//AwBQSwECLQAUAAYACAAAACEAtoM4kv4AAADhAQAAEwAA&#10;AAAAAAAAAAAAAAAAAAAAW0NvbnRlbnRfVHlwZXNdLnhtbFBLAQItABQABgAIAAAAIQA4/SH/1gAA&#10;AJQBAAALAAAAAAAAAAAAAAAAAC8BAABfcmVscy8ucmVsc1BLAQItABQABgAIAAAAIQCdQkcQCwIA&#10;AB8EAAAOAAAAAAAAAAAAAAAAAC4CAABkcnMvZTJvRG9jLnhtbFBLAQItABQABgAIAAAAIQCDpYOJ&#10;4AAAAAkBAAAPAAAAAAAAAAAAAAAAAGUEAABkcnMvZG93bnJldi54bWxQSwUGAAAAAAQABADzAAAA&#10;cgUAAAAA&#10;" strokecolor="black [3200]" strokeweight=".5pt">
                <v:stroke startarrowwidth="narrow" startarrowlength="short" endarrow="block" joinstyle="miter"/>
                <w10:wrap anchorx="margin"/>
              </v:shape>
            </w:pict>
          </mc:Fallback>
        </mc:AlternateContent>
      </w:r>
      <w:r w:rsidRPr="007478D0">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8698D56" wp14:editId="145FEE4B">
                <wp:simplePos x="0" y="0"/>
                <wp:positionH relativeFrom="column">
                  <wp:posOffset>1964838</wp:posOffset>
                </wp:positionH>
                <wp:positionV relativeFrom="paragraph">
                  <wp:posOffset>1131640</wp:posOffset>
                </wp:positionV>
                <wp:extent cx="1082371" cy="442802"/>
                <wp:effectExtent l="0" t="0" r="60960" b="71755"/>
                <wp:wrapNone/>
                <wp:docPr id="260" name="直接箭头连接符 260"/>
                <wp:cNvGraphicFramePr/>
                <a:graphic xmlns:a="http://schemas.openxmlformats.org/drawingml/2006/main">
                  <a:graphicData uri="http://schemas.microsoft.com/office/word/2010/wordprocessingShape">
                    <wps:wsp>
                      <wps:cNvCnPr/>
                      <wps:spPr>
                        <a:xfrm>
                          <a:off x="0" y="0"/>
                          <a:ext cx="1082371" cy="442802"/>
                        </a:xfrm>
                        <a:prstGeom prst="straightConnector1">
                          <a:avLst/>
                        </a:prstGeom>
                        <a:ln w="6350">
                          <a:headEnd w="sm" len="sm"/>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B98DD71" id="直接箭头连接符 260" o:spid="_x0000_s1026" type="#_x0000_t32" style="position:absolute;left:0;text-align:left;margin-left:154.7pt;margin-top:89.1pt;width:85.25pt;height:3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6nCwIAAB8EAAAOAAAAZHJzL2Uyb0RvYy54bWysU0uOEzEQ3SNxB8t70p8MIWqlM4sMsEEQ&#10;AXMAT3c5beGfbJNOLsEFkFgBq4HV7DkNMxyDsjvpQfwWiI277KpXVe9V9eJ0pyTZgvPC6JoWk5wS&#10;0I1phd7U9Pzlo3tzSnxgumXSaKjpHjw9Xd69s+htBaXpjGzBEUyifdXbmnYh2CrLfNOBYn5iLGh0&#10;cuMUC3h1m6x1rMfsSmZlns+y3rjWOtOA9/h6NjjpMuXnHJrwjHMPgciaYm8hnS6dF/HMlgtWbRyz&#10;nWgObbB/6EIxobHomOqMBUZeO/FLKiUaZ7zhYdIYlRnORQOJA7Ip8p/YvOiYhcQFxfF2lMn/v7TN&#10;0+3aEdHWtJyhPpopHNLN26vrNx9uPn/6+v7q25d30b78SGIAytVbXyFqpdfucPN27SL3HXcqfpEV&#10;2SWJ96PEsAukwccin5fTBwUlDfpOTsp5Xsak2S3aOh8eg1EkGjX1wTGx6cLKaI3TNK5IOrPtEx8G&#10;4BEQS0tN+prOpvfzFNUBax/qNr55RYkE3FE0EMeqwISMvrC3SDk4wfRGwqEZqbGnyHTglqywlzDU&#10;eA4cJUM201QlLSuspCNbhmvWvirGLBgZIVxIOYKG1v4IOsRGGKQFHoHl36uN0ami0WEEKqGN+x04&#10;7I6t8iH+yHrgGmlfmHafJp3kwC1Mwzr8MXHNf7wn+O1/vfwOAAD//wMAUEsDBBQABgAIAAAAIQDY&#10;eR+s4QAAAAsBAAAPAAAAZHJzL2Rvd25yZXYueG1sTI/BTsMwDIbvSHuHyJO4sXSl2tbSdIJBJS47&#10;rCAkbllj2mqNUzXZVt4ec4Kbrf/T78/5drK9uODoO0cKlosIBFLtTEeNgve38m4DwgdNRveOUME3&#10;etgWs5tcZ8Zd6YCXKjSCS8hnWkEbwpBJ6esWrfYLNyBx9uVGqwOvYyPNqK9cbnsZR9FKWt0RX2j1&#10;gLsW61N1tgo+y73DuHruXuzrTjar5OljXx6Uup1Pjw8gAk7hD4ZffVaHgp2O7kzGi17BfZQmjHKw&#10;3sQgmEjWaQriqCDmCWSRy/8/FD8AAAD//wMAUEsBAi0AFAAGAAgAAAAhALaDOJL+AAAA4QEAABMA&#10;AAAAAAAAAAAAAAAAAAAAAFtDb250ZW50X1R5cGVzXS54bWxQSwECLQAUAAYACAAAACEAOP0h/9YA&#10;AACUAQAACwAAAAAAAAAAAAAAAAAvAQAAX3JlbHMvLnJlbHNQSwECLQAUAAYACAAAACEApqsupwsC&#10;AAAfBAAADgAAAAAAAAAAAAAAAAAuAgAAZHJzL2Uyb0RvYy54bWxQSwECLQAUAAYACAAAACEA2Hkf&#10;rOEAAAALAQAADwAAAAAAAAAAAAAAAABlBAAAZHJzL2Rvd25yZXYueG1sUEsFBgAAAAAEAAQA8wAA&#10;AHMFAAAAAA==&#10;" strokecolor="black [3200]" strokeweight=".5pt">
                <v:stroke startarrowwidth="narrow" startarrowlength="short" endarrow="block" joinstyle="miter"/>
              </v:shape>
            </w:pict>
          </mc:Fallback>
        </mc:AlternateContent>
      </w:r>
      <w:r w:rsidRPr="007478D0">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F4562C0" wp14:editId="63EA3FBB">
                <wp:simplePos x="0" y="0"/>
                <wp:positionH relativeFrom="margin">
                  <wp:posOffset>1755697</wp:posOffset>
                </wp:positionH>
                <wp:positionV relativeFrom="paragraph">
                  <wp:posOffset>942838</wp:posOffset>
                </wp:positionV>
                <wp:extent cx="215900" cy="222250"/>
                <wp:effectExtent l="0" t="0" r="12700" b="25400"/>
                <wp:wrapNone/>
                <wp:docPr id="5" name="圆角矩形 5"/>
                <wp:cNvGraphicFramePr/>
                <a:graphic xmlns:a="http://schemas.openxmlformats.org/drawingml/2006/main">
                  <a:graphicData uri="http://schemas.microsoft.com/office/word/2010/wordprocessingShape">
                    <wps:wsp>
                      <wps:cNvSpPr/>
                      <wps:spPr>
                        <a:xfrm>
                          <a:off x="0" y="0"/>
                          <a:ext cx="215900" cy="22225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oundrect w14:anchorId="4A2E5483" id="圆角矩形 5" o:spid="_x0000_s1026" style="position:absolute;left:0;text-align:left;margin-left:138.25pt;margin-top:74.25pt;width:17pt;height:17.5pt;z-index:2516602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FLrgIAAIwFAAAOAAAAZHJzL2Uyb0RvYy54bWysVM1uEzEQviPxDpbvdDdRAzTqpopSFSFV&#10;bdUW9ex4vdmVvB5jO9mEB+ABOCMhcUE8BI9TwWMw4/1pVCoOiD14PZ6ZbzyfZ+b4ZFtrtlHOV2Ay&#10;PjpIOVNGQl6ZVcbf3Z69eM2ZD8LkQoNRGd8pz09mz58dN3aqxlCCzpVjCGL8tLEZL0Ow0yTxslS1&#10;8AdglUFlAa4WAUW3SnInGkSvdTJO05dJAy63DqTyHk9PWyWfRfyiUDJcFoVXgemM491CXF1cl7Qm&#10;s2MxXTlhy0p21xD/cItaVAaDDlCnIgi2dtUfUHUlHXgowoGEOoGiqKSKOWA2o/RRNjelsCrmguR4&#10;O9Dk/x+svNhcOVblGZ9wZkSNT3T/+eOvb59+fvl+/+MrmxBDjfVTNLyxV66TPG4p3W3havpjImwb&#10;Wd0NrKptYBIPx6PJUYrcS1SN8ZtE1pMHZ+t8eKOgZrTJuIO1ya/x5SKhYnPuA0ZF+96OAho4q7SO&#10;r6cNHXjQVU5nUXCr5UI7thH47IuUPsoDMfbMUCLXhLJr84m7sNOKMLS5VgUyQxnEm8SaVAOskFKZ&#10;MGpVpchVG22yH4yqmDxi6AhIyAXecsDuAHrLFqTHbu/c2ZOriiU9OKd/u1jrPHjEyGDC4FxXBtxT&#10;ABqz6iK39j1JLTXE0hLyHdaNg7ahvJVnFT7eufDhSjjsIHxvnArhEpdCQ5Nx6HacleA+PHVO9ljY&#10;qOWswY7MuH+/Fk5xpt8aLPmj0eEhtXAUDievxii4fc1yX2PW9QLw9Uc4f6yMW7IPut8WDuo7HB5z&#10;iooqYSTGzrgMrhcWoZ0UOH6kms+jGbatFeHc3FhJ4MQq1eXt9k4421VwwNK/gL57xfRRDbe25Glg&#10;vg5QVLHAH3jt+MaWj4XTjSeaKftytHoYorPfAAAA//8DAFBLAwQUAAYACAAAACEAadgu3d8AAAAL&#10;AQAADwAAAGRycy9kb3ducmV2LnhtbEyPQU/DMAyF70j8h8hI3Fi6lo2qNJ0QAgTHlQrBzWtCW61x&#10;oibbun+POcHt2e/p+XO5me0ojmYKgyMFy0UCwlDr9ECdgub9+SYHESKSxtGRUXA2ATbV5UWJhXYn&#10;2ppjHTvBJRQKVNDH6AspQ9sbi2HhvCH2vt1kMfI4dVJPeOJyO8o0SdbS4kB8oUdvHnvT7uuDVfCx&#10;Tf3+pfGvb/78+WQzrL+aMCh1fTU/3IOIZo5/YfjFZ3SomGnnDqSDGBWkd+sVR9m4zVlwIlsmLHa8&#10;ybMVyKqU/3+ofgAAAP//AwBQSwECLQAUAAYACAAAACEAtoM4kv4AAADhAQAAEwAAAAAAAAAAAAAA&#10;AAAAAAAAW0NvbnRlbnRfVHlwZXNdLnhtbFBLAQItABQABgAIAAAAIQA4/SH/1gAAAJQBAAALAAAA&#10;AAAAAAAAAAAAAC8BAABfcmVscy8ucmVsc1BLAQItABQABgAIAAAAIQAFdLFLrgIAAIwFAAAOAAAA&#10;AAAAAAAAAAAAAC4CAABkcnMvZTJvRG9jLnhtbFBLAQItABQABgAIAAAAIQBp2C7d3wAAAAsBAAAP&#10;AAAAAAAAAAAAAAAAAAgFAABkcnMvZG93bnJldi54bWxQSwUGAAAAAAQABADzAAAAFAYAAAAA&#10;" filled="f" strokecolor="#c00000" strokeweight="1pt">
                <v:stroke joinstyle="miter"/>
                <w10:wrap anchorx="margin"/>
              </v:roundrect>
            </w:pict>
          </mc:Fallback>
        </mc:AlternateContent>
      </w:r>
      <w:r w:rsidRPr="007478D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C9BDCED" wp14:editId="72772A77">
                <wp:simplePos x="0" y="0"/>
                <wp:positionH relativeFrom="margin">
                  <wp:posOffset>1830729</wp:posOffset>
                </wp:positionH>
                <wp:positionV relativeFrom="paragraph">
                  <wp:posOffset>391145</wp:posOffset>
                </wp:positionV>
                <wp:extent cx="215900" cy="222250"/>
                <wp:effectExtent l="0" t="0" r="12700" b="25400"/>
                <wp:wrapNone/>
                <wp:docPr id="2" name="圆角矩形 2"/>
                <wp:cNvGraphicFramePr/>
                <a:graphic xmlns:a="http://schemas.openxmlformats.org/drawingml/2006/main">
                  <a:graphicData uri="http://schemas.microsoft.com/office/word/2010/wordprocessingShape">
                    <wps:wsp>
                      <wps:cNvSpPr/>
                      <wps:spPr>
                        <a:xfrm>
                          <a:off x="0" y="0"/>
                          <a:ext cx="215900" cy="22225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oundrect w14:anchorId="656B3D7D" id="圆角矩形 2" o:spid="_x0000_s1026" style="position:absolute;left:0;text-align:left;margin-left:144.15pt;margin-top:30.8pt;width:17pt;height:1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L1rgIAAIwFAAAOAAAAZHJzL2Uyb0RvYy54bWysVM1uEzEQviPxDpbvdDdRAzTqpopSFSFV&#10;bdUW9ex4vdmVvB5jO9mEB+ABOCMhcUE8BI9TwWMw4/1pVCoOiD14PZ6ZbzyfZ+b4ZFtrtlHOV2Ay&#10;PjpIOVNGQl6ZVcbf3Z69eM2ZD8LkQoNRGd8pz09mz58dN3aqxlCCzpVjCGL8tLEZL0Ow0yTxslS1&#10;8AdglUFlAa4WAUW3SnInGkSvdTJO05dJAy63DqTyHk9PWyWfRfyiUDJcFoVXgemM491CXF1cl7Qm&#10;s2MxXTlhy0p21xD/cItaVAaDDlCnIgi2dtUfUHUlHXgowoGEOoGiqKSKOWA2o/RRNjelsCrmguR4&#10;O9Dk/x+svNhcOVblGR9zZkSNT3T/+eOvb59+fvl+/+MrGxNDjfVTNLyxV66TPG4p3W3havpjImwb&#10;Wd0NrKptYBIPx6PJUYrcS1SN8ZtE1pMHZ+t8eKOgZrTJuIO1ya/x5SKhYnPuA0ZF+96OAho4q7SO&#10;r6cNHXjQVU5nUXCr5UI7thH47IuUPsoDMfbMUCLXhLJr84m7sNOKMLS5VgUyQxnEm8SaVAOskFKZ&#10;MGpVpchVG22yH4yqmDxi6AhIyAXecsDuAHrLFqTHbu/c2ZOriiU9OKd/u1jrPHjEyGDC4FxXBtxT&#10;ABqz6iK39j1JLTXE0hLyHdaNg7ahvJVnFT7eufDhSjjsIHxvnArhEpdCQ5Nx6HacleA+PHVO9ljY&#10;qOWswY7MuH+/Fk5xpt8aLPmj0eEhtXAUDievxii4fc1yX2PW9QLw9Uc4f6yMW7IPut8WDuo7HB5z&#10;iooqYSTGzrgMrhcWoZ0UOH6kms+jGbatFeHc3FhJ4MQq1eXt9k4421VwwNK/gL57xfRRDbe25Glg&#10;vg5QVLHAH3jt+MaWj4XTjSeaKftytHoYorPfAAAA//8DAFBLAwQUAAYACAAAACEABmezr94AAAAJ&#10;AQAADwAAAGRycy9kb3ducmV2LnhtbEyPy07DMBBF90j8gzVI7KhTR7JCiFMhBAiWTSMEu2k8JFHj&#10;h2K3Tf8es4LlzBzdObfaLGZiJ5rD6KyC9SoDRrZzerS9gnb3clcACxGtxslZUnChAJv6+qrCUruz&#10;3dKpiT1LITaUqGCI0Zech24gg2HlPNl0+3azwZjGued6xnMKNxMXWSa5wdGmDwN6ehqoOzRHo+Bj&#10;K/zhtfVv7/7y+WxybL7aMCp1e7M8PgCLtMQ/GH71kzrUyWnvjlYHNikQRZEnVIFcS2AJyIVIi72C&#10;eymB1xX/36D+AQAA//8DAFBLAQItABQABgAIAAAAIQC2gziS/gAAAOEBAAATAAAAAAAAAAAAAAAA&#10;AAAAAABbQ29udGVudF9UeXBlc10ueG1sUEsBAi0AFAAGAAgAAAAhADj9If/WAAAAlAEAAAsAAAAA&#10;AAAAAAAAAAAALwEAAF9yZWxzLy5yZWxzUEsBAi0AFAAGAAgAAAAhAEJw8vWuAgAAjAUAAA4AAAAA&#10;AAAAAAAAAAAALgIAAGRycy9lMm9Eb2MueG1sUEsBAi0AFAAGAAgAAAAhAAZns6/eAAAACQEAAA8A&#10;AAAAAAAAAAAAAAAACAUAAGRycy9kb3ducmV2LnhtbFBLBQYAAAAABAAEAPMAAAATBgAAAAA=&#10;" filled="f" strokecolor="#c00000" strokeweight="1pt">
                <v:stroke joinstyle="miter"/>
                <w10:wrap anchorx="margin"/>
              </v:roundrect>
            </w:pict>
          </mc:Fallback>
        </mc:AlternateContent>
      </w:r>
      <w:r w:rsidRPr="007478D0">
        <w:rPr>
          <w:rFonts w:ascii="Times New Roman" w:hAnsi="Times New Roman" w:cs="Times New Roman"/>
        </w:rPr>
        <w:object w:dxaOrig="4320" w:dyaOrig="1983" w14:anchorId="60A5042D">
          <v:shape id="_x0000_i1026" type="#_x0000_t75" style="width:88.35pt;height:146.65pt" o:ole="">
            <v:imagedata r:id="rId20" o:title="" croptop="12013f" cropbottom="21216f" cropleft="31819f" cropright="26138f"/>
          </v:shape>
          <o:OLEObject Type="Embed" ProgID="AutoCAD.Drawing.19" ShapeID="_x0000_i1026" DrawAspect="Content" ObjectID="_1650490279" r:id="rId21"/>
        </w:object>
      </w:r>
      <w:r w:rsidRPr="007478D0">
        <w:rPr>
          <w:rFonts w:ascii="Times New Roman" w:hAnsi="Times New Roman" w:cs="Times New Roman"/>
          <w:noProof/>
        </w:rPr>
        <w:drawing>
          <wp:inline distT="0" distB="0" distL="0" distR="0" wp14:anchorId="359E1062" wp14:editId="0BE757DF">
            <wp:extent cx="1222939" cy="1768021"/>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256987" cy="1817244"/>
                    </a:xfrm>
                    <a:prstGeom prst="rect">
                      <a:avLst/>
                    </a:prstGeom>
                  </pic:spPr>
                </pic:pic>
              </a:graphicData>
            </a:graphic>
          </wp:inline>
        </w:drawing>
      </w:r>
    </w:p>
    <w:p w14:paraId="5B5BD98C" w14:textId="53FD7AD4" w:rsidR="00D75BD9" w:rsidRPr="007478D0" w:rsidRDefault="00D75BD9" w:rsidP="007478D0">
      <w:pPr>
        <w:pStyle w:val="a4"/>
        <w:spacing w:beforeLines="0" w:afterLines="0"/>
        <w:rPr>
          <w:rFonts w:eastAsia="宋体"/>
          <w:b/>
          <w:sz w:val="18"/>
          <w:szCs w:val="18"/>
        </w:rPr>
      </w:pPr>
      <w:r w:rsidRPr="007478D0">
        <w:rPr>
          <w:rFonts w:eastAsia="宋体"/>
          <w:b/>
          <w:sz w:val="18"/>
          <w:szCs w:val="18"/>
        </w:rPr>
        <w:t>图</w:t>
      </w:r>
      <w:r w:rsidR="00357EEC" w:rsidRPr="007478D0">
        <w:rPr>
          <w:rFonts w:eastAsia="宋体"/>
          <w:b/>
          <w:sz w:val="18"/>
          <w:szCs w:val="18"/>
        </w:rPr>
        <w:t>2</w:t>
      </w:r>
      <w:r w:rsidR="002D4CD9" w:rsidRPr="002D4CD9">
        <w:rPr>
          <w:rFonts w:eastAsia="宋体" w:hint="eastAsia"/>
          <w:b/>
          <w:sz w:val="18"/>
          <w:szCs w:val="18"/>
        </w:rPr>
        <w:t>直接碰撞与触底后反弹碰撞示意图</w:t>
      </w:r>
    </w:p>
    <w:p w14:paraId="6DB5C5A5" w14:textId="643C03F3" w:rsidR="00D75BD9" w:rsidRPr="007478D0" w:rsidRDefault="00357EEC" w:rsidP="007478D0">
      <w:pPr>
        <w:pStyle w:val="a4"/>
        <w:spacing w:beforeLines="0" w:afterLines="0"/>
        <w:rPr>
          <w:rFonts w:eastAsia="宋体"/>
          <w:b/>
          <w:sz w:val="18"/>
          <w:szCs w:val="18"/>
        </w:rPr>
      </w:pPr>
      <w:r w:rsidRPr="007478D0">
        <w:rPr>
          <w:rFonts w:eastAsia="宋体"/>
          <w:b/>
          <w:sz w:val="18"/>
          <w:szCs w:val="18"/>
        </w:rPr>
        <w:t>Fig.2</w:t>
      </w:r>
      <w:r w:rsidR="00D75BD9" w:rsidRPr="007478D0">
        <w:rPr>
          <w:rFonts w:eastAsia="宋体"/>
          <w:sz w:val="18"/>
          <w:szCs w:val="18"/>
        </w:rPr>
        <w:t xml:space="preserve"> </w:t>
      </w:r>
      <w:r w:rsidR="002D4CD9" w:rsidRPr="002D4CD9">
        <w:rPr>
          <w:rFonts w:eastAsia="宋体"/>
          <w:b/>
          <w:sz w:val="18"/>
          <w:szCs w:val="18"/>
        </w:rPr>
        <w:t xml:space="preserve">Schematic diagram of direct collision and rebound collision </w:t>
      </w:r>
      <w:r w:rsidR="002D4CD9" w:rsidRPr="002D4CD9">
        <w:rPr>
          <w:rFonts w:eastAsia="宋体"/>
          <w:b/>
          <w:sz w:val="18"/>
          <w:szCs w:val="18"/>
        </w:rPr>
        <w:t>after hitting bottom</w:t>
      </w:r>
    </w:p>
    <w:p w14:paraId="716C3975" w14:textId="423771C1" w:rsidR="00F0678D" w:rsidRPr="007478D0" w:rsidRDefault="00423C4B" w:rsidP="003E3210">
      <w:pPr>
        <w:ind w:firstLineChars="200" w:firstLine="420"/>
        <w:textAlignment w:val="center"/>
        <w:rPr>
          <w:rFonts w:ascii="Times New Roman" w:eastAsia="宋体" w:hAnsi="Times New Roman" w:cs="Times New Roman"/>
        </w:rPr>
      </w:pPr>
      <w:r w:rsidRPr="007478D0">
        <w:rPr>
          <w:rFonts w:ascii="Times New Roman" w:eastAsia="宋体" w:hAnsi="Times New Roman" w:cs="Times New Roman"/>
        </w:rPr>
        <w:t>卸入溜井的矿石在未碰撞前，在</w:t>
      </w:r>
      <w:r w:rsidR="00E10BB0">
        <w:rPr>
          <w:rFonts w:ascii="Times New Roman" w:eastAsia="宋体" w:hAnsi="Times New Roman" w:cs="Times New Roman" w:hint="eastAsia"/>
        </w:rPr>
        <w:t>井筒</w:t>
      </w:r>
      <w:r w:rsidRPr="007478D0">
        <w:rPr>
          <w:rFonts w:ascii="Times New Roman" w:eastAsia="宋体" w:hAnsi="Times New Roman" w:cs="Times New Roman"/>
        </w:rPr>
        <w:t>内做抛物运动，溜井井壁碰撞前后运动速度的变化情况，</w:t>
      </w:r>
      <w:r w:rsidR="00D75BD9" w:rsidRPr="007478D0">
        <w:rPr>
          <w:rFonts w:ascii="Times New Roman" w:eastAsia="宋体" w:hAnsi="Times New Roman" w:cs="Times New Roman"/>
        </w:rPr>
        <w:t>可</w:t>
      </w:r>
      <w:r w:rsidR="00F0678D" w:rsidRPr="007478D0">
        <w:rPr>
          <w:rFonts w:ascii="Times New Roman" w:eastAsia="宋体" w:hAnsi="Times New Roman" w:cs="Times New Roman"/>
        </w:rPr>
        <w:t>利用</w:t>
      </w:r>
      <w:r w:rsidRPr="007478D0">
        <w:rPr>
          <w:rFonts w:ascii="Times New Roman" w:eastAsia="宋体" w:hAnsi="Times New Roman" w:cs="Times New Roman"/>
        </w:rPr>
        <w:t>碰撞恢复系数计算</w:t>
      </w:r>
      <w:r w:rsidR="00D75BD9" w:rsidRPr="007478D0">
        <w:rPr>
          <w:rFonts w:ascii="Times New Roman" w:eastAsia="宋体" w:hAnsi="Times New Roman" w:cs="Times New Roman"/>
        </w:rPr>
        <w:t>得出</w:t>
      </w:r>
      <w:r w:rsidRPr="007478D0">
        <w:rPr>
          <w:rFonts w:ascii="Times New Roman" w:eastAsia="宋体" w:hAnsi="Times New Roman" w:cs="Times New Roman"/>
        </w:rPr>
        <w:t>。</w:t>
      </w:r>
      <w:r w:rsidR="00F0678D" w:rsidRPr="007478D0">
        <w:rPr>
          <w:rFonts w:ascii="Times New Roman" w:eastAsia="宋体" w:hAnsi="Times New Roman" w:cs="Times New Roman"/>
        </w:rPr>
        <w:t>矿石与井壁在发生碰撞</w:t>
      </w:r>
      <w:r w:rsidR="00E10BB0">
        <w:rPr>
          <w:rFonts w:ascii="Times New Roman" w:eastAsia="宋体" w:hAnsi="Times New Roman" w:cs="Times New Roman" w:hint="eastAsia"/>
        </w:rPr>
        <w:t>后</w:t>
      </w:r>
      <w:r w:rsidR="00F0678D" w:rsidRPr="007478D0">
        <w:rPr>
          <w:rFonts w:ascii="Times New Roman" w:eastAsia="宋体" w:hAnsi="Times New Roman" w:cs="Times New Roman"/>
        </w:rPr>
        <w:t>，</w:t>
      </w:r>
      <w:r w:rsidR="00E10BB0">
        <w:rPr>
          <w:rFonts w:ascii="Times New Roman" w:eastAsia="宋体" w:hAnsi="Times New Roman" w:cs="Times New Roman" w:hint="eastAsia"/>
        </w:rPr>
        <w:t>矿石</w:t>
      </w:r>
      <w:r w:rsidR="00F0678D" w:rsidRPr="007478D0">
        <w:rPr>
          <w:rFonts w:ascii="Times New Roman" w:eastAsia="宋体" w:hAnsi="Times New Roman" w:cs="Times New Roman"/>
        </w:rPr>
        <w:t>的法向</w:t>
      </w:r>
      <w:r w:rsidR="00E10BB0">
        <w:rPr>
          <w:rFonts w:ascii="Times New Roman" w:eastAsia="宋体" w:hAnsi="Times New Roman" w:cs="Times New Roman" w:hint="eastAsia"/>
        </w:rPr>
        <w:t>运动</w:t>
      </w:r>
      <w:r w:rsidR="00F0678D" w:rsidRPr="007478D0">
        <w:rPr>
          <w:rFonts w:ascii="Times New Roman" w:eastAsia="宋体" w:hAnsi="Times New Roman" w:cs="Times New Roman"/>
        </w:rPr>
        <w:t>速度</w:t>
      </w:r>
      <w:r w:rsidR="00E64767" w:rsidRPr="007478D0">
        <w:rPr>
          <w:rFonts w:ascii="Times New Roman" w:eastAsia="宋体" w:hAnsi="Times New Roman" w:cs="Times New Roman"/>
        </w:rPr>
        <w:object w:dxaOrig="340" w:dyaOrig="380" w14:anchorId="14FDC1BC">
          <v:shape id="_x0000_i1056" type="#_x0000_t75" style="width:17.65pt;height:19pt" o:ole="">
            <v:imagedata r:id="rId23" o:title=""/>
          </v:shape>
          <o:OLEObject Type="Embed" ProgID="Equation.DSMT4" ShapeID="_x0000_i1056" DrawAspect="Content" ObjectID="_1650490280" r:id="rId24"/>
        </w:object>
      </w:r>
      <w:r w:rsidR="00E10BB0">
        <w:rPr>
          <w:rFonts w:ascii="Times New Roman" w:eastAsia="宋体" w:hAnsi="Times New Roman" w:cs="Times New Roman"/>
        </w:rPr>
        <w:t>与</w:t>
      </w:r>
      <w:r w:rsidR="00F0678D" w:rsidRPr="007478D0">
        <w:rPr>
          <w:rFonts w:ascii="Times New Roman" w:eastAsia="宋体" w:hAnsi="Times New Roman" w:cs="Times New Roman"/>
        </w:rPr>
        <w:t>切向运动速度</w:t>
      </w:r>
      <w:r w:rsidR="00E64767" w:rsidRPr="007478D0">
        <w:rPr>
          <w:rFonts w:ascii="Times New Roman" w:eastAsia="宋体" w:hAnsi="Times New Roman" w:cs="Times New Roman"/>
        </w:rPr>
        <w:object w:dxaOrig="320" w:dyaOrig="380" w14:anchorId="10BD8A7B">
          <v:shape id="_x0000_i1057" type="#_x0000_t75" style="width:15.45pt;height:19pt" o:ole="">
            <v:imagedata r:id="rId25" o:title=""/>
          </v:shape>
          <o:OLEObject Type="Embed" ProgID="Equation.DSMT4" ShapeID="_x0000_i1057" DrawAspect="Content" ObjectID="_1650490281" r:id="rId26"/>
        </w:object>
      </w:r>
      <w:r w:rsidR="00F0678D" w:rsidRPr="007478D0">
        <w:rPr>
          <w:rFonts w:ascii="Times New Roman" w:eastAsia="宋体" w:hAnsi="Times New Roman" w:cs="Times New Roman"/>
        </w:rPr>
        <w:t>分别为</w:t>
      </w:r>
      <w:r w:rsidR="008A42DD" w:rsidRPr="008A42DD">
        <w:rPr>
          <w:rFonts w:ascii="Times New Roman" w:eastAsia="宋体" w:hAnsi="Times New Roman" w:cs="Times New Roman"/>
          <w:color w:val="FF0000"/>
          <w:vertAlign w:val="superscript"/>
        </w:rPr>
        <w:t>[</w:t>
      </w:r>
      <w:r w:rsidR="00E64767">
        <w:rPr>
          <w:rFonts w:ascii="Times New Roman" w:eastAsia="宋体" w:hAnsi="Times New Roman" w:cs="Times New Roman"/>
          <w:color w:val="FF0000"/>
          <w:vertAlign w:val="superscript"/>
        </w:rPr>
        <w:t>9</w:t>
      </w:r>
      <w:r w:rsidR="008A42DD" w:rsidRPr="008A42DD">
        <w:rPr>
          <w:rFonts w:ascii="Times New Roman" w:eastAsia="宋体" w:hAnsi="Times New Roman" w:cs="Times New Roman"/>
          <w:color w:val="FF0000"/>
          <w:vertAlign w:val="superscript"/>
        </w:rPr>
        <w:t>-1</w:t>
      </w:r>
      <w:r w:rsidR="00E64767">
        <w:rPr>
          <w:rFonts w:ascii="Times New Roman" w:eastAsia="宋体" w:hAnsi="Times New Roman" w:cs="Times New Roman"/>
          <w:color w:val="FF0000"/>
          <w:vertAlign w:val="superscript"/>
        </w:rPr>
        <w:t>2</w:t>
      </w:r>
      <w:r w:rsidR="008A42DD" w:rsidRPr="008A42DD">
        <w:rPr>
          <w:rFonts w:ascii="Times New Roman" w:eastAsia="宋体" w:hAnsi="Times New Roman" w:cs="Times New Roman"/>
          <w:color w:val="FF0000"/>
          <w:vertAlign w:val="superscript"/>
        </w:rPr>
        <w:t>]</w:t>
      </w:r>
      <w:r w:rsidR="00F0678D" w:rsidRPr="007478D0">
        <w:rPr>
          <w:rFonts w:ascii="Times New Roman" w:eastAsia="宋体" w:hAnsi="Times New Roman" w:cs="Times New Roman"/>
        </w:rPr>
        <w:t>：</w:t>
      </w:r>
    </w:p>
    <w:p w14:paraId="5FE53AB5" w14:textId="6459A271" w:rsidR="00F0678D" w:rsidRPr="007478D0" w:rsidRDefault="00F0678D" w:rsidP="00F0678D">
      <w:pPr>
        <w:wordWrap w:val="0"/>
        <w:spacing w:line="320" w:lineRule="atLeast"/>
        <w:ind w:firstLine="480"/>
        <w:jc w:val="right"/>
        <w:rPr>
          <w:rFonts w:ascii="Times New Roman" w:hAnsi="Times New Roman" w:cs="Times New Roman"/>
          <w:noProof/>
        </w:rPr>
      </w:pPr>
      <w:r w:rsidRPr="007478D0">
        <w:rPr>
          <w:rFonts w:ascii="Times New Roman" w:hAnsi="Times New Roman" w:cs="Times New Roman"/>
          <w:position w:val="-12"/>
          <w:szCs w:val="21"/>
        </w:rPr>
        <w:object w:dxaOrig="1100" w:dyaOrig="380" w14:anchorId="53A34195">
          <v:shape id="_x0000_i1027" type="#_x0000_t75" style="width:53.45pt;height:19pt" o:ole="">
            <v:imagedata r:id="rId27" o:title=""/>
          </v:shape>
          <o:OLEObject Type="Embed" ProgID="Equation.DSMT4" ShapeID="_x0000_i1027" DrawAspect="Content" ObjectID="_1650490282" r:id="rId28"/>
        </w:object>
      </w:r>
      <w:r w:rsidRPr="007478D0">
        <w:rPr>
          <w:rFonts w:ascii="Times New Roman" w:hAnsi="Times New Roman" w:cs="Times New Roman"/>
          <w:szCs w:val="21"/>
        </w:rPr>
        <w:t xml:space="preserve">                             </w:t>
      </w:r>
      <w:r w:rsidRPr="007478D0">
        <w:rPr>
          <w:rFonts w:ascii="Times New Roman" w:hAnsi="Times New Roman" w:cs="Times New Roman"/>
          <w:szCs w:val="21"/>
        </w:rPr>
        <w:t>（</w:t>
      </w:r>
      <w:r w:rsidR="00DA13DB">
        <w:rPr>
          <w:rFonts w:ascii="Times New Roman" w:hAnsi="Times New Roman" w:cs="Times New Roman"/>
          <w:szCs w:val="21"/>
        </w:rPr>
        <w:t>2</w:t>
      </w:r>
      <w:r w:rsidRPr="007478D0">
        <w:rPr>
          <w:rFonts w:ascii="Times New Roman" w:hAnsi="Times New Roman" w:cs="Times New Roman"/>
          <w:szCs w:val="21"/>
        </w:rPr>
        <w:t>）</w:t>
      </w:r>
    </w:p>
    <w:p w14:paraId="780A1FAC" w14:textId="3B3116DF" w:rsidR="00F0678D" w:rsidRPr="007478D0" w:rsidRDefault="00F0678D" w:rsidP="00F0678D">
      <w:pPr>
        <w:wordWrap w:val="0"/>
        <w:spacing w:line="320" w:lineRule="atLeast"/>
        <w:ind w:firstLine="480"/>
        <w:jc w:val="right"/>
        <w:rPr>
          <w:rFonts w:ascii="Times New Roman" w:hAnsi="Times New Roman" w:cs="Times New Roman"/>
          <w:noProof/>
        </w:rPr>
      </w:pPr>
      <w:r w:rsidRPr="007478D0">
        <w:rPr>
          <w:rFonts w:ascii="Times New Roman" w:hAnsi="Times New Roman" w:cs="Times New Roman"/>
          <w:position w:val="-12"/>
          <w:szCs w:val="21"/>
        </w:rPr>
        <w:object w:dxaOrig="1040" w:dyaOrig="380" w14:anchorId="3917D10A">
          <v:shape id="_x0000_i1028" type="#_x0000_t75" style="width:53pt;height:19pt" o:ole="">
            <v:imagedata r:id="rId29" o:title=""/>
          </v:shape>
          <o:OLEObject Type="Embed" ProgID="Equation.DSMT4" ShapeID="_x0000_i1028" DrawAspect="Content" ObjectID="_1650490283" r:id="rId30"/>
        </w:object>
      </w:r>
      <w:r w:rsidRPr="007478D0">
        <w:rPr>
          <w:rFonts w:ascii="Times New Roman" w:hAnsi="Times New Roman" w:cs="Times New Roman"/>
          <w:szCs w:val="21"/>
        </w:rPr>
        <w:t xml:space="preserve">                             </w:t>
      </w:r>
      <w:r w:rsidRPr="007478D0">
        <w:rPr>
          <w:rFonts w:ascii="Times New Roman" w:hAnsi="Times New Roman" w:cs="Times New Roman"/>
          <w:szCs w:val="21"/>
        </w:rPr>
        <w:t>（</w:t>
      </w:r>
      <w:r w:rsidR="00DA13DB">
        <w:rPr>
          <w:rFonts w:ascii="Times New Roman" w:hAnsi="Times New Roman" w:cs="Times New Roman"/>
          <w:szCs w:val="21"/>
        </w:rPr>
        <w:t>3</w:t>
      </w:r>
      <w:r w:rsidRPr="007478D0">
        <w:rPr>
          <w:rFonts w:ascii="Times New Roman" w:hAnsi="Times New Roman" w:cs="Times New Roman"/>
          <w:szCs w:val="21"/>
        </w:rPr>
        <w:t>）</w:t>
      </w:r>
    </w:p>
    <w:p w14:paraId="376DF53B" w14:textId="49F03562" w:rsidR="00423C4B" w:rsidRPr="007478D0" w:rsidRDefault="00F0678D" w:rsidP="003E3210">
      <w:pPr>
        <w:ind w:firstLineChars="200" w:firstLine="420"/>
        <w:textAlignment w:val="center"/>
        <w:rPr>
          <w:rFonts w:ascii="Times New Roman" w:eastAsia="宋体" w:hAnsi="Times New Roman" w:cs="Times New Roman"/>
        </w:rPr>
      </w:pPr>
      <w:r w:rsidRPr="007478D0">
        <w:rPr>
          <w:rFonts w:ascii="Times New Roman" w:eastAsia="宋体" w:hAnsi="Times New Roman" w:cs="Times New Roman"/>
        </w:rPr>
        <w:t>式中：</w:t>
      </w:r>
      <w:r w:rsidR="00E10BB0" w:rsidRPr="007478D0">
        <w:rPr>
          <w:rFonts w:ascii="Times New Roman" w:eastAsia="宋体" w:hAnsi="Times New Roman" w:cs="Times New Roman"/>
        </w:rPr>
        <w:object w:dxaOrig="340" w:dyaOrig="380" w14:anchorId="677DD70E">
          <v:shape id="_x0000_i1041" type="#_x0000_t75" style="width:19pt;height:19.45pt" o:ole="">
            <v:imagedata r:id="rId31" o:title=""/>
          </v:shape>
          <o:OLEObject Type="Embed" ProgID="Equation.DSMT4" ShapeID="_x0000_i1041" DrawAspect="Content" ObjectID="_1650490284" r:id="rId32"/>
        </w:object>
      </w:r>
      <w:r w:rsidR="00E10BB0">
        <w:rPr>
          <w:rFonts w:ascii="Times New Roman" w:eastAsia="宋体" w:hAnsi="Times New Roman" w:cs="Times New Roman" w:hint="eastAsia"/>
        </w:rPr>
        <w:t>为</w:t>
      </w:r>
      <w:r w:rsidR="00E10BB0" w:rsidRPr="007478D0">
        <w:rPr>
          <w:rFonts w:ascii="Times New Roman" w:eastAsia="宋体" w:hAnsi="Times New Roman" w:cs="Times New Roman"/>
        </w:rPr>
        <w:t>碰撞前矿石的法向速度</w:t>
      </w:r>
      <w:r w:rsidR="00E10BB0">
        <w:rPr>
          <w:rFonts w:ascii="Times New Roman" w:eastAsia="宋体" w:hAnsi="Times New Roman" w:cs="Times New Roman" w:hint="eastAsia"/>
        </w:rPr>
        <w:t>；</w:t>
      </w:r>
      <w:r w:rsidR="00E10BB0" w:rsidRPr="007478D0">
        <w:rPr>
          <w:rFonts w:ascii="Times New Roman" w:eastAsia="宋体" w:hAnsi="Times New Roman" w:cs="Times New Roman"/>
        </w:rPr>
        <w:object w:dxaOrig="279" w:dyaOrig="360" w14:anchorId="7CCA27FA">
          <v:shape id="_x0000_i1069" type="#_x0000_t75" style="width:14.6pt;height:19pt" o:ole="">
            <v:imagedata r:id="rId33" o:title=""/>
          </v:shape>
          <o:OLEObject Type="Embed" ProgID="Equation.DSMT4" ShapeID="_x0000_i1069" DrawAspect="Content" ObjectID="_1650490285" r:id="rId34"/>
        </w:object>
      </w:r>
      <w:r w:rsidR="00E10BB0" w:rsidRPr="007478D0">
        <w:rPr>
          <w:rFonts w:ascii="Times New Roman" w:eastAsia="宋体" w:hAnsi="Times New Roman" w:cs="Times New Roman"/>
        </w:rPr>
        <w:t>为法向恢复系数；</w:t>
      </w:r>
      <w:r w:rsidR="00E10BB0" w:rsidRPr="007478D0">
        <w:rPr>
          <w:rFonts w:ascii="Times New Roman" w:eastAsia="宋体" w:hAnsi="Times New Roman" w:cs="Times New Roman"/>
        </w:rPr>
        <w:object w:dxaOrig="320" w:dyaOrig="380" w14:anchorId="730EF9A4">
          <v:shape id="_x0000_i1042" type="#_x0000_t75" style="width:16.8pt;height:19.45pt" o:ole="">
            <v:imagedata r:id="rId35" o:title=""/>
          </v:shape>
          <o:OLEObject Type="Embed" ProgID="Equation.DSMT4" ShapeID="_x0000_i1042" DrawAspect="Content" ObjectID="_1650490286" r:id="rId36"/>
        </w:object>
      </w:r>
      <w:r w:rsidR="00E10BB0">
        <w:rPr>
          <w:rFonts w:ascii="Times New Roman" w:eastAsia="宋体" w:hAnsi="Times New Roman" w:cs="Times New Roman" w:hint="eastAsia"/>
        </w:rPr>
        <w:t>为</w:t>
      </w:r>
      <w:r w:rsidR="00E10BB0" w:rsidRPr="007478D0">
        <w:rPr>
          <w:rFonts w:ascii="Times New Roman" w:eastAsia="宋体" w:hAnsi="Times New Roman" w:cs="Times New Roman"/>
        </w:rPr>
        <w:t>碰撞前矿石切向运动速度</w:t>
      </w:r>
      <w:r w:rsidR="00E10BB0">
        <w:rPr>
          <w:rFonts w:ascii="Times New Roman" w:eastAsia="宋体" w:hAnsi="Times New Roman" w:cs="Times New Roman" w:hint="eastAsia"/>
        </w:rPr>
        <w:t>；</w:t>
      </w:r>
      <w:r w:rsidRPr="007478D0">
        <w:rPr>
          <w:rFonts w:ascii="Times New Roman" w:eastAsia="宋体" w:hAnsi="Times New Roman" w:cs="Times New Roman"/>
        </w:rPr>
        <w:object w:dxaOrig="260" w:dyaOrig="360" w14:anchorId="65AB82BC">
          <v:shape id="_x0000_i1029" type="#_x0000_t75" style="width:14.6pt;height:19pt" o:ole="">
            <v:imagedata r:id="rId37" o:title=""/>
          </v:shape>
          <o:OLEObject Type="Embed" ProgID="Equation.DSMT4" ShapeID="_x0000_i1029" DrawAspect="Content" ObjectID="_1650490287" r:id="rId38"/>
        </w:object>
      </w:r>
      <w:r w:rsidRPr="007478D0">
        <w:rPr>
          <w:rFonts w:ascii="Times New Roman" w:eastAsia="宋体" w:hAnsi="Times New Roman" w:cs="Times New Roman"/>
        </w:rPr>
        <w:t>为切向恢复系数。</w:t>
      </w:r>
    </w:p>
    <w:p w14:paraId="1065BA12" w14:textId="7FE908EF" w:rsidR="00F63FD7" w:rsidRPr="007478D0" w:rsidRDefault="00D75BD9" w:rsidP="003E3210">
      <w:pPr>
        <w:ind w:firstLineChars="200" w:firstLine="420"/>
        <w:textAlignment w:val="center"/>
        <w:rPr>
          <w:rFonts w:ascii="Times New Roman" w:eastAsia="宋体" w:hAnsi="Times New Roman" w:cs="Times New Roman"/>
        </w:rPr>
      </w:pPr>
      <w:r w:rsidRPr="007478D0">
        <w:rPr>
          <w:rFonts w:ascii="Times New Roman" w:eastAsia="宋体" w:hAnsi="Times New Roman" w:cs="Times New Roman"/>
        </w:rPr>
        <w:t>空井卸矿时，</w:t>
      </w:r>
      <w:r w:rsidR="008A42DD" w:rsidRPr="007478D0">
        <w:rPr>
          <w:rFonts w:ascii="Times New Roman" w:eastAsia="宋体" w:hAnsi="Times New Roman" w:cs="Times New Roman"/>
        </w:rPr>
        <w:t>卸入溜井内的矿石</w:t>
      </w:r>
      <w:r w:rsidR="008A42DD">
        <w:rPr>
          <w:rFonts w:ascii="Times New Roman" w:eastAsia="宋体" w:hAnsi="Times New Roman" w:cs="Times New Roman"/>
        </w:rPr>
        <w:t>不会与底部矿堆发生碰撞，</w:t>
      </w:r>
      <w:r w:rsidR="008A42DD">
        <w:rPr>
          <w:rFonts w:ascii="Times New Roman" w:eastAsia="宋体" w:hAnsi="Times New Roman" w:cs="Times New Roman" w:hint="eastAsia"/>
        </w:rPr>
        <w:t>只</w:t>
      </w:r>
      <w:r w:rsidR="008A42DD">
        <w:rPr>
          <w:rFonts w:ascii="Times New Roman" w:eastAsia="宋体" w:hAnsi="Times New Roman" w:cs="Times New Roman"/>
        </w:rPr>
        <w:t>与井壁</w:t>
      </w:r>
      <w:r w:rsidR="008A42DD">
        <w:rPr>
          <w:rFonts w:ascii="Times New Roman" w:eastAsia="宋体" w:hAnsi="Times New Roman" w:cs="Times New Roman" w:hint="eastAsia"/>
        </w:rPr>
        <w:t>产生</w:t>
      </w:r>
      <w:r w:rsidRPr="007478D0">
        <w:rPr>
          <w:rFonts w:ascii="Times New Roman" w:eastAsia="宋体" w:hAnsi="Times New Roman" w:cs="Times New Roman"/>
        </w:rPr>
        <w:t>碰撞</w:t>
      </w:r>
      <w:r w:rsidR="006048A0" w:rsidRPr="007478D0">
        <w:rPr>
          <w:rFonts w:ascii="Times New Roman" w:eastAsia="宋体" w:hAnsi="Times New Roman" w:cs="Times New Roman"/>
        </w:rPr>
        <w:t>。</w:t>
      </w:r>
      <w:r w:rsidRPr="007478D0">
        <w:rPr>
          <w:rFonts w:ascii="Times New Roman" w:eastAsia="宋体" w:hAnsi="Times New Roman" w:cs="Times New Roman"/>
        </w:rPr>
        <w:t>已知溜井井筒半径为</w:t>
      </w:r>
      <w:r w:rsidR="003478E5" w:rsidRPr="007478D0">
        <w:rPr>
          <w:rFonts w:ascii="Times New Roman" w:eastAsia="宋体" w:hAnsi="Times New Roman" w:cs="Times New Roman"/>
        </w:rPr>
        <w:object w:dxaOrig="240" w:dyaOrig="260" w14:anchorId="73953000">
          <v:shape id="_x0000_i1030" type="#_x0000_t75" style="width:9.7pt;height:12.8pt" o:ole="">
            <v:imagedata r:id="rId39" o:title=""/>
          </v:shape>
          <o:OLEObject Type="Embed" ProgID="Equation.DSMT4" ShapeID="_x0000_i1030" DrawAspect="Content" ObjectID="_1650490288" r:id="rId40"/>
        </w:object>
      </w:r>
      <w:r w:rsidRPr="007478D0">
        <w:rPr>
          <w:rFonts w:ascii="Times New Roman" w:eastAsia="宋体" w:hAnsi="Times New Roman" w:cs="Times New Roman"/>
        </w:rPr>
        <w:t>，基于运动学理论，推导得出矿石质点在溜井内的运动状态，从而确定卸入溜井后矿石粒子的碰撞位置</w:t>
      </w:r>
      <w:r w:rsidR="000D0C66">
        <w:rPr>
          <w:rFonts w:ascii="Times New Roman" w:eastAsia="宋体" w:hAnsi="Times New Roman" w:cs="Times New Roman" w:hint="eastAsia"/>
        </w:rPr>
        <w:t>。</w:t>
      </w:r>
      <w:r w:rsidR="00455109" w:rsidRPr="007478D0">
        <w:rPr>
          <w:rFonts w:ascii="Times New Roman" w:eastAsia="宋体" w:hAnsi="Times New Roman" w:cs="Times New Roman"/>
        </w:rPr>
        <w:t>前三次碰撞位置</w:t>
      </w:r>
      <w:r w:rsidR="000D0C66">
        <w:rPr>
          <w:rFonts w:ascii="Times New Roman" w:eastAsia="宋体" w:hAnsi="Times New Roman" w:cs="Times New Roman" w:hint="eastAsia"/>
        </w:rPr>
        <w:t>至</w:t>
      </w:r>
      <w:r w:rsidR="00455109" w:rsidRPr="007478D0">
        <w:rPr>
          <w:rFonts w:ascii="Times New Roman" w:eastAsia="宋体" w:hAnsi="Times New Roman" w:cs="Times New Roman"/>
        </w:rPr>
        <w:t>井口的距离分别为：</w:t>
      </w:r>
    </w:p>
    <w:p w14:paraId="299FEBA7" w14:textId="7AA5ADD0" w:rsidR="00F63FD7" w:rsidRDefault="00357EEC" w:rsidP="00357EEC">
      <w:pPr>
        <w:jc w:val="right"/>
        <w:rPr>
          <w:rFonts w:ascii="Times New Roman" w:hAnsi="Times New Roman" w:cs="Times New Roman"/>
          <w:szCs w:val="21"/>
        </w:rPr>
      </w:pPr>
      <w:r w:rsidRPr="007478D0">
        <w:rPr>
          <w:rFonts w:ascii="Times New Roman" w:hAnsi="Times New Roman" w:cs="Times New Roman"/>
          <w:position w:val="-32"/>
          <w:szCs w:val="21"/>
        </w:rPr>
        <w:object w:dxaOrig="3660" w:dyaOrig="800" w14:anchorId="631BED6B">
          <v:shape id="_x0000_i1031" type="#_x0000_t75" style="width:185.1pt;height:40.65pt;mso-position-vertical:absolute" o:ole="">
            <v:imagedata r:id="rId41" o:title=""/>
          </v:shape>
          <o:OLEObject Type="Embed" ProgID="Equation.DSMT4" ShapeID="_x0000_i1031" DrawAspect="Content" ObjectID="_1650490289" r:id="rId42"/>
        </w:object>
      </w:r>
      <w:r w:rsidRPr="007478D0">
        <w:rPr>
          <w:rFonts w:ascii="Times New Roman" w:hAnsi="Times New Roman" w:cs="Times New Roman"/>
          <w:szCs w:val="21"/>
        </w:rPr>
        <w:t xml:space="preserve">              </w:t>
      </w:r>
      <w:r w:rsidRPr="007478D0">
        <w:rPr>
          <w:rFonts w:ascii="Times New Roman" w:hAnsi="Times New Roman" w:cs="Times New Roman"/>
          <w:szCs w:val="21"/>
        </w:rPr>
        <w:t>（</w:t>
      </w:r>
      <w:r w:rsidR="00DA13DB">
        <w:rPr>
          <w:rFonts w:ascii="Times New Roman" w:hAnsi="Times New Roman" w:cs="Times New Roman"/>
          <w:szCs w:val="21"/>
        </w:rPr>
        <w:t>4</w:t>
      </w:r>
      <w:r w:rsidRPr="007478D0">
        <w:rPr>
          <w:rFonts w:ascii="Times New Roman" w:hAnsi="Times New Roman" w:cs="Times New Roman"/>
          <w:szCs w:val="21"/>
        </w:rPr>
        <w:t>）</w:t>
      </w:r>
    </w:p>
    <w:p w14:paraId="6D8A6627" w14:textId="5D8D4CC9" w:rsidR="000D0C66" w:rsidRPr="000D0C66" w:rsidRDefault="000D0C66" w:rsidP="000D0C66">
      <w:pPr>
        <w:ind w:firstLineChars="200" w:firstLine="420"/>
        <w:textAlignment w:val="center"/>
        <w:rPr>
          <w:rFonts w:ascii="Times New Roman" w:eastAsia="宋体" w:hAnsi="Times New Roman" w:cs="Times New Roman" w:hint="eastAsia"/>
        </w:rPr>
      </w:pPr>
      <w:r w:rsidRPr="007478D0">
        <w:rPr>
          <w:rFonts w:ascii="Times New Roman" w:eastAsia="宋体" w:hAnsi="Times New Roman" w:cs="Times New Roman"/>
        </w:rPr>
        <w:t>式中：</w:t>
      </w:r>
      <w:r w:rsidRPr="007478D0">
        <w:rPr>
          <w:rFonts w:ascii="Times New Roman" w:eastAsia="宋体" w:hAnsi="Times New Roman" w:cs="Times New Roman"/>
        </w:rPr>
        <w:object w:dxaOrig="240" w:dyaOrig="360" w14:anchorId="717DCA32">
          <v:shape id="_x0000_i1043" type="#_x0000_t75" style="width:13.25pt;height:18.55pt" o:ole="">
            <v:imagedata r:id="rId43" o:title=""/>
          </v:shape>
          <o:OLEObject Type="Embed" ProgID="Equation.DSMT4" ShapeID="_x0000_i1043" DrawAspect="Content" ObjectID="_1650490290" r:id="rId44"/>
        </w:object>
      </w:r>
      <w:r>
        <w:rPr>
          <w:rFonts w:ascii="Times New Roman" w:eastAsia="宋体" w:hAnsi="Times New Roman" w:cs="Times New Roman" w:hint="eastAsia"/>
        </w:rPr>
        <w:t>为第一次碰撞</w:t>
      </w:r>
      <w:r>
        <w:rPr>
          <w:rFonts w:ascii="Times New Roman" w:eastAsia="宋体" w:hAnsi="Times New Roman" w:cs="Times New Roman"/>
        </w:rPr>
        <w:t>位置至井口的距离；</w:t>
      </w:r>
      <w:r w:rsidRPr="007478D0">
        <w:rPr>
          <w:rFonts w:ascii="Times New Roman" w:eastAsia="宋体" w:hAnsi="Times New Roman" w:cs="Times New Roman"/>
        </w:rPr>
        <w:object w:dxaOrig="240" w:dyaOrig="360" w14:anchorId="7834A400">
          <v:shape id="_x0000_i1044" type="#_x0000_t75" style="width:10.6pt;height:18.1pt;mso-position-vertical:absolute" o:ole="">
            <v:imagedata r:id="rId45" o:title=""/>
          </v:shape>
          <o:OLEObject Type="Embed" ProgID="Equation.DSMT4" ShapeID="_x0000_i1044" DrawAspect="Content" ObjectID="_1650490291" r:id="rId46"/>
        </w:object>
      </w:r>
      <w:r>
        <w:rPr>
          <w:rFonts w:ascii="Times New Roman" w:eastAsia="宋体" w:hAnsi="Times New Roman" w:cs="Times New Roman" w:hint="eastAsia"/>
        </w:rPr>
        <w:t>为</w:t>
      </w:r>
      <w:r w:rsidRPr="007478D0">
        <w:rPr>
          <w:rFonts w:ascii="Times New Roman" w:eastAsia="宋体" w:hAnsi="Times New Roman" w:cs="Times New Roman"/>
        </w:rPr>
        <w:t>卸入溜井井口的矿石</w:t>
      </w:r>
      <w:r>
        <w:rPr>
          <w:rFonts w:ascii="Times New Roman" w:eastAsia="宋体" w:hAnsi="Times New Roman" w:cs="Times New Roman" w:hint="eastAsia"/>
        </w:rPr>
        <w:t>运动</w:t>
      </w:r>
      <w:r w:rsidRPr="007478D0">
        <w:rPr>
          <w:rFonts w:ascii="Times New Roman" w:eastAsia="宋体" w:hAnsi="Times New Roman" w:cs="Times New Roman"/>
        </w:rPr>
        <w:t>速度</w:t>
      </w:r>
      <w:r>
        <w:rPr>
          <w:rFonts w:ascii="Times New Roman" w:eastAsia="宋体" w:hAnsi="Times New Roman" w:cs="Times New Roman" w:hint="eastAsia"/>
        </w:rPr>
        <w:t>；</w:t>
      </w:r>
      <w:r w:rsidRPr="007478D0">
        <w:rPr>
          <w:rFonts w:ascii="Times New Roman" w:eastAsia="宋体" w:hAnsi="Times New Roman" w:cs="Times New Roman"/>
        </w:rPr>
        <w:object w:dxaOrig="240" w:dyaOrig="220" w14:anchorId="7A3AB675">
          <v:shape id="_x0000_i1045" type="#_x0000_t75" style="width:11.5pt;height:11.05pt" o:ole="">
            <v:imagedata r:id="rId47" o:title=""/>
          </v:shape>
          <o:OLEObject Type="Embed" ProgID="Equation.DSMT4" ShapeID="_x0000_i1045" DrawAspect="Content" ObjectID="_1650490292" r:id="rId48"/>
        </w:object>
      </w:r>
      <w:r>
        <w:rPr>
          <w:rFonts w:ascii="Times New Roman" w:eastAsia="宋体" w:hAnsi="Times New Roman" w:cs="Times New Roman" w:hint="eastAsia"/>
        </w:rPr>
        <w:t>为矿石</w:t>
      </w:r>
      <w:r>
        <w:rPr>
          <w:rFonts w:ascii="Times New Roman" w:eastAsia="宋体" w:hAnsi="Times New Roman" w:cs="Times New Roman"/>
        </w:rPr>
        <w:t>运动速度与水平面的夹角</w:t>
      </w:r>
      <w:r>
        <w:rPr>
          <w:rFonts w:ascii="Times New Roman" w:eastAsia="宋体" w:hAnsi="Times New Roman" w:cs="Times New Roman" w:hint="eastAsia"/>
        </w:rPr>
        <w:t>。</w:t>
      </w:r>
    </w:p>
    <w:p w14:paraId="77203876" w14:textId="3557C821" w:rsidR="00F63FD7" w:rsidRDefault="00455109" w:rsidP="00357EEC">
      <w:pPr>
        <w:jc w:val="right"/>
        <w:rPr>
          <w:rFonts w:ascii="Times New Roman" w:hAnsi="Times New Roman" w:cs="Times New Roman"/>
          <w:szCs w:val="21"/>
        </w:rPr>
      </w:pPr>
      <w:r w:rsidRPr="007478D0">
        <w:rPr>
          <w:rFonts w:ascii="Times New Roman" w:hAnsi="Times New Roman" w:cs="Times New Roman"/>
          <w:position w:val="-32"/>
          <w:szCs w:val="21"/>
        </w:rPr>
        <w:object w:dxaOrig="4120" w:dyaOrig="800" w14:anchorId="41701D94">
          <v:shape id="_x0000_i1032" type="#_x0000_t75" style="width:205.85pt;height:40.65pt" o:ole="">
            <v:imagedata r:id="rId49" o:title=""/>
          </v:shape>
          <o:OLEObject Type="Embed" ProgID="Equation.DSMT4" ShapeID="_x0000_i1032" DrawAspect="Content" ObjectID="_1650490293" r:id="rId50"/>
        </w:object>
      </w:r>
      <w:r w:rsidR="00357EEC" w:rsidRPr="007478D0">
        <w:rPr>
          <w:rFonts w:ascii="Times New Roman" w:hAnsi="Times New Roman" w:cs="Times New Roman"/>
          <w:szCs w:val="21"/>
        </w:rPr>
        <w:t xml:space="preserve">              </w:t>
      </w:r>
      <w:r w:rsidR="00357EEC" w:rsidRPr="007478D0">
        <w:rPr>
          <w:rFonts w:ascii="Times New Roman" w:hAnsi="Times New Roman" w:cs="Times New Roman"/>
          <w:szCs w:val="21"/>
        </w:rPr>
        <w:t>（</w:t>
      </w:r>
      <w:r w:rsidR="00DA13DB">
        <w:rPr>
          <w:rFonts w:ascii="Times New Roman" w:hAnsi="Times New Roman" w:cs="Times New Roman"/>
          <w:szCs w:val="21"/>
        </w:rPr>
        <w:t>5</w:t>
      </w:r>
      <w:r w:rsidR="00357EEC" w:rsidRPr="007478D0">
        <w:rPr>
          <w:rFonts w:ascii="Times New Roman" w:hAnsi="Times New Roman" w:cs="Times New Roman"/>
          <w:szCs w:val="21"/>
        </w:rPr>
        <w:t>）</w:t>
      </w:r>
    </w:p>
    <w:p w14:paraId="0DF33B42" w14:textId="3C766218" w:rsidR="000D0C66" w:rsidRPr="000D0C66" w:rsidRDefault="000D0C66" w:rsidP="000D0C66">
      <w:pPr>
        <w:ind w:firstLineChars="200" w:firstLine="420"/>
        <w:textAlignment w:val="center"/>
        <w:rPr>
          <w:rFonts w:ascii="Times New Roman" w:eastAsia="宋体" w:hAnsi="Times New Roman" w:cs="Times New Roman" w:hint="eastAsia"/>
        </w:rPr>
      </w:pPr>
      <w:r w:rsidRPr="007478D0">
        <w:rPr>
          <w:rFonts w:ascii="Times New Roman" w:eastAsia="宋体" w:hAnsi="Times New Roman" w:cs="Times New Roman"/>
        </w:rPr>
        <w:t>式中：</w:t>
      </w:r>
      <w:r w:rsidRPr="007478D0">
        <w:rPr>
          <w:rFonts w:ascii="Times New Roman" w:eastAsia="宋体" w:hAnsi="Times New Roman" w:cs="Times New Roman"/>
        </w:rPr>
        <w:object w:dxaOrig="260" w:dyaOrig="360" w14:anchorId="3A73BD16">
          <v:shape id="_x0000_i1046" type="#_x0000_t75" style="width:14.6pt;height:18.55pt" o:ole="">
            <v:imagedata r:id="rId51" o:title=""/>
          </v:shape>
          <o:OLEObject Type="Embed" ProgID="Equation.DSMT4" ShapeID="_x0000_i1046" DrawAspect="Content" ObjectID="_1650490294" r:id="rId52"/>
        </w:object>
      </w:r>
      <w:r>
        <w:rPr>
          <w:rFonts w:ascii="Times New Roman" w:eastAsia="宋体" w:hAnsi="Times New Roman" w:cs="Times New Roman" w:hint="eastAsia"/>
        </w:rPr>
        <w:t>为第二次碰撞</w:t>
      </w:r>
      <w:r>
        <w:rPr>
          <w:rFonts w:ascii="Times New Roman" w:eastAsia="宋体" w:hAnsi="Times New Roman" w:cs="Times New Roman"/>
        </w:rPr>
        <w:t>位置至井口的距离；</w:t>
      </w:r>
      <w:r w:rsidRPr="007478D0">
        <w:rPr>
          <w:rFonts w:ascii="Times New Roman" w:eastAsia="宋体" w:hAnsi="Times New Roman" w:cs="Times New Roman"/>
        </w:rPr>
        <w:object w:dxaOrig="260" w:dyaOrig="380" w14:anchorId="1C2A1026">
          <v:shape id="_x0000_i1048" type="#_x0000_t75" style="width:11.5pt;height:20.3pt" o:ole="">
            <v:imagedata r:id="rId53" o:title=""/>
          </v:shape>
          <o:OLEObject Type="Embed" ProgID="Equation.DSMT4" ShapeID="_x0000_i1048" DrawAspect="Content" ObjectID="_1650490295" r:id="rId54"/>
        </w:object>
      </w:r>
      <w:r>
        <w:rPr>
          <w:rFonts w:ascii="Times New Roman" w:eastAsia="宋体" w:hAnsi="Times New Roman" w:cs="Times New Roman" w:hint="eastAsia"/>
        </w:rPr>
        <w:t>为</w:t>
      </w:r>
      <w:r w:rsidRPr="007478D0">
        <w:rPr>
          <w:rFonts w:ascii="Times New Roman" w:eastAsia="宋体" w:hAnsi="Times New Roman" w:cs="Times New Roman"/>
        </w:rPr>
        <w:t>第一次碰撞后矿石</w:t>
      </w:r>
      <w:r>
        <w:rPr>
          <w:rFonts w:ascii="Times New Roman" w:eastAsia="宋体" w:hAnsi="Times New Roman" w:cs="Times New Roman" w:hint="eastAsia"/>
        </w:rPr>
        <w:t>运动</w:t>
      </w:r>
      <w:r w:rsidRPr="007478D0">
        <w:rPr>
          <w:rFonts w:ascii="Times New Roman" w:eastAsia="宋体" w:hAnsi="Times New Roman" w:cs="Times New Roman"/>
        </w:rPr>
        <w:t>速度</w:t>
      </w:r>
      <w:r>
        <w:rPr>
          <w:rFonts w:ascii="Times New Roman" w:eastAsia="宋体" w:hAnsi="Times New Roman" w:cs="Times New Roman" w:hint="eastAsia"/>
        </w:rPr>
        <w:t>；</w:t>
      </w:r>
      <w:r w:rsidRPr="007478D0">
        <w:rPr>
          <w:rFonts w:ascii="Times New Roman" w:eastAsia="宋体" w:hAnsi="Times New Roman" w:cs="Times New Roman"/>
        </w:rPr>
        <w:object w:dxaOrig="240" w:dyaOrig="320" w14:anchorId="4C4A487C">
          <v:shape id="_x0000_i1049" type="#_x0000_t75" style="width:11.05pt;height:15.9pt" o:ole="">
            <v:imagedata r:id="rId55" o:title=""/>
          </v:shape>
          <o:OLEObject Type="Embed" ProgID="Equation.DSMT4" ShapeID="_x0000_i1049" DrawAspect="Content" ObjectID="_1650490296" r:id="rId56"/>
        </w:object>
      </w:r>
      <w:r>
        <w:rPr>
          <w:rFonts w:ascii="Times New Roman" w:eastAsia="宋体" w:hAnsi="Times New Roman" w:cs="Times New Roman" w:hint="eastAsia"/>
        </w:rPr>
        <w:t>为</w:t>
      </w:r>
      <w:r w:rsidRPr="007478D0">
        <w:rPr>
          <w:rFonts w:ascii="Times New Roman" w:eastAsia="宋体" w:hAnsi="Times New Roman" w:cs="Times New Roman"/>
        </w:rPr>
        <w:t>第一次碰撞后</w:t>
      </w:r>
      <w:r>
        <w:rPr>
          <w:rFonts w:ascii="Times New Roman" w:eastAsia="宋体" w:hAnsi="Times New Roman" w:cs="Times New Roman" w:hint="eastAsia"/>
        </w:rPr>
        <w:t>矿石</w:t>
      </w:r>
      <w:r>
        <w:rPr>
          <w:rFonts w:ascii="Times New Roman" w:eastAsia="宋体" w:hAnsi="Times New Roman" w:cs="Times New Roman"/>
        </w:rPr>
        <w:t>运动速度与水平面的夹角</w:t>
      </w:r>
      <w:r>
        <w:rPr>
          <w:rFonts w:ascii="Times New Roman" w:eastAsia="宋体" w:hAnsi="Times New Roman" w:cs="Times New Roman" w:hint="eastAsia"/>
        </w:rPr>
        <w:t>。</w:t>
      </w:r>
    </w:p>
    <w:p w14:paraId="55A873EA" w14:textId="77777777" w:rsidR="000D0C66" w:rsidRPr="000D0C66" w:rsidRDefault="000D0C66" w:rsidP="00357EEC">
      <w:pPr>
        <w:jc w:val="right"/>
        <w:rPr>
          <w:rFonts w:ascii="Times New Roman" w:hAnsi="Times New Roman" w:cs="Times New Roman" w:hint="eastAsia"/>
          <w:szCs w:val="21"/>
        </w:rPr>
      </w:pPr>
    </w:p>
    <w:p w14:paraId="2A22FC0F" w14:textId="79D5A62A" w:rsidR="00F63FD7" w:rsidRDefault="00741FE0" w:rsidP="00357EEC">
      <w:pPr>
        <w:jc w:val="right"/>
        <w:rPr>
          <w:rFonts w:ascii="Times New Roman" w:hAnsi="Times New Roman" w:cs="Times New Roman"/>
          <w:szCs w:val="21"/>
        </w:rPr>
      </w:pPr>
      <w:r w:rsidRPr="007478D0">
        <w:rPr>
          <w:rFonts w:ascii="Times New Roman" w:hAnsi="Times New Roman" w:cs="Times New Roman"/>
          <w:position w:val="-32"/>
          <w:szCs w:val="21"/>
        </w:rPr>
        <w:object w:dxaOrig="4099" w:dyaOrig="800" w14:anchorId="052B8C56">
          <v:shape id="_x0000_i1033" type="#_x0000_t75" style="width:204.5pt;height:40.65pt" o:ole="">
            <v:imagedata r:id="rId57" o:title=""/>
          </v:shape>
          <o:OLEObject Type="Embed" ProgID="Equation.DSMT4" ShapeID="_x0000_i1033" DrawAspect="Content" ObjectID="_1650490297" r:id="rId58"/>
        </w:object>
      </w:r>
      <w:r w:rsidR="00357EEC" w:rsidRPr="007478D0">
        <w:rPr>
          <w:rFonts w:ascii="Times New Roman" w:hAnsi="Times New Roman" w:cs="Times New Roman"/>
          <w:szCs w:val="21"/>
        </w:rPr>
        <w:t xml:space="preserve">              </w:t>
      </w:r>
      <w:r w:rsidR="00357EEC" w:rsidRPr="007478D0">
        <w:rPr>
          <w:rFonts w:ascii="Times New Roman" w:hAnsi="Times New Roman" w:cs="Times New Roman"/>
          <w:szCs w:val="21"/>
        </w:rPr>
        <w:t>（</w:t>
      </w:r>
      <w:r w:rsidR="00DA13DB">
        <w:rPr>
          <w:rFonts w:ascii="Times New Roman" w:hAnsi="Times New Roman" w:cs="Times New Roman"/>
          <w:szCs w:val="21"/>
        </w:rPr>
        <w:t>6</w:t>
      </w:r>
      <w:r w:rsidR="00357EEC" w:rsidRPr="007478D0">
        <w:rPr>
          <w:rFonts w:ascii="Times New Roman" w:hAnsi="Times New Roman" w:cs="Times New Roman"/>
          <w:szCs w:val="21"/>
        </w:rPr>
        <w:t>）</w:t>
      </w:r>
    </w:p>
    <w:p w14:paraId="30BC5B93" w14:textId="75B57A18" w:rsidR="000D0C66" w:rsidRPr="000D0C66" w:rsidRDefault="000D0C66" w:rsidP="000D0C66">
      <w:pPr>
        <w:ind w:firstLineChars="200" w:firstLine="420"/>
        <w:textAlignment w:val="center"/>
        <w:rPr>
          <w:rFonts w:ascii="Times New Roman" w:eastAsia="宋体" w:hAnsi="Times New Roman" w:cs="Times New Roman" w:hint="eastAsia"/>
        </w:rPr>
      </w:pPr>
      <w:r w:rsidRPr="007478D0">
        <w:rPr>
          <w:rFonts w:ascii="Times New Roman" w:eastAsia="宋体" w:hAnsi="Times New Roman" w:cs="Times New Roman"/>
        </w:rPr>
        <w:lastRenderedPageBreak/>
        <w:t>式中：</w:t>
      </w:r>
      <w:r w:rsidRPr="007478D0">
        <w:rPr>
          <w:rFonts w:ascii="Times New Roman" w:eastAsia="宋体" w:hAnsi="Times New Roman" w:cs="Times New Roman"/>
        </w:rPr>
        <w:object w:dxaOrig="240" w:dyaOrig="360" w14:anchorId="577C2ADD">
          <v:shape id="_x0000_i1047" type="#_x0000_t75" style="width:13.25pt;height:18.55pt" o:ole="">
            <v:imagedata r:id="rId59" o:title=""/>
          </v:shape>
          <o:OLEObject Type="Embed" ProgID="Equation.DSMT4" ShapeID="_x0000_i1047" DrawAspect="Content" ObjectID="_1650490298" r:id="rId60"/>
        </w:object>
      </w:r>
      <w:r>
        <w:rPr>
          <w:rFonts w:ascii="Times New Roman" w:eastAsia="宋体" w:hAnsi="Times New Roman" w:cs="Times New Roman" w:hint="eastAsia"/>
        </w:rPr>
        <w:t>为第三次碰撞</w:t>
      </w:r>
      <w:r>
        <w:rPr>
          <w:rFonts w:ascii="Times New Roman" w:eastAsia="宋体" w:hAnsi="Times New Roman" w:cs="Times New Roman"/>
        </w:rPr>
        <w:t>位置至井口的距离；</w:t>
      </w:r>
      <w:r w:rsidRPr="007478D0">
        <w:rPr>
          <w:rFonts w:ascii="Times New Roman" w:eastAsia="宋体" w:hAnsi="Times New Roman" w:cs="Times New Roman"/>
        </w:rPr>
        <w:object w:dxaOrig="279" w:dyaOrig="380" w14:anchorId="35F91A41">
          <v:shape id="_x0000_i1050" type="#_x0000_t75" style="width:12.35pt;height:20.3pt" o:ole="">
            <v:imagedata r:id="rId61" o:title=""/>
          </v:shape>
          <o:OLEObject Type="Embed" ProgID="Equation.DSMT4" ShapeID="_x0000_i1050" DrawAspect="Content" ObjectID="_1650490299" r:id="rId62"/>
        </w:object>
      </w:r>
      <w:r>
        <w:rPr>
          <w:rFonts w:ascii="Times New Roman" w:eastAsia="宋体" w:hAnsi="Times New Roman" w:cs="Times New Roman" w:hint="eastAsia"/>
        </w:rPr>
        <w:t>为</w:t>
      </w:r>
      <w:r w:rsidRPr="000D0C66">
        <w:rPr>
          <w:rFonts w:ascii="Times New Roman" w:eastAsia="宋体" w:hAnsi="Times New Roman" w:cs="Times New Roman" w:hint="eastAsia"/>
        </w:rPr>
        <w:t>第二次碰撞后矿石</w:t>
      </w:r>
      <w:r>
        <w:rPr>
          <w:rFonts w:ascii="Times New Roman" w:eastAsia="宋体" w:hAnsi="Times New Roman" w:cs="Times New Roman" w:hint="eastAsia"/>
        </w:rPr>
        <w:t>运动</w:t>
      </w:r>
      <w:r w:rsidRPr="000D0C66">
        <w:rPr>
          <w:rFonts w:ascii="Times New Roman" w:eastAsia="宋体" w:hAnsi="Times New Roman" w:cs="Times New Roman" w:hint="eastAsia"/>
        </w:rPr>
        <w:t>速度</w:t>
      </w:r>
      <w:r>
        <w:rPr>
          <w:rFonts w:ascii="Times New Roman" w:eastAsia="宋体" w:hAnsi="Times New Roman" w:cs="Times New Roman" w:hint="eastAsia"/>
        </w:rPr>
        <w:t>；</w:t>
      </w:r>
      <w:r w:rsidRPr="007478D0">
        <w:rPr>
          <w:rFonts w:ascii="Times New Roman" w:eastAsia="宋体" w:hAnsi="Times New Roman" w:cs="Times New Roman"/>
        </w:rPr>
        <w:object w:dxaOrig="200" w:dyaOrig="260" w14:anchorId="77E7ACEB">
          <v:shape id="_x0000_i1051" type="#_x0000_t75" style="width:8.4pt;height:12.8pt" o:ole="">
            <v:imagedata r:id="rId63" o:title=""/>
          </v:shape>
          <o:OLEObject Type="Embed" ProgID="Equation.DSMT4" ShapeID="_x0000_i1051" DrawAspect="Content" ObjectID="_1650490300" r:id="rId64"/>
        </w:object>
      </w:r>
      <w:r>
        <w:rPr>
          <w:rFonts w:ascii="Times New Roman" w:eastAsia="宋体" w:hAnsi="Times New Roman" w:cs="Times New Roman" w:hint="eastAsia"/>
        </w:rPr>
        <w:t>为</w:t>
      </w:r>
      <w:r w:rsidRPr="000D0C66">
        <w:rPr>
          <w:rFonts w:ascii="Times New Roman" w:eastAsia="宋体" w:hAnsi="Times New Roman" w:cs="Times New Roman" w:hint="eastAsia"/>
        </w:rPr>
        <w:t>第二次碰撞后</w:t>
      </w:r>
      <w:r>
        <w:rPr>
          <w:rFonts w:ascii="Times New Roman" w:eastAsia="宋体" w:hAnsi="Times New Roman" w:cs="Times New Roman" w:hint="eastAsia"/>
        </w:rPr>
        <w:t>矿石</w:t>
      </w:r>
      <w:r>
        <w:rPr>
          <w:rFonts w:ascii="Times New Roman" w:eastAsia="宋体" w:hAnsi="Times New Roman" w:cs="Times New Roman"/>
        </w:rPr>
        <w:t>运动速度与水平面的夹角</w:t>
      </w:r>
      <w:r>
        <w:rPr>
          <w:rFonts w:ascii="Times New Roman" w:eastAsia="宋体" w:hAnsi="Times New Roman" w:cs="Times New Roman" w:hint="eastAsia"/>
        </w:rPr>
        <w:t>。</w:t>
      </w:r>
    </w:p>
    <w:p w14:paraId="1B2C8239" w14:textId="50E0999D" w:rsidR="00455109" w:rsidRPr="007478D0" w:rsidRDefault="00D75BD9" w:rsidP="003E3210">
      <w:pPr>
        <w:ind w:firstLineChars="200" w:firstLine="420"/>
        <w:textAlignment w:val="center"/>
        <w:rPr>
          <w:rFonts w:ascii="Times New Roman" w:eastAsia="宋体" w:hAnsi="Times New Roman" w:cs="Times New Roman"/>
        </w:rPr>
      </w:pPr>
      <w:r w:rsidRPr="007478D0">
        <w:rPr>
          <w:rFonts w:ascii="Times New Roman" w:eastAsia="宋体" w:hAnsi="Times New Roman" w:cs="Times New Roman"/>
        </w:rPr>
        <w:t>不同贮矿高度下，</w:t>
      </w:r>
      <w:r w:rsidR="008A42DD" w:rsidRPr="007478D0">
        <w:rPr>
          <w:rFonts w:ascii="Times New Roman" w:eastAsia="宋体" w:hAnsi="Times New Roman" w:cs="Times New Roman"/>
        </w:rPr>
        <w:t>卸入溜井内</w:t>
      </w:r>
      <w:r w:rsidR="008A42DD">
        <w:rPr>
          <w:rFonts w:ascii="Times New Roman" w:eastAsia="宋体" w:hAnsi="Times New Roman" w:cs="Times New Roman" w:hint="eastAsia"/>
        </w:rPr>
        <w:t>矿石</w:t>
      </w:r>
      <w:r w:rsidR="008A42DD">
        <w:rPr>
          <w:rFonts w:ascii="Times New Roman" w:eastAsia="宋体" w:hAnsi="Times New Roman" w:cs="Times New Roman"/>
        </w:rPr>
        <w:t>粒子受底部矿堆的限制作用不同，因此</w:t>
      </w:r>
      <w:r w:rsidRPr="007478D0">
        <w:rPr>
          <w:rFonts w:ascii="Times New Roman" w:eastAsia="宋体" w:hAnsi="Times New Roman" w:cs="Times New Roman"/>
        </w:rPr>
        <w:t>矿石碰撞位置不同</w:t>
      </w:r>
      <w:r w:rsidR="008167CA" w:rsidRPr="007478D0">
        <w:rPr>
          <w:rFonts w:ascii="Times New Roman" w:eastAsia="宋体" w:hAnsi="Times New Roman" w:cs="Times New Roman"/>
        </w:rPr>
        <w:t>。</w:t>
      </w:r>
      <w:r w:rsidR="00E64767">
        <w:rPr>
          <w:rFonts w:ascii="Times New Roman" w:eastAsia="宋体" w:hAnsi="Times New Roman" w:cs="Times New Roman"/>
        </w:rPr>
        <w:t>若</w:t>
      </w:r>
      <w:r w:rsidR="008A42DD">
        <w:rPr>
          <w:rFonts w:ascii="Times New Roman" w:eastAsia="宋体" w:hAnsi="Times New Roman" w:cs="Times New Roman"/>
        </w:rPr>
        <w:t>矿石直接落入矿堆表面，不会与井壁发生碰撞</w:t>
      </w:r>
      <w:r w:rsidR="008A42DD">
        <w:rPr>
          <w:rFonts w:ascii="Times New Roman" w:eastAsia="宋体" w:hAnsi="Times New Roman" w:cs="Times New Roman" w:hint="eastAsia"/>
        </w:rPr>
        <w:t>，</w:t>
      </w:r>
      <w:r w:rsidR="00D9035A" w:rsidRPr="007478D0">
        <w:rPr>
          <w:rFonts w:ascii="Times New Roman" w:eastAsia="宋体" w:hAnsi="Times New Roman" w:cs="Times New Roman"/>
        </w:rPr>
        <w:t>则矿石落入矿堆的</w:t>
      </w:r>
      <w:r w:rsidR="00DA13DB">
        <w:rPr>
          <w:rFonts w:ascii="Times New Roman" w:eastAsia="宋体" w:hAnsi="Times New Roman" w:cs="Times New Roman" w:hint="eastAsia"/>
        </w:rPr>
        <w:t>运动</w:t>
      </w:r>
      <w:r w:rsidR="00D9035A" w:rsidRPr="007478D0">
        <w:rPr>
          <w:rFonts w:ascii="Times New Roman" w:eastAsia="宋体" w:hAnsi="Times New Roman" w:cs="Times New Roman"/>
        </w:rPr>
        <w:t>时间</w:t>
      </w:r>
      <w:r w:rsidR="00D9035A" w:rsidRPr="007478D0">
        <w:rPr>
          <w:rFonts w:ascii="Times New Roman" w:eastAsia="宋体" w:hAnsi="Times New Roman" w:cs="Times New Roman"/>
        </w:rPr>
        <w:object w:dxaOrig="139" w:dyaOrig="240" w14:anchorId="30C34B12">
          <v:shape id="_x0000_i1034" type="#_x0000_t75" style="width:7.05pt;height:11.5pt" o:ole="">
            <v:imagedata r:id="rId65" o:title=""/>
          </v:shape>
          <o:OLEObject Type="Embed" ProgID="Equation.DSMT4" ShapeID="_x0000_i1034" DrawAspect="Content" ObjectID="_1650490301" r:id="rId66"/>
        </w:object>
      </w:r>
      <w:r w:rsidR="00D9035A" w:rsidRPr="007478D0">
        <w:rPr>
          <w:rFonts w:ascii="Times New Roman" w:eastAsia="宋体" w:hAnsi="Times New Roman" w:cs="Times New Roman"/>
        </w:rPr>
        <w:t>与</w:t>
      </w:r>
      <w:r w:rsidR="00DA13DB">
        <w:rPr>
          <w:rFonts w:ascii="Times New Roman" w:eastAsia="宋体" w:hAnsi="Times New Roman" w:cs="Times New Roman" w:hint="eastAsia"/>
        </w:rPr>
        <w:t>落入</w:t>
      </w:r>
      <w:r w:rsidR="00DA13DB">
        <w:rPr>
          <w:rFonts w:ascii="Times New Roman" w:eastAsia="宋体" w:hAnsi="Times New Roman" w:cs="Times New Roman"/>
        </w:rPr>
        <w:t>矿堆位置</w:t>
      </w:r>
      <w:r w:rsidR="00D9035A" w:rsidRPr="007478D0">
        <w:rPr>
          <w:rFonts w:ascii="Times New Roman" w:eastAsia="宋体" w:hAnsi="Times New Roman" w:cs="Times New Roman"/>
        </w:rPr>
        <w:t>距运动反方向溜井井壁的垂直距离</w:t>
      </w:r>
      <w:r w:rsidR="00D9035A" w:rsidRPr="007478D0">
        <w:rPr>
          <w:rFonts w:ascii="Times New Roman" w:eastAsia="宋体" w:hAnsi="Times New Roman" w:cs="Times New Roman"/>
        </w:rPr>
        <w:object w:dxaOrig="139" w:dyaOrig="279" w14:anchorId="4F23C648">
          <v:shape id="_x0000_i1035" type="#_x0000_t75" style="width:7.05pt;height:14.6pt" o:ole="">
            <v:imagedata r:id="rId67" o:title=""/>
          </v:shape>
          <o:OLEObject Type="Embed" ProgID="Equation.DSMT4" ShapeID="_x0000_i1035" DrawAspect="Content" ObjectID="_1650490302" r:id="rId68"/>
        </w:object>
      </w:r>
      <w:r w:rsidR="00D9035A" w:rsidRPr="007478D0">
        <w:rPr>
          <w:rFonts w:ascii="Times New Roman" w:eastAsia="宋体" w:hAnsi="Times New Roman" w:cs="Times New Roman"/>
        </w:rPr>
        <w:t>为：</w:t>
      </w:r>
    </w:p>
    <w:p w14:paraId="158C9615" w14:textId="0A540F47" w:rsidR="00455109" w:rsidRPr="007478D0" w:rsidRDefault="00394A50" w:rsidP="00357EEC">
      <w:pPr>
        <w:jc w:val="right"/>
        <w:rPr>
          <w:rFonts w:ascii="Times New Roman" w:hAnsi="Times New Roman" w:cs="Times New Roman"/>
          <w:szCs w:val="21"/>
        </w:rPr>
      </w:pPr>
      <w:r w:rsidRPr="007478D0">
        <w:rPr>
          <w:rFonts w:ascii="Times New Roman" w:hAnsi="Times New Roman" w:cs="Times New Roman"/>
          <w:position w:val="-28"/>
          <w:szCs w:val="21"/>
        </w:rPr>
        <w:object w:dxaOrig="2659" w:dyaOrig="800" w14:anchorId="2A7AA2B5">
          <v:shape id="_x0000_i1036" type="#_x0000_t75" style="width:132.5pt;height:40.65pt" o:ole="">
            <v:imagedata r:id="rId69" o:title=""/>
          </v:shape>
          <o:OLEObject Type="Embed" ProgID="Equation.DSMT4" ShapeID="_x0000_i1036" DrawAspect="Content" ObjectID="_1650490303" r:id="rId70"/>
        </w:object>
      </w:r>
      <w:r w:rsidR="00357EEC" w:rsidRPr="007478D0">
        <w:rPr>
          <w:rFonts w:ascii="Times New Roman" w:hAnsi="Times New Roman" w:cs="Times New Roman"/>
          <w:szCs w:val="21"/>
        </w:rPr>
        <w:t xml:space="preserve">                    </w:t>
      </w:r>
      <w:r w:rsidR="00357EEC" w:rsidRPr="007478D0">
        <w:rPr>
          <w:rFonts w:ascii="Times New Roman" w:hAnsi="Times New Roman" w:cs="Times New Roman"/>
          <w:szCs w:val="21"/>
        </w:rPr>
        <w:t>（</w:t>
      </w:r>
      <w:r w:rsidR="00DA13DB">
        <w:rPr>
          <w:rFonts w:ascii="Times New Roman" w:hAnsi="Times New Roman" w:cs="Times New Roman"/>
          <w:szCs w:val="21"/>
        </w:rPr>
        <w:t>7</w:t>
      </w:r>
      <w:r w:rsidR="00357EEC" w:rsidRPr="007478D0">
        <w:rPr>
          <w:rFonts w:ascii="Times New Roman" w:hAnsi="Times New Roman" w:cs="Times New Roman"/>
          <w:szCs w:val="21"/>
        </w:rPr>
        <w:t>）</w:t>
      </w:r>
    </w:p>
    <w:p w14:paraId="4D666125" w14:textId="47A8128E" w:rsidR="007D4A1F" w:rsidRDefault="00394A50" w:rsidP="00357EEC">
      <w:pPr>
        <w:jc w:val="right"/>
        <w:rPr>
          <w:rFonts w:ascii="Times New Roman" w:hAnsi="Times New Roman" w:cs="Times New Roman"/>
          <w:szCs w:val="21"/>
        </w:rPr>
      </w:pPr>
      <w:r w:rsidRPr="007478D0">
        <w:rPr>
          <w:rFonts w:ascii="Times New Roman" w:hAnsi="Times New Roman" w:cs="Times New Roman"/>
          <w:position w:val="-28"/>
          <w:szCs w:val="21"/>
        </w:rPr>
        <w:object w:dxaOrig="2880" w:dyaOrig="800" w14:anchorId="3DC0B878">
          <v:shape id="_x0000_i1037" type="#_x0000_t75" style="width:2in;height:40.65pt" o:ole="">
            <v:imagedata r:id="rId71" o:title=""/>
          </v:shape>
          <o:OLEObject Type="Embed" ProgID="Equation.DSMT4" ShapeID="_x0000_i1037" DrawAspect="Content" ObjectID="_1650490304" r:id="rId72"/>
        </w:object>
      </w:r>
      <w:r w:rsidR="00357EEC" w:rsidRPr="007478D0">
        <w:rPr>
          <w:rFonts w:ascii="Times New Roman" w:hAnsi="Times New Roman" w:cs="Times New Roman"/>
          <w:szCs w:val="21"/>
        </w:rPr>
        <w:t xml:space="preserve">                   </w:t>
      </w:r>
      <w:r w:rsidR="00357EEC" w:rsidRPr="007478D0">
        <w:rPr>
          <w:rFonts w:ascii="Times New Roman" w:hAnsi="Times New Roman" w:cs="Times New Roman"/>
          <w:szCs w:val="21"/>
        </w:rPr>
        <w:t>（</w:t>
      </w:r>
      <w:r w:rsidR="00DA13DB">
        <w:rPr>
          <w:rFonts w:ascii="Times New Roman" w:hAnsi="Times New Roman" w:cs="Times New Roman"/>
          <w:szCs w:val="21"/>
        </w:rPr>
        <w:t>8</w:t>
      </w:r>
      <w:r w:rsidR="00357EEC" w:rsidRPr="007478D0">
        <w:rPr>
          <w:rFonts w:ascii="Times New Roman" w:hAnsi="Times New Roman" w:cs="Times New Roman"/>
          <w:szCs w:val="21"/>
        </w:rPr>
        <w:t>）</w:t>
      </w:r>
    </w:p>
    <w:p w14:paraId="4CF63896" w14:textId="167C133B" w:rsidR="00E64767" w:rsidRPr="00E64767" w:rsidRDefault="00E64767" w:rsidP="00E64767">
      <w:pPr>
        <w:ind w:firstLineChars="200" w:firstLine="420"/>
        <w:textAlignment w:val="center"/>
        <w:rPr>
          <w:rFonts w:ascii="Times New Roman" w:eastAsia="宋体" w:hAnsi="Times New Roman" w:cs="Times New Roman" w:hint="eastAsia"/>
        </w:rPr>
      </w:pPr>
      <w:r w:rsidRPr="007478D0">
        <w:rPr>
          <w:rFonts w:ascii="Times New Roman" w:eastAsia="宋体" w:hAnsi="Times New Roman" w:cs="Times New Roman"/>
        </w:rPr>
        <w:t>式中：</w:t>
      </w:r>
      <w:r w:rsidRPr="007478D0">
        <w:rPr>
          <w:rFonts w:ascii="Times New Roman" w:eastAsia="宋体" w:hAnsi="Times New Roman" w:cs="Times New Roman"/>
        </w:rPr>
        <w:object w:dxaOrig="279" w:dyaOrig="260" w14:anchorId="1CE5C3B6">
          <v:shape id="_x0000_i1052" type="#_x0000_t75" style="width:15.45pt;height:13.25pt" o:ole="">
            <v:imagedata r:id="rId73" o:title=""/>
          </v:shape>
          <o:OLEObject Type="Embed" ProgID="Equation.DSMT4" ShapeID="_x0000_i1052" DrawAspect="Content" ObjectID="_1650490305" r:id="rId74"/>
        </w:object>
      </w:r>
      <w:r>
        <w:rPr>
          <w:rFonts w:ascii="Times New Roman" w:eastAsia="宋体" w:hAnsi="Times New Roman" w:cs="Times New Roman" w:hint="eastAsia"/>
        </w:rPr>
        <w:t>为</w:t>
      </w:r>
      <w:r>
        <w:rPr>
          <w:rFonts w:ascii="Times New Roman" w:eastAsia="宋体" w:hAnsi="Times New Roman" w:cs="Times New Roman"/>
        </w:rPr>
        <w:t>溜井</w:t>
      </w:r>
      <w:r w:rsidRPr="007478D0">
        <w:rPr>
          <w:rFonts w:ascii="Times New Roman" w:eastAsia="宋体" w:hAnsi="Times New Roman" w:cs="Times New Roman"/>
        </w:rPr>
        <w:t>溜矿段高度</w:t>
      </w:r>
      <w:r>
        <w:rPr>
          <w:rFonts w:ascii="Times New Roman" w:eastAsia="宋体" w:hAnsi="Times New Roman" w:cs="Times New Roman"/>
        </w:rPr>
        <w:t>；</w:t>
      </w:r>
      <w:r w:rsidRPr="007478D0">
        <w:rPr>
          <w:rFonts w:ascii="Times New Roman" w:eastAsia="宋体" w:hAnsi="Times New Roman" w:cs="Times New Roman"/>
        </w:rPr>
        <w:object w:dxaOrig="200" w:dyaOrig="279" w14:anchorId="5603AD4F">
          <v:shape id="_x0000_i1053" type="#_x0000_t75" style="width:8.4pt;height:15pt" o:ole="">
            <v:imagedata r:id="rId75" o:title=""/>
          </v:shape>
          <o:OLEObject Type="Embed" ProgID="Equation.DSMT4" ShapeID="_x0000_i1053" DrawAspect="Content" ObjectID="_1650490306" r:id="rId76"/>
        </w:object>
      </w:r>
      <w:r>
        <w:rPr>
          <w:rFonts w:ascii="Times New Roman" w:eastAsia="宋体" w:hAnsi="Times New Roman" w:cs="Times New Roman" w:hint="eastAsia"/>
        </w:rPr>
        <w:t>为与</w:t>
      </w:r>
      <w:r>
        <w:rPr>
          <w:rFonts w:ascii="Times New Roman" w:eastAsia="宋体" w:hAnsi="Times New Roman" w:cs="Times New Roman"/>
        </w:rPr>
        <w:t>井壁</w:t>
      </w:r>
      <w:r w:rsidRPr="007478D0">
        <w:rPr>
          <w:rFonts w:ascii="Times New Roman" w:eastAsia="宋体" w:hAnsi="Times New Roman" w:cs="Times New Roman"/>
        </w:rPr>
        <w:t>碰撞后的矿石距井口</w:t>
      </w:r>
      <w:r>
        <w:rPr>
          <w:rFonts w:ascii="Times New Roman" w:eastAsia="宋体" w:hAnsi="Times New Roman" w:cs="Times New Roman" w:hint="eastAsia"/>
        </w:rPr>
        <w:t>的</w:t>
      </w:r>
      <w:r w:rsidRPr="007478D0">
        <w:rPr>
          <w:rFonts w:ascii="Times New Roman" w:eastAsia="宋体" w:hAnsi="Times New Roman" w:cs="Times New Roman"/>
        </w:rPr>
        <w:t>高度</w:t>
      </w:r>
      <w:r>
        <w:rPr>
          <w:rFonts w:ascii="Times New Roman" w:eastAsia="宋体" w:hAnsi="Times New Roman" w:cs="Times New Roman" w:hint="eastAsia"/>
        </w:rPr>
        <w:t>；</w:t>
      </w:r>
      <w:r w:rsidRPr="007478D0">
        <w:rPr>
          <w:rFonts w:ascii="Times New Roman" w:eastAsia="宋体" w:hAnsi="Times New Roman" w:cs="Times New Roman"/>
        </w:rPr>
        <w:object w:dxaOrig="260" w:dyaOrig="360" w14:anchorId="2A8C0449">
          <v:shape id="_x0000_i1054" type="#_x0000_t75" style="width:11.5pt;height:19pt" o:ole="">
            <v:imagedata r:id="rId77" o:title=""/>
          </v:shape>
          <o:OLEObject Type="Embed" ProgID="Equation.DSMT4" ShapeID="_x0000_i1054" DrawAspect="Content" ObjectID="_1650490307" r:id="rId78"/>
        </w:object>
      </w:r>
      <w:r>
        <w:rPr>
          <w:rFonts w:ascii="Times New Roman" w:eastAsia="宋体" w:hAnsi="Times New Roman" w:cs="Times New Roman" w:hint="eastAsia"/>
        </w:rPr>
        <w:t>为与</w:t>
      </w:r>
      <w:r>
        <w:rPr>
          <w:rFonts w:ascii="Times New Roman" w:eastAsia="宋体" w:hAnsi="Times New Roman" w:cs="Times New Roman"/>
        </w:rPr>
        <w:t>井壁</w:t>
      </w:r>
      <w:r>
        <w:rPr>
          <w:rFonts w:ascii="Times New Roman" w:eastAsia="宋体" w:hAnsi="Times New Roman" w:cs="Times New Roman" w:hint="eastAsia"/>
        </w:rPr>
        <w:t>碰撞</w:t>
      </w:r>
      <w:r>
        <w:rPr>
          <w:rFonts w:ascii="Times New Roman" w:eastAsia="宋体" w:hAnsi="Times New Roman" w:cs="Times New Roman"/>
        </w:rPr>
        <w:t>后</w:t>
      </w:r>
      <w:r w:rsidRPr="007478D0">
        <w:rPr>
          <w:rFonts w:ascii="Times New Roman" w:eastAsia="宋体" w:hAnsi="Times New Roman" w:cs="Times New Roman"/>
        </w:rPr>
        <w:t>矿石的水平速度</w:t>
      </w:r>
      <w:r>
        <w:rPr>
          <w:rFonts w:ascii="Times New Roman" w:eastAsia="宋体" w:hAnsi="Times New Roman" w:cs="Times New Roman" w:hint="eastAsia"/>
        </w:rPr>
        <w:t>；</w:t>
      </w:r>
      <w:r w:rsidRPr="007478D0">
        <w:rPr>
          <w:rFonts w:ascii="Times New Roman" w:eastAsia="宋体" w:hAnsi="Times New Roman" w:cs="Times New Roman"/>
        </w:rPr>
        <w:object w:dxaOrig="260" w:dyaOrig="380" w14:anchorId="5D1CFC8B">
          <v:shape id="_x0000_i1055" type="#_x0000_t75" style="width:11.5pt;height:20.3pt" o:ole="">
            <v:imagedata r:id="rId79" o:title=""/>
          </v:shape>
          <o:OLEObject Type="Embed" ProgID="Equation.DSMT4" ShapeID="_x0000_i1055" DrawAspect="Content" ObjectID="_1650490308" r:id="rId80"/>
        </w:object>
      </w:r>
      <w:r>
        <w:rPr>
          <w:rFonts w:ascii="Times New Roman" w:eastAsia="宋体" w:hAnsi="Times New Roman" w:cs="Times New Roman" w:hint="eastAsia"/>
        </w:rPr>
        <w:t>为与</w:t>
      </w:r>
      <w:r>
        <w:rPr>
          <w:rFonts w:ascii="Times New Roman" w:eastAsia="宋体" w:hAnsi="Times New Roman" w:cs="Times New Roman"/>
        </w:rPr>
        <w:t>井壁</w:t>
      </w:r>
      <w:r>
        <w:rPr>
          <w:rFonts w:ascii="Times New Roman" w:eastAsia="宋体" w:hAnsi="Times New Roman" w:cs="Times New Roman" w:hint="eastAsia"/>
        </w:rPr>
        <w:t>碰撞</w:t>
      </w:r>
      <w:r>
        <w:rPr>
          <w:rFonts w:ascii="Times New Roman" w:eastAsia="宋体" w:hAnsi="Times New Roman" w:cs="Times New Roman"/>
        </w:rPr>
        <w:t>后</w:t>
      </w:r>
      <w:r w:rsidRPr="007478D0">
        <w:rPr>
          <w:rFonts w:ascii="Times New Roman" w:eastAsia="宋体" w:hAnsi="Times New Roman" w:cs="Times New Roman"/>
        </w:rPr>
        <w:t>矿石的垂直速度</w:t>
      </w:r>
      <w:r>
        <w:rPr>
          <w:rFonts w:ascii="Times New Roman" w:eastAsia="宋体" w:hAnsi="Times New Roman" w:cs="Times New Roman" w:hint="eastAsia"/>
        </w:rPr>
        <w:t>。</w:t>
      </w:r>
    </w:p>
    <w:p w14:paraId="6BA9A726" w14:textId="0BC33830" w:rsidR="000F47B3" w:rsidRPr="007478D0" w:rsidRDefault="008A42DD" w:rsidP="003E3210">
      <w:pPr>
        <w:ind w:firstLineChars="200" w:firstLine="420"/>
        <w:textAlignment w:val="center"/>
        <w:rPr>
          <w:rFonts w:ascii="Times New Roman" w:eastAsia="宋体" w:hAnsi="Times New Roman" w:cs="Times New Roman"/>
        </w:rPr>
      </w:pPr>
      <w:r>
        <w:rPr>
          <w:rFonts w:ascii="Times New Roman" w:eastAsia="宋体" w:hAnsi="Times New Roman" w:cs="Times New Roman" w:hint="eastAsia"/>
        </w:rPr>
        <w:t>矿石</w:t>
      </w:r>
      <w:r w:rsidR="007D4A1F" w:rsidRPr="007478D0">
        <w:rPr>
          <w:rFonts w:ascii="Times New Roman" w:eastAsia="宋体" w:hAnsi="Times New Roman" w:cs="Times New Roman"/>
        </w:rPr>
        <w:t>与矿堆碰撞后，</w:t>
      </w:r>
      <w:r w:rsidR="000F47B3" w:rsidRPr="007478D0">
        <w:rPr>
          <w:rFonts w:ascii="Times New Roman" w:eastAsia="宋体" w:hAnsi="Times New Roman" w:cs="Times New Roman"/>
        </w:rPr>
        <w:t>若</w:t>
      </w:r>
      <w:r w:rsidR="00394A50" w:rsidRPr="007478D0">
        <w:rPr>
          <w:rFonts w:ascii="Times New Roman" w:eastAsia="宋体" w:hAnsi="Times New Roman" w:cs="Times New Roman"/>
        </w:rPr>
        <w:object w:dxaOrig="1500" w:dyaOrig="720" w14:anchorId="0C9EB42C">
          <v:shape id="_x0000_i1038" type="#_x0000_t75" style="width:74.65pt;height:36.65pt" o:ole="">
            <v:imagedata r:id="rId81" o:title=""/>
          </v:shape>
          <o:OLEObject Type="Embed" ProgID="Equation.DSMT4" ShapeID="_x0000_i1038" DrawAspect="Content" ObjectID="_1650490309" r:id="rId82"/>
        </w:object>
      </w:r>
      <w:r w:rsidR="000F47B3" w:rsidRPr="007478D0">
        <w:rPr>
          <w:rFonts w:ascii="Times New Roman" w:eastAsia="宋体" w:hAnsi="Times New Roman" w:cs="Times New Roman"/>
        </w:rPr>
        <w:t>，</w:t>
      </w:r>
      <w:r w:rsidR="006048A0" w:rsidRPr="007478D0">
        <w:rPr>
          <w:rFonts w:ascii="Times New Roman" w:eastAsia="宋体" w:hAnsi="Times New Roman" w:cs="Times New Roman"/>
        </w:rPr>
        <w:t>表明矿石触底后</w:t>
      </w:r>
      <w:r w:rsidR="000F47B3" w:rsidRPr="007478D0">
        <w:rPr>
          <w:rFonts w:ascii="Times New Roman" w:eastAsia="宋体" w:hAnsi="Times New Roman" w:cs="Times New Roman"/>
        </w:rPr>
        <w:t>反弹会</w:t>
      </w:r>
      <w:r w:rsidR="00127AC7" w:rsidRPr="007478D0">
        <w:rPr>
          <w:rFonts w:ascii="Times New Roman" w:eastAsia="宋体" w:hAnsi="Times New Roman" w:cs="Times New Roman"/>
        </w:rPr>
        <w:t>与</w:t>
      </w:r>
      <w:r w:rsidR="000F47B3" w:rsidRPr="007478D0">
        <w:rPr>
          <w:rFonts w:ascii="Times New Roman" w:eastAsia="宋体" w:hAnsi="Times New Roman" w:cs="Times New Roman"/>
        </w:rPr>
        <w:t>溜井井壁</w:t>
      </w:r>
      <w:r w:rsidR="00127AC7" w:rsidRPr="007478D0">
        <w:rPr>
          <w:rFonts w:ascii="Times New Roman" w:eastAsia="宋体" w:hAnsi="Times New Roman" w:cs="Times New Roman"/>
        </w:rPr>
        <w:t>发生碰撞</w:t>
      </w:r>
      <w:r w:rsidR="000F47B3" w:rsidRPr="007478D0">
        <w:rPr>
          <w:rFonts w:ascii="Times New Roman" w:eastAsia="宋体" w:hAnsi="Times New Roman" w:cs="Times New Roman"/>
        </w:rPr>
        <w:t>，</w:t>
      </w:r>
      <w:r w:rsidR="006048A0" w:rsidRPr="007478D0">
        <w:rPr>
          <w:rFonts w:ascii="Times New Roman" w:eastAsia="宋体" w:hAnsi="Times New Roman" w:cs="Times New Roman"/>
        </w:rPr>
        <w:t>此时</w:t>
      </w:r>
      <w:r w:rsidR="000F47B3" w:rsidRPr="007478D0">
        <w:rPr>
          <w:rFonts w:ascii="Times New Roman" w:eastAsia="宋体" w:hAnsi="Times New Roman" w:cs="Times New Roman"/>
        </w:rPr>
        <w:t>碰撞点距溜井井口高度</w:t>
      </w:r>
      <w:r w:rsidR="00394A50" w:rsidRPr="007478D0">
        <w:rPr>
          <w:rFonts w:ascii="Times New Roman" w:eastAsia="宋体" w:hAnsi="Times New Roman" w:cs="Times New Roman"/>
        </w:rPr>
        <w:object w:dxaOrig="260" w:dyaOrig="360" w14:anchorId="3F72AA37">
          <v:shape id="_x0000_i1039" type="#_x0000_t75" style="width:13.7pt;height:17.65pt" o:ole="">
            <v:imagedata r:id="rId83" o:title=""/>
          </v:shape>
          <o:OLEObject Type="Embed" ProgID="Equation.DSMT4" ShapeID="_x0000_i1039" DrawAspect="Content" ObjectID="_1650490310" r:id="rId84"/>
        </w:object>
      </w:r>
      <w:r w:rsidR="000F47B3" w:rsidRPr="007478D0">
        <w:rPr>
          <w:rFonts w:ascii="Times New Roman" w:eastAsia="宋体" w:hAnsi="Times New Roman" w:cs="Times New Roman"/>
        </w:rPr>
        <w:t>为：</w:t>
      </w:r>
    </w:p>
    <w:p w14:paraId="667E4D6B" w14:textId="4D16ACDD" w:rsidR="004F0BF0" w:rsidRDefault="00394A50" w:rsidP="00357EEC">
      <w:pPr>
        <w:jc w:val="right"/>
        <w:rPr>
          <w:rFonts w:ascii="Times New Roman" w:hAnsi="Times New Roman" w:cs="Times New Roman"/>
          <w:szCs w:val="21"/>
        </w:rPr>
      </w:pPr>
      <w:r w:rsidRPr="007478D0">
        <w:rPr>
          <w:rFonts w:ascii="Times New Roman" w:hAnsi="Times New Roman" w:cs="Times New Roman"/>
          <w:position w:val="-32"/>
          <w:szCs w:val="21"/>
        </w:rPr>
        <w:object w:dxaOrig="3300" w:dyaOrig="800" w14:anchorId="2CF8DC98">
          <v:shape id="_x0000_i1040" type="#_x0000_t75" style="width:164.3pt;height:40.65pt" o:ole="">
            <v:imagedata r:id="rId85" o:title=""/>
          </v:shape>
          <o:OLEObject Type="Embed" ProgID="Equation.DSMT4" ShapeID="_x0000_i1040" DrawAspect="Content" ObjectID="_1650490311" r:id="rId86"/>
        </w:object>
      </w:r>
      <w:r w:rsidR="00357EEC" w:rsidRPr="007478D0">
        <w:rPr>
          <w:rFonts w:ascii="Times New Roman" w:hAnsi="Times New Roman" w:cs="Times New Roman"/>
          <w:szCs w:val="21"/>
        </w:rPr>
        <w:t xml:space="preserve">                </w:t>
      </w:r>
      <w:r w:rsidR="00357EEC" w:rsidRPr="007478D0">
        <w:rPr>
          <w:rFonts w:ascii="Times New Roman" w:hAnsi="Times New Roman" w:cs="Times New Roman"/>
          <w:szCs w:val="21"/>
        </w:rPr>
        <w:t>（</w:t>
      </w:r>
      <w:r w:rsidR="00DA13DB">
        <w:rPr>
          <w:rFonts w:ascii="Times New Roman" w:hAnsi="Times New Roman" w:cs="Times New Roman"/>
          <w:szCs w:val="21"/>
        </w:rPr>
        <w:t>9</w:t>
      </w:r>
      <w:r w:rsidR="00357EEC" w:rsidRPr="007478D0">
        <w:rPr>
          <w:rFonts w:ascii="Times New Roman" w:hAnsi="Times New Roman" w:cs="Times New Roman"/>
          <w:szCs w:val="21"/>
        </w:rPr>
        <w:t>）</w:t>
      </w:r>
    </w:p>
    <w:p w14:paraId="2C6B2C26" w14:textId="53CCE9FB" w:rsidR="00DA13DB" w:rsidRPr="00E64767" w:rsidRDefault="00DA13DB" w:rsidP="00DA13DB">
      <w:pPr>
        <w:ind w:firstLineChars="200" w:firstLine="420"/>
        <w:textAlignment w:val="center"/>
        <w:rPr>
          <w:rFonts w:ascii="Times New Roman" w:eastAsia="宋体" w:hAnsi="Times New Roman" w:cs="Times New Roman" w:hint="eastAsia"/>
        </w:rPr>
      </w:pPr>
      <w:r w:rsidRPr="007478D0">
        <w:rPr>
          <w:rFonts w:ascii="Times New Roman" w:eastAsia="宋体" w:hAnsi="Times New Roman" w:cs="Times New Roman"/>
        </w:rPr>
        <w:t>式中：</w:t>
      </w:r>
      <w:r w:rsidRPr="007478D0">
        <w:rPr>
          <w:rFonts w:ascii="Times New Roman" w:eastAsia="宋体" w:hAnsi="Times New Roman" w:cs="Times New Roman"/>
        </w:rPr>
        <w:object w:dxaOrig="279" w:dyaOrig="260" w14:anchorId="2218A1D0">
          <v:shape id="_x0000_i1064" type="#_x0000_t75" style="width:15.45pt;height:13.25pt" o:ole="">
            <v:imagedata r:id="rId73" o:title=""/>
          </v:shape>
          <o:OLEObject Type="Embed" ProgID="Equation.DSMT4" ShapeID="_x0000_i1064" DrawAspect="Content" ObjectID="_1650490312" r:id="rId87"/>
        </w:object>
      </w:r>
      <w:r>
        <w:rPr>
          <w:rFonts w:ascii="Times New Roman" w:eastAsia="宋体" w:hAnsi="Times New Roman" w:cs="Times New Roman" w:hint="eastAsia"/>
        </w:rPr>
        <w:t>为</w:t>
      </w:r>
      <w:r>
        <w:rPr>
          <w:rFonts w:ascii="Times New Roman" w:eastAsia="宋体" w:hAnsi="Times New Roman" w:cs="Times New Roman"/>
        </w:rPr>
        <w:t>溜井</w:t>
      </w:r>
      <w:r w:rsidRPr="007478D0">
        <w:rPr>
          <w:rFonts w:ascii="Times New Roman" w:eastAsia="宋体" w:hAnsi="Times New Roman" w:cs="Times New Roman"/>
        </w:rPr>
        <w:t>溜矿段高度</w:t>
      </w:r>
      <w:r>
        <w:rPr>
          <w:rFonts w:ascii="Times New Roman" w:eastAsia="宋体" w:hAnsi="Times New Roman" w:cs="Times New Roman"/>
        </w:rPr>
        <w:t>；</w:t>
      </w:r>
      <w:r w:rsidRPr="007478D0">
        <w:rPr>
          <w:rFonts w:ascii="Times New Roman" w:eastAsia="宋体" w:hAnsi="Times New Roman" w:cs="Times New Roman"/>
        </w:rPr>
        <w:object w:dxaOrig="240" w:dyaOrig="260" w14:anchorId="0DBCA9AC">
          <v:shape id="_x0000_i1066" type="#_x0000_t75" style="width:13.25pt;height:13.25pt" o:ole="">
            <v:imagedata r:id="rId88" o:title=""/>
          </v:shape>
          <o:OLEObject Type="Embed" ProgID="Equation.DSMT4" ShapeID="_x0000_i1066" DrawAspect="Content" ObjectID="_1650490313" r:id="rId89"/>
        </w:object>
      </w:r>
      <w:r>
        <w:rPr>
          <w:rFonts w:ascii="Times New Roman" w:eastAsia="宋体" w:hAnsi="Times New Roman" w:cs="Times New Roman" w:hint="eastAsia"/>
        </w:rPr>
        <w:t>为</w:t>
      </w:r>
      <w:r>
        <w:rPr>
          <w:rFonts w:ascii="Times New Roman" w:eastAsia="宋体" w:hAnsi="Times New Roman" w:cs="Times New Roman"/>
        </w:rPr>
        <w:t>溜井</w:t>
      </w:r>
      <w:r w:rsidRPr="007478D0">
        <w:rPr>
          <w:rFonts w:ascii="Times New Roman" w:eastAsia="宋体" w:hAnsi="Times New Roman" w:cs="Times New Roman"/>
        </w:rPr>
        <w:t>溜矿段高度</w:t>
      </w:r>
      <w:r>
        <w:rPr>
          <w:rFonts w:ascii="Times New Roman" w:eastAsia="宋体" w:hAnsi="Times New Roman" w:cs="Times New Roman"/>
        </w:rPr>
        <w:t>；</w:t>
      </w:r>
      <w:r w:rsidRPr="007478D0">
        <w:rPr>
          <w:rFonts w:ascii="Times New Roman" w:eastAsia="宋体" w:hAnsi="Times New Roman" w:cs="Times New Roman"/>
        </w:rPr>
        <w:object w:dxaOrig="139" w:dyaOrig="279" w14:anchorId="389DF535">
          <v:shape id="_x0000_i1065" type="#_x0000_t75" style="width:7.05pt;height:14.6pt" o:ole="">
            <v:imagedata r:id="rId67" o:title=""/>
          </v:shape>
          <o:OLEObject Type="Embed" ProgID="Equation.DSMT4" ShapeID="_x0000_i1065" DrawAspect="Content" ObjectID="_1650490314" r:id="rId90"/>
        </w:object>
      </w:r>
      <w:r>
        <w:rPr>
          <w:rFonts w:ascii="Times New Roman" w:eastAsia="宋体" w:hAnsi="Times New Roman" w:cs="Times New Roman" w:hint="eastAsia"/>
        </w:rPr>
        <w:t>为</w:t>
      </w:r>
      <w:r>
        <w:rPr>
          <w:rFonts w:ascii="Times New Roman" w:eastAsia="宋体" w:hAnsi="Times New Roman" w:cs="Times New Roman"/>
        </w:rPr>
        <w:t>矿石</w:t>
      </w:r>
      <w:r>
        <w:rPr>
          <w:rFonts w:ascii="Times New Roman" w:eastAsia="宋体" w:hAnsi="Times New Roman" w:cs="Times New Roman" w:hint="eastAsia"/>
        </w:rPr>
        <w:t>落入</w:t>
      </w:r>
      <w:r>
        <w:rPr>
          <w:rFonts w:ascii="Times New Roman" w:eastAsia="宋体" w:hAnsi="Times New Roman" w:cs="Times New Roman"/>
        </w:rPr>
        <w:t>矿堆位置</w:t>
      </w:r>
      <w:r w:rsidRPr="007478D0">
        <w:rPr>
          <w:rFonts w:ascii="Times New Roman" w:eastAsia="宋体" w:hAnsi="Times New Roman" w:cs="Times New Roman"/>
        </w:rPr>
        <w:t>距运动反方向溜井井壁的垂直距离</w:t>
      </w:r>
      <w:r>
        <w:rPr>
          <w:rFonts w:ascii="Times New Roman" w:eastAsia="宋体" w:hAnsi="Times New Roman" w:cs="Times New Roman" w:hint="eastAsia"/>
        </w:rPr>
        <w:t>；</w:t>
      </w:r>
      <w:r w:rsidRPr="007478D0">
        <w:rPr>
          <w:rFonts w:ascii="Times New Roman" w:eastAsia="宋体" w:hAnsi="Times New Roman" w:cs="Times New Roman"/>
        </w:rPr>
        <w:object w:dxaOrig="279" w:dyaOrig="400" w14:anchorId="6A8E46C0">
          <v:shape id="_x0000_i1067" type="#_x0000_t75" style="width:14.6pt;height:19.45pt" o:ole="">
            <v:imagedata r:id="rId91" o:title=""/>
          </v:shape>
          <o:OLEObject Type="Embed" ProgID="Equation.DSMT4" ShapeID="_x0000_i1067" DrawAspect="Content" ObjectID="_1650490315" r:id="rId92"/>
        </w:object>
      </w:r>
      <w:r>
        <w:rPr>
          <w:rFonts w:ascii="Times New Roman" w:eastAsia="宋体" w:hAnsi="Times New Roman" w:cs="Times New Roman" w:hint="eastAsia"/>
        </w:rPr>
        <w:t>为</w:t>
      </w:r>
      <w:r w:rsidRPr="007478D0">
        <w:rPr>
          <w:rFonts w:ascii="Times New Roman" w:eastAsia="宋体" w:hAnsi="Times New Roman" w:cs="Times New Roman"/>
        </w:rPr>
        <w:t>矿石</w:t>
      </w:r>
      <w:r>
        <w:rPr>
          <w:rFonts w:ascii="Times New Roman" w:eastAsia="宋体" w:hAnsi="Times New Roman" w:cs="Times New Roman" w:hint="eastAsia"/>
        </w:rPr>
        <w:t>与</w:t>
      </w:r>
      <w:r>
        <w:rPr>
          <w:rFonts w:ascii="Times New Roman" w:eastAsia="宋体" w:hAnsi="Times New Roman" w:cs="Times New Roman"/>
        </w:rPr>
        <w:t>矿堆碰撞后的法向速度</w:t>
      </w:r>
      <w:r>
        <w:rPr>
          <w:rFonts w:ascii="Times New Roman" w:eastAsia="宋体" w:hAnsi="Times New Roman" w:cs="Times New Roman" w:hint="eastAsia"/>
        </w:rPr>
        <w:t>；</w:t>
      </w:r>
      <w:r w:rsidRPr="007478D0">
        <w:rPr>
          <w:rFonts w:ascii="Times New Roman" w:eastAsia="宋体" w:hAnsi="Times New Roman" w:cs="Times New Roman"/>
        </w:rPr>
        <w:object w:dxaOrig="279" w:dyaOrig="380" w14:anchorId="53E20A94">
          <v:shape id="_x0000_i1068" type="#_x0000_t75" style="width:14.6pt;height:19pt" o:ole="">
            <v:imagedata r:id="rId93" o:title=""/>
          </v:shape>
          <o:OLEObject Type="Embed" ProgID="Equation.DSMT4" ShapeID="_x0000_i1068" DrawAspect="Content" ObjectID="_1650490316" r:id="rId94"/>
        </w:object>
      </w:r>
      <w:r>
        <w:rPr>
          <w:rFonts w:ascii="Times New Roman" w:eastAsia="宋体" w:hAnsi="Times New Roman" w:cs="Times New Roman" w:hint="eastAsia"/>
        </w:rPr>
        <w:t>为</w:t>
      </w:r>
      <w:r w:rsidRPr="007478D0">
        <w:rPr>
          <w:rFonts w:ascii="Times New Roman" w:eastAsia="宋体" w:hAnsi="Times New Roman" w:cs="Times New Roman"/>
        </w:rPr>
        <w:t>矿石</w:t>
      </w:r>
      <w:r>
        <w:rPr>
          <w:rFonts w:ascii="Times New Roman" w:eastAsia="宋体" w:hAnsi="Times New Roman" w:cs="Times New Roman" w:hint="eastAsia"/>
        </w:rPr>
        <w:t>与</w:t>
      </w:r>
      <w:r>
        <w:rPr>
          <w:rFonts w:ascii="Times New Roman" w:eastAsia="宋体" w:hAnsi="Times New Roman" w:cs="Times New Roman"/>
        </w:rPr>
        <w:t>矿堆碰撞后的</w:t>
      </w:r>
      <w:r w:rsidRPr="007478D0">
        <w:rPr>
          <w:rFonts w:ascii="Times New Roman" w:eastAsia="宋体" w:hAnsi="Times New Roman" w:cs="Times New Roman"/>
        </w:rPr>
        <w:t>切向速度。</w:t>
      </w:r>
    </w:p>
    <w:p w14:paraId="2FE29270" w14:textId="77777777" w:rsidR="00DA13DB" w:rsidRPr="00DA13DB" w:rsidRDefault="00DA13DB" w:rsidP="00357EEC">
      <w:pPr>
        <w:jc w:val="right"/>
        <w:rPr>
          <w:rFonts w:ascii="Times New Roman" w:hAnsi="Times New Roman" w:cs="Times New Roman" w:hint="eastAsia"/>
          <w:szCs w:val="21"/>
        </w:rPr>
      </w:pPr>
    </w:p>
    <w:p w14:paraId="16C75EDC" w14:textId="77777777" w:rsidR="00696524" w:rsidRPr="007478D0" w:rsidRDefault="00520F18" w:rsidP="00AC3B6B">
      <w:pPr>
        <w:pStyle w:val="1"/>
        <w:rPr>
          <w:rFonts w:eastAsia="宋体" w:cs="Times New Roman"/>
          <w:sz w:val="21"/>
          <w:szCs w:val="21"/>
        </w:rPr>
      </w:pPr>
      <w:r w:rsidRPr="007478D0">
        <w:rPr>
          <w:rFonts w:eastAsia="宋体" w:cs="Times New Roman"/>
          <w:sz w:val="21"/>
          <w:szCs w:val="21"/>
        </w:rPr>
        <w:t>4</w:t>
      </w:r>
      <w:r w:rsidR="00EA4D7A" w:rsidRPr="007478D0">
        <w:rPr>
          <w:rFonts w:eastAsia="宋体" w:cs="Times New Roman"/>
          <w:sz w:val="21"/>
          <w:szCs w:val="21"/>
        </w:rPr>
        <w:t xml:space="preserve"> </w:t>
      </w:r>
      <w:r w:rsidR="002C459D" w:rsidRPr="007478D0">
        <w:rPr>
          <w:rFonts w:eastAsia="宋体" w:cs="Times New Roman"/>
          <w:sz w:val="21"/>
          <w:szCs w:val="21"/>
        </w:rPr>
        <w:t>粒子群</w:t>
      </w:r>
      <w:r w:rsidR="00243E38" w:rsidRPr="007478D0">
        <w:rPr>
          <w:rFonts w:eastAsia="宋体" w:cs="Times New Roman"/>
          <w:sz w:val="21"/>
          <w:szCs w:val="21"/>
        </w:rPr>
        <w:t>碰撞</w:t>
      </w:r>
      <w:r w:rsidR="00982CD7" w:rsidRPr="007478D0">
        <w:rPr>
          <w:rFonts w:eastAsia="宋体" w:cs="Times New Roman"/>
          <w:sz w:val="21"/>
          <w:szCs w:val="21"/>
        </w:rPr>
        <w:t>模拟</w:t>
      </w:r>
      <w:r w:rsidR="00EA4D7A" w:rsidRPr="007478D0">
        <w:rPr>
          <w:rFonts w:eastAsia="宋体" w:cs="Times New Roman"/>
          <w:sz w:val="21"/>
          <w:szCs w:val="21"/>
        </w:rPr>
        <w:t>研究</w:t>
      </w:r>
    </w:p>
    <w:bookmarkEnd w:id="0"/>
    <w:p w14:paraId="2CF71054" w14:textId="1331B772" w:rsidR="00066D5F" w:rsidRDefault="00066D5F" w:rsidP="00066D5F">
      <w:pPr>
        <w:ind w:firstLineChars="200" w:firstLine="420"/>
        <w:rPr>
          <w:rFonts w:ascii="Times New Roman" w:eastAsia="宋体" w:hAnsi="Times New Roman" w:cs="Times New Roman"/>
        </w:rPr>
      </w:pPr>
      <w:r>
        <w:rPr>
          <w:rFonts w:ascii="Times New Roman" w:eastAsia="宋体" w:hAnsi="Times New Roman" w:cs="Times New Roman" w:hint="eastAsia"/>
        </w:rPr>
        <w:t>根据</w:t>
      </w:r>
      <w:r w:rsidRPr="007478D0">
        <w:rPr>
          <w:rFonts w:ascii="Times New Roman" w:eastAsia="宋体" w:hAnsi="Times New Roman" w:cs="Times New Roman"/>
        </w:rPr>
        <w:t>工程背景中溜井实际工况</w:t>
      </w:r>
      <w:r>
        <w:rPr>
          <w:rFonts w:ascii="Times New Roman" w:eastAsia="宋体" w:hAnsi="Times New Roman" w:cs="Times New Roman" w:hint="eastAsia"/>
        </w:rPr>
        <w:t>和卸入</w:t>
      </w:r>
      <w:r>
        <w:rPr>
          <w:rFonts w:ascii="Times New Roman" w:eastAsia="宋体" w:hAnsi="Times New Roman" w:cs="Times New Roman"/>
        </w:rPr>
        <w:t>溜井内</w:t>
      </w:r>
      <w:r>
        <w:rPr>
          <w:rFonts w:ascii="Times New Roman" w:eastAsia="宋体" w:hAnsi="Times New Roman" w:cs="Times New Roman" w:hint="eastAsia"/>
        </w:rPr>
        <w:t>矿石的</w:t>
      </w:r>
      <w:r>
        <w:rPr>
          <w:rFonts w:ascii="Times New Roman" w:eastAsia="宋体" w:hAnsi="Times New Roman" w:cs="Times New Roman"/>
        </w:rPr>
        <w:t>运动状态</w:t>
      </w:r>
      <w:r w:rsidR="009108A5" w:rsidRPr="007478D0">
        <w:rPr>
          <w:rFonts w:ascii="Times New Roman" w:eastAsia="宋体" w:hAnsi="Times New Roman" w:cs="Times New Roman"/>
        </w:rPr>
        <w:t>，</w:t>
      </w:r>
      <w:r w:rsidRPr="00066D5F">
        <w:rPr>
          <w:rFonts w:ascii="Times New Roman" w:eastAsia="宋体" w:hAnsi="Times New Roman" w:cs="Times New Roman" w:hint="eastAsia"/>
        </w:rPr>
        <w:t>借助</w:t>
      </w:r>
      <w:r w:rsidRPr="00066D5F">
        <w:rPr>
          <w:rFonts w:ascii="Times New Roman" w:eastAsia="宋体" w:hAnsi="Times New Roman" w:cs="Times New Roman" w:hint="eastAsia"/>
        </w:rPr>
        <w:t>Python</w:t>
      </w:r>
      <w:r w:rsidRPr="00066D5F">
        <w:rPr>
          <w:rFonts w:ascii="Times New Roman" w:eastAsia="宋体" w:hAnsi="Times New Roman" w:cs="Times New Roman" w:hint="eastAsia"/>
        </w:rPr>
        <w:t>科学计算工具建立</w:t>
      </w:r>
      <w:r w:rsidRPr="007478D0">
        <w:rPr>
          <w:rFonts w:ascii="Times New Roman" w:eastAsia="宋体" w:hAnsi="Times New Roman" w:cs="Times New Roman"/>
        </w:rPr>
        <w:t>碰撞</w:t>
      </w:r>
      <w:r w:rsidRPr="00066D5F">
        <w:rPr>
          <w:rFonts w:ascii="Times New Roman" w:eastAsia="宋体" w:hAnsi="Times New Roman" w:cs="Times New Roman" w:hint="eastAsia"/>
        </w:rPr>
        <w:t>分析模型</w:t>
      </w:r>
      <w:r w:rsidR="009108A5" w:rsidRPr="007478D0">
        <w:rPr>
          <w:rFonts w:ascii="Times New Roman" w:eastAsia="宋体" w:hAnsi="Times New Roman" w:cs="Times New Roman"/>
        </w:rPr>
        <w:t>，计算矿石粒子群对溜井井壁的碰撞范围。</w:t>
      </w:r>
      <w:r w:rsidR="003E3210" w:rsidRPr="007478D0">
        <w:rPr>
          <w:rFonts w:ascii="Times New Roman" w:eastAsia="宋体" w:hAnsi="Times New Roman" w:cs="Times New Roman"/>
        </w:rPr>
        <w:t>计算中涉及的参数结合溜井现场条件和实际使用情况取值，其中</w:t>
      </w:r>
      <w:r w:rsidR="001821DB" w:rsidRPr="007478D0">
        <w:rPr>
          <w:rFonts w:ascii="Times New Roman" w:eastAsia="宋体" w:hAnsi="Times New Roman" w:cs="Times New Roman"/>
        </w:rPr>
        <w:t>卸矿矿车车斗</w:t>
      </w:r>
      <w:r w:rsidR="001821DB">
        <w:rPr>
          <w:rFonts w:ascii="Times New Roman" w:eastAsia="宋体" w:hAnsi="Times New Roman" w:cs="Times New Roman" w:hint="eastAsia"/>
        </w:rPr>
        <w:t>长度取值</w:t>
      </w:r>
      <w:r w:rsidR="001821DB" w:rsidRPr="007478D0">
        <w:rPr>
          <w:rFonts w:ascii="Times New Roman" w:eastAsia="宋体" w:hAnsi="Times New Roman" w:cs="Times New Roman"/>
        </w:rPr>
        <w:t>6 m</w:t>
      </w:r>
      <w:r w:rsidR="001821DB">
        <w:rPr>
          <w:rFonts w:ascii="Times New Roman" w:eastAsia="宋体" w:hAnsi="Times New Roman" w:cs="Times New Roman" w:hint="eastAsia"/>
        </w:rPr>
        <w:t>，</w:t>
      </w:r>
      <w:r w:rsidR="001821DB">
        <w:rPr>
          <w:rFonts w:ascii="Times New Roman" w:eastAsia="宋体" w:hAnsi="Times New Roman" w:cs="Times New Roman"/>
        </w:rPr>
        <w:t>卸矿</w:t>
      </w:r>
      <w:r w:rsidR="001821DB" w:rsidRPr="007478D0">
        <w:rPr>
          <w:rFonts w:ascii="Times New Roman" w:eastAsia="宋体" w:hAnsi="Times New Roman" w:cs="Times New Roman"/>
        </w:rPr>
        <w:t>倾角</w:t>
      </w:r>
      <w:r w:rsidR="001821DB">
        <w:rPr>
          <w:rFonts w:ascii="Times New Roman" w:eastAsia="宋体" w:hAnsi="Times New Roman" w:cs="Times New Roman" w:hint="eastAsia"/>
        </w:rPr>
        <w:t>为</w:t>
      </w:r>
      <w:r w:rsidR="001821DB" w:rsidRPr="007478D0">
        <w:rPr>
          <w:rFonts w:ascii="Times New Roman" w:eastAsia="宋体" w:hAnsi="Times New Roman" w:cs="Times New Roman"/>
        </w:rPr>
        <w:t>45°</w:t>
      </w:r>
      <w:r w:rsidR="001821DB">
        <w:rPr>
          <w:rFonts w:ascii="Times New Roman" w:eastAsia="宋体" w:hAnsi="Times New Roman" w:cs="Times New Roman" w:hint="eastAsia"/>
        </w:rPr>
        <w:t>，落入</w:t>
      </w:r>
      <w:r w:rsidR="001821DB">
        <w:rPr>
          <w:rFonts w:ascii="Times New Roman" w:eastAsia="宋体" w:hAnsi="Times New Roman" w:cs="Times New Roman"/>
        </w:rPr>
        <w:t>溜井内</w:t>
      </w:r>
      <w:r w:rsidR="001821DB" w:rsidRPr="007478D0">
        <w:rPr>
          <w:rFonts w:ascii="Times New Roman" w:eastAsia="宋体" w:hAnsi="Times New Roman" w:cs="Times New Roman"/>
        </w:rPr>
        <w:t>矿石</w:t>
      </w:r>
      <w:r w:rsidR="001821DB">
        <w:rPr>
          <w:rFonts w:ascii="Times New Roman" w:eastAsia="宋体" w:hAnsi="Times New Roman" w:cs="Times New Roman" w:hint="eastAsia"/>
        </w:rPr>
        <w:t>为</w:t>
      </w:r>
      <w:r w:rsidR="001821DB" w:rsidRPr="007478D0">
        <w:rPr>
          <w:rFonts w:ascii="Times New Roman" w:eastAsia="宋体" w:hAnsi="Times New Roman" w:cs="Times New Roman"/>
        </w:rPr>
        <w:t>质量</w:t>
      </w:r>
      <w:r w:rsidR="001821DB" w:rsidRPr="007478D0">
        <w:rPr>
          <w:rFonts w:ascii="Times New Roman" w:eastAsia="宋体" w:hAnsi="Times New Roman" w:cs="Times New Roman"/>
        </w:rPr>
        <w:t>10 kg</w:t>
      </w:r>
      <w:r w:rsidR="001821DB">
        <w:rPr>
          <w:rFonts w:ascii="Times New Roman" w:eastAsia="宋体" w:hAnsi="Times New Roman" w:cs="Times New Roman" w:hint="eastAsia"/>
        </w:rPr>
        <w:t>的</w:t>
      </w:r>
      <w:r w:rsidR="001821DB">
        <w:rPr>
          <w:rFonts w:ascii="Times New Roman" w:eastAsia="宋体" w:hAnsi="Times New Roman" w:cs="Times New Roman"/>
        </w:rPr>
        <w:t>粒子</w:t>
      </w:r>
      <w:r w:rsidR="001821DB">
        <w:rPr>
          <w:rFonts w:ascii="Times New Roman" w:eastAsia="宋体" w:hAnsi="Times New Roman" w:cs="Times New Roman" w:hint="eastAsia"/>
        </w:rPr>
        <w:t>，其余参数</w:t>
      </w:r>
      <w:r w:rsidR="001821DB">
        <w:rPr>
          <w:rFonts w:ascii="Times New Roman" w:eastAsia="宋体" w:hAnsi="Times New Roman" w:cs="Times New Roman"/>
        </w:rPr>
        <w:t>按照表</w:t>
      </w:r>
      <w:r w:rsidR="001821DB">
        <w:rPr>
          <w:rFonts w:ascii="Times New Roman" w:eastAsia="宋体" w:hAnsi="Times New Roman" w:cs="Times New Roman" w:hint="eastAsia"/>
        </w:rPr>
        <w:t>1</w:t>
      </w:r>
      <w:r w:rsidR="001821DB">
        <w:rPr>
          <w:rFonts w:ascii="Times New Roman" w:eastAsia="宋体" w:hAnsi="Times New Roman" w:cs="Times New Roman" w:hint="eastAsia"/>
        </w:rPr>
        <w:t>取值</w:t>
      </w:r>
      <w:r w:rsidR="001821DB">
        <w:rPr>
          <w:rFonts w:ascii="Times New Roman" w:eastAsia="宋体" w:hAnsi="Times New Roman" w:cs="Times New Roman"/>
        </w:rPr>
        <w:t>。</w:t>
      </w:r>
    </w:p>
    <w:p w14:paraId="595B0664" w14:textId="77777777" w:rsidR="003E3210" w:rsidRPr="007478D0" w:rsidRDefault="003E3210" w:rsidP="003E3210">
      <w:pPr>
        <w:pStyle w:val="a4"/>
        <w:spacing w:beforeLines="0" w:afterLines="0"/>
        <w:rPr>
          <w:rFonts w:eastAsia="宋体"/>
          <w:b/>
          <w:sz w:val="18"/>
          <w:szCs w:val="18"/>
        </w:rPr>
      </w:pPr>
      <w:r w:rsidRPr="007478D0">
        <w:rPr>
          <w:rFonts w:eastAsia="宋体"/>
          <w:b/>
          <w:sz w:val="18"/>
          <w:szCs w:val="18"/>
        </w:rPr>
        <w:t>表</w:t>
      </w:r>
      <w:r w:rsidRPr="007478D0">
        <w:rPr>
          <w:rFonts w:eastAsia="宋体"/>
          <w:b/>
          <w:sz w:val="18"/>
          <w:szCs w:val="18"/>
        </w:rPr>
        <w:t xml:space="preserve">1 </w:t>
      </w:r>
      <w:r w:rsidRPr="007478D0">
        <w:rPr>
          <w:rFonts w:eastAsia="宋体"/>
          <w:b/>
          <w:sz w:val="18"/>
          <w:szCs w:val="18"/>
        </w:rPr>
        <w:t>物理力学参数</w:t>
      </w:r>
    </w:p>
    <w:p w14:paraId="141103B8" w14:textId="4A9B398C" w:rsidR="003E3210" w:rsidRPr="007478D0" w:rsidRDefault="003E3210" w:rsidP="003E3210">
      <w:pPr>
        <w:pStyle w:val="a4"/>
        <w:spacing w:beforeLines="0" w:afterLines="0"/>
        <w:rPr>
          <w:rFonts w:eastAsia="宋体"/>
          <w:b/>
          <w:sz w:val="18"/>
          <w:szCs w:val="18"/>
        </w:rPr>
      </w:pPr>
      <w:r w:rsidRPr="007478D0">
        <w:rPr>
          <w:rFonts w:eastAsia="宋体"/>
          <w:b/>
          <w:sz w:val="18"/>
          <w:szCs w:val="18"/>
        </w:rPr>
        <w:t xml:space="preserve">Table 1 </w:t>
      </w:r>
      <w:r w:rsidR="002D4CD9" w:rsidRPr="002D4CD9">
        <w:rPr>
          <w:rFonts w:eastAsia="宋体"/>
          <w:b/>
          <w:sz w:val="18"/>
          <w:szCs w:val="18"/>
        </w:rPr>
        <w:t>Physical and mechanical parameters</w:t>
      </w:r>
    </w:p>
    <w:tbl>
      <w:tblPr>
        <w:tblW w:w="4438" w:type="pct"/>
        <w:jc w:val="center"/>
        <w:tblBorders>
          <w:top w:val="single" w:sz="8" w:space="0" w:color="auto"/>
          <w:bottom w:val="single" w:sz="8" w:space="0" w:color="auto"/>
        </w:tblBorders>
        <w:tblLook w:val="04A0" w:firstRow="1" w:lastRow="0" w:firstColumn="1" w:lastColumn="0" w:noHBand="0" w:noVBand="1"/>
      </w:tblPr>
      <w:tblGrid>
        <w:gridCol w:w="712"/>
        <w:gridCol w:w="1418"/>
        <w:gridCol w:w="851"/>
        <w:gridCol w:w="1844"/>
        <w:gridCol w:w="1412"/>
        <w:gridCol w:w="1135"/>
      </w:tblGrid>
      <w:tr w:rsidR="003E3210" w:rsidRPr="007478D0" w14:paraId="7C6193C3" w14:textId="77777777" w:rsidTr="000B1870">
        <w:trPr>
          <w:trHeight w:val="340"/>
          <w:jc w:val="center"/>
        </w:trPr>
        <w:tc>
          <w:tcPr>
            <w:tcW w:w="482" w:type="pct"/>
            <w:tcBorders>
              <w:top w:val="single" w:sz="8" w:space="0" w:color="auto"/>
              <w:bottom w:val="single" w:sz="8" w:space="0" w:color="auto"/>
            </w:tcBorders>
            <w:vAlign w:val="center"/>
          </w:tcPr>
          <w:p w14:paraId="6BC87811" w14:textId="77777777" w:rsidR="003E3210" w:rsidRPr="007478D0" w:rsidRDefault="003E3210" w:rsidP="00DA13DB">
            <w:pPr>
              <w:pStyle w:val="a4"/>
              <w:spacing w:before="31" w:after="62"/>
              <w:rPr>
                <w:rFonts w:ascii="宋体" w:eastAsia="宋体" w:hAnsi="宋体"/>
                <w:sz w:val="18"/>
                <w:szCs w:val="18"/>
              </w:rPr>
            </w:pPr>
            <w:r w:rsidRPr="007478D0">
              <w:rPr>
                <w:rFonts w:ascii="宋体" w:eastAsia="宋体" w:hAnsi="宋体"/>
                <w:sz w:val="18"/>
                <w:szCs w:val="18"/>
              </w:rPr>
              <w:t>岩体</w:t>
            </w:r>
          </w:p>
        </w:tc>
        <w:tc>
          <w:tcPr>
            <w:tcW w:w="962" w:type="pct"/>
            <w:tcBorders>
              <w:top w:val="single" w:sz="8" w:space="0" w:color="auto"/>
              <w:bottom w:val="single" w:sz="8" w:space="0" w:color="auto"/>
            </w:tcBorders>
            <w:vAlign w:val="center"/>
          </w:tcPr>
          <w:p w14:paraId="04B3164C" w14:textId="77777777" w:rsidR="003E3210" w:rsidRPr="007478D0" w:rsidRDefault="003E3210" w:rsidP="00DA13DB">
            <w:pPr>
              <w:pStyle w:val="a4"/>
              <w:spacing w:before="31" w:after="62"/>
              <w:rPr>
                <w:rFonts w:ascii="宋体" w:eastAsia="宋体" w:hAnsi="宋体"/>
                <w:sz w:val="18"/>
                <w:szCs w:val="18"/>
              </w:rPr>
            </w:pPr>
            <w:r w:rsidRPr="007478D0">
              <w:rPr>
                <w:rFonts w:ascii="宋体" w:eastAsia="宋体" w:hAnsi="宋体"/>
                <w:sz w:val="18"/>
                <w:szCs w:val="18"/>
              </w:rPr>
              <w:t>变形模量/GPa</w:t>
            </w:r>
          </w:p>
        </w:tc>
        <w:tc>
          <w:tcPr>
            <w:tcW w:w="577" w:type="pct"/>
            <w:tcBorders>
              <w:top w:val="single" w:sz="8" w:space="0" w:color="auto"/>
              <w:bottom w:val="single" w:sz="8" w:space="0" w:color="auto"/>
            </w:tcBorders>
            <w:vAlign w:val="center"/>
          </w:tcPr>
          <w:p w14:paraId="656B074C" w14:textId="77777777" w:rsidR="003E3210" w:rsidRPr="007478D0" w:rsidRDefault="003E3210" w:rsidP="00DA13DB">
            <w:pPr>
              <w:pStyle w:val="a4"/>
              <w:spacing w:before="31" w:after="62"/>
              <w:rPr>
                <w:rFonts w:ascii="宋体" w:eastAsia="宋体" w:hAnsi="宋体"/>
                <w:sz w:val="18"/>
                <w:szCs w:val="18"/>
              </w:rPr>
            </w:pPr>
            <w:r w:rsidRPr="007478D0">
              <w:rPr>
                <w:rFonts w:ascii="宋体" w:eastAsia="宋体" w:hAnsi="宋体"/>
                <w:sz w:val="18"/>
                <w:szCs w:val="18"/>
              </w:rPr>
              <w:t>泊松比</w:t>
            </w:r>
          </w:p>
        </w:tc>
        <w:tc>
          <w:tcPr>
            <w:tcW w:w="1251" w:type="pct"/>
            <w:tcBorders>
              <w:top w:val="single" w:sz="8" w:space="0" w:color="auto"/>
              <w:bottom w:val="single" w:sz="8" w:space="0" w:color="auto"/>
            </w:tcBorders>
            <w:vAlign w:val="center"/>
          </w:tcPr>
          <w:p w14:paraId="5603D675" w14:textId="77777777" w:rsidR="003E3210" w:rsidRPr="007478D0" w:rsidRDefault="003E3210" w:rsidP="00DA13DB">
            <w:pPr>
              <w:pStyle w:val="a4"/>
              <w:spacing w:before="31" w:after="62"/>
              <w:rPr>
                <w:rFonts w:ascii="宋体" w:eastAsia="宋体" w:hAnsi="宋体"/>
                <w:sz w:val="18"/>
                <w:szCs w:val="18"/>
              </w:rPr>
            </w:pPr>
            <w:r w:rsidRPr="007478D0">
              <w:rPr>
                <w:rFonts w:ascii="宋体" w:eastAsia="宋体" w:hAnsi="宋体"/>
                <w:sz w:val="18"/>
                <w:szCs w:val="18"/>
              </w:rPr>
              <w:t>粘聚力/MPa</w:t>
            </w:r>
          </w:p>
        </w:tc>
        <w:tc>
          <w:tcPr>
            <w:tcW w:w="958" w:type="pct"/>
            <w:tcBorders>
              <w:top w:val="single" w:sz="8" w:space="0" w:color="auto"/>
              <w:bottom w:val="single" w:sz="8" w:space="0" w:color="auto"/>
            </w:tcBorders>
            <w:vAlign w:val="center"/>
          </w:tcPr>
          <w:p w14:paraId="6C473D43" w14:textId="77777777" w:rsidR="003E3210" w:rsidRPr="007478D0" w:rsidRDefault="003E3210" w:rsidP="00DA13DB">
            <w:pPr>
              <w:pStyle w:val="a4"/>
              <w:spacing w:before="31" w:after="62"/>
              <w:rPr>
                <w:rFonts w:ascii="宋体" w:eastAsia="宋体" w:hAnsi="宋体"/>
                <w:sz w:val="18"/>
                <w:szCs w:val="18"/>
              </w:rPr>
            </w:pPr>
            <w:r w:rsidRPr="007478D0">
              <w:rPr>
                <w:rFonts w:ascii="宋体" w:eastAsia="宋体" w:hAnsi="宋体"/>
                <w:sz w:val="18"/>
                <w:szCs w:val="18"/>
              </w:rPr>
              <w:t>内摩擦角/°</w:t>
            </w:r>
          </w:p>
        </w:tc>
        <w:tc>
          <w:tcPr>
            <w:tcW w:w="770" w:type="pct"/>
            <w:tcBorders>
              <w:top w:val="single" w:sz="8" w:space="0" w:color="auto"/>
              <w:bottom w:val="single" w:sz="8" w:space="0" w:color="auto"/>
            </w:tcBorders>
            <w:vAlign w:val="center"/>
          </w:tcPr>
          <w:p w14:paraId="04062FBA" w14:textId="77777777" w:rsidR="003E3210" w:rsidRPr="007478D0" w:rsidRDefault="003E3210" w:rsidP="00DA13DB">
            <w:pPr>
              <w:pStyle w:val="a4"/>
              <w:spacing w:before="31" w:after="62"/>
              <w:rPr>
                <w:rFonts w:ascii="宋体" w:eastAsia="宋体" w:hAnsi="宋体"/>
                <w:sz w:val="18"/>
                <w:szCs w:val="18"/>
              </w:rPr>
            </w:pPr>
            <w:r w:rsidRPr="007478D0">
              <w:rPr>
                <w:rFonts w:ascii="宋体" w:eastAsia="宋体" w:hAnsi="宋体"/>
                <w:sz w:val="18"/>
                <w:szCs w:val="18"/>
              </w:rPr>
              <w:t>摩擦系数</w:t>
            </w:r>
          </w:p>
        </w:tc>
      </w:tr>
      <w:tr w:rsidR="003E3210" w:rsidRPr="007478D0" w14:paraId="280C34F8" w14:textId="77777777" w:rsidTr="000B1870">
        <w:trPr>
          <w:trHeight w:val="340"/>
          <w:jc w:val="center"/>
        </w:trPr>
        <w:tc>
          <w:tcPr>
            <w:tcW w:w="482" w:type="pct"/>
            <w:tcBorders>
              <w:top w:val="single" w:sz="8" w:space="0" w:color="auto"/>
            </w:tcBorders>
          </w:tcPr>
          <w:p w14:paraId="466E8B96" w14:textId="77777777" w:rsidR="003E3210" w:rsidRPr="007478D0" w:rsidRDefault="003E3210" w:rsidP="00DA13DB">
            <w:pPr>
              <w:pStyle w:val="a4"/>
              <w:spacing w:before="31" w:after="62"/>
              <w:rPr>
                <w:rFonts w:ascii="宋体" w:eastAsia="宋体" w:hAnsi="宋体"/>
                <w:sz w:val="18"/>
                <w:szCs w:val="18"/>
              </w:rPr>
            </w:pPr>
            <w:r w:rsidRPr="007478D0">
              <w:rPr>
                <w:rFonts w:ascii="宋体" w:eastAsia="宋体" w:hAnsi="宋体"/>
                <w:sz w:val="18"/>
                <w:szCs w:val="18"/>
              </w:rPr>
              <w:t>井壁</w:t>
            </w:r>
          </w:p>
        </w:tc>
        <w:tc>
          <w:tcPr>
            <w:tcW w:w="962" w:type="pct"/>
            <w:tcBorders>
              <w:top w:val="single" w:sz="8" w:space="0" w:color="auto"/>
            </w:tcBorders>
            <w:vAlign w:val="center"/>
          </w:tcPr>
          <w:p w14:paraId="19EDDB20" w14:textId="77777777" w:rsidR="003E3210" w:rsidRPr="007478D0" w:rsidRDefault="003E3210" w:rsidP="00DA13DB">
            <w:pPr>
              <w:pStyle w:val="a4"/>
              <w:spacing w:before="31" w:after="62"/>
              <w:rPr>
                <w:rFonts w:ascii="宋体" w:eastAsia="宋体" w:hAnsi="宋体"/>
                <w:sz w:val="18"/>
                <w:szCs w:val="18"/>
              </w:rPr>
            </w:pPr>
            <w:r w:rsidRPr="007478D0">
              <w:rPr>
                <w:rFonts w:ascii="宋体" w:eastAsia="宋体" w:hAnsi="宋体"/>
                <w:sz w:val="18"/>
                <w:szCs w:val="18"/>
              </w:rPr>
              <w:t>80.1</w:t>
            </w:r>
          </w:p>
        </w:tc>
        <w:tc>
          <w:tcPr>
            <w:tcW w:w="577" w:type="pct"/>
            <w:tcBorders>
              <w:top w:val="single" w:sz="8" w:space="0" w:color="auto"/>
            </w:tcBorders>
            <w:vAlign w:val="center"/>
          </w:tcPr>
          <w:p w14:paraId="54FC281A" w14:textId="77777777" w:rsidR="003E3210" w:rsidRPr="007478D0" w:rsidRDefault="003E3210" w:rsidP="00DA13DB">
            <w:pPr>
              <w:pStyle w:val="a4"/>
              <w:spacing w:before="31" w:after="62"/>
              <w:rPr>
                <w:rFonts w:ascii="宋体" w:eastAsia="宋体" w:hAnsi="宋体"/>
                <w:sz w:val="18"/>
                <w:szCs w:val="18"/>
              </w:rPr>
            </w:pPr>
            <w:r w:rsidRPr="007478D0">
              <w:rPr>
                <w:rFonts w:ascii="宋体" w:eastAsia="宋体" w:hAnsi="宋体"/>
                <w:sz w:val="18"/>
                <w:szCs w:val="18"/>
              </w:rPr>
              <w:t>0.20</w:t>
            </w:r>
          </w:p>
        </w:tc>
        <w:tc>
          <w:tcPr>
            <w:tcW w:w="1251" w:type="pct"/>
            <w:tcBorders>
              <w:top w:val="single" w:sz="8" w:space="0" w:color="auto"/>
            </w:tcBorders>
            <w:vAlign w:val="center"/>
          </w:tcPr>
          <w:p w14:paraId="689B403D" w14:textId="77777777" w:rsidR="003E3210" w:rsidRPr="007478D0" w:rsidRDefault="003E3210" w:rsidP="00DA13DB">
            <w:pPr>
              <w:pStyle w:val="a4"/>
              <w:spacing w:before="31" w:after="62"/>
              <w:rPr>
                <w:rFonts w:ascii="宋体" w:eastAsia="宋体" w:hAnsi="宋体"/>
                <w:sz w:val="18"/>
                <w:szCs w:val="18"/>
              </w:rPr>
            </w:pPr>
            <w:r w:rsidRPr="007478D0">
              <w:rPr>
                <w:rFonts w:ascii="宋体" w:eastAsia="宋体" w:hAnsi="宋体"/>
                <w:sz w:val="18"/>
                <w:szCs w:val="18"/>
              </w:rPr>
              <w:t>7.00</w:t>
            </w:r>
          </w:p>
        </w:tc>
        <w:tc>
          <w:tcPr>
            <w:tcW w:w="958" w:type="pct"/>
            <w:tcBorders>
              <w:top w:val="single" w:sz="8" w:space="0" w:color="auto"/>
            </w:tcBorders>
            <w:vAlign w:val="center"/>
          </w:tcPr>
          <w:p w14:paraId="26FC595A" w14:textId="77777777" w:rsidR="003E3210" w:rsidRPr="007478D0" w:rsidRDefault="003E3210" w:rsidP="00DA13DB">
            <w:pPr>
              <w:pStyle w:val="a4"/>
              <w:spacing w:before="31" w:after="62"/>
              <w:rPr>
                <w:rFonts w:ascii="宋体" w:eastAsia="宋体" w:hAnsi="宋体"/>
                <w:sz w:val="18"/>
                <w:szCs w:val="18"/>
              </w:rPr>
            </w:pPr>
            <w:r w:rsidRPr="007478D0">
              <w:rPr>
                <w:rFonts w:ascii="宋体" w:eastAsia="宋体" w:hAnsi="宋体"/>
                <w:sz w:val="18"/>
                <w:szCs w:val="18"/>
              </w:rPr>
              <w:t>59.8</w:t>
            </w:r>
          </w:p>
        </w:tc>
        <w:tc>
          <w:tcPr>
            <w:tcW w:w="770" w:type="pct"/>
            <w:vMerge w:val="restart"/>
            <w:tcBorders>
              <w:top w:val="single" w:sz="8" w:space="0" w:color="auto"/>
            </w:tcBorders>
            <w:vAlign w:val="center"/>
          </w:tcPr>
          <w:p w14:paraId="39FC8878" w14:textId="77777777" w:rsidR="003E3210" w:rsidRPr="007478D0" w:rsidRDefault="003E3210" w:rsidP="00DA13DB">
            <w:pPr>
              <w:pStyle w:val="a4"/>
              <w:spacing w:before="31" w:after="62"/>
              <w:rPr>
                <w:rFonts w:ascii="宋体" w:eastAsia="宋体" w:hAnsi="宋体"/>
                <w:sz w:val="18"/>
                <w:szCs w:val="18"/>
              </w:rPr>
            </w:pPr>
            <w:r w:rsidRPr="007478D0">
              <w:rPr>
                <w:rFonts w:ascii="宋体" w:eastAsia="宋体" w:hAnsi="宋体"/>
                <w:sz w:val="18"/>
                <w:szCs w:val="18"/>
              </w:rPr>
              <w:t>0.6</w:t>
            </w:r>
          </w:p>
        </w:tc>
      </w:tr>
      <w:tr w:rsidR="003E3210" w:rsidRPr="007478D0" w14:paraId="467B2433" w14:textId="77777777" w:rsidTr="000B1870">
        <w:trPr>
          <w:trHeight w:val="340"/>
          <w:jc w:val="center"/>
        </w:trPr>
        <w:tc>
          <w:tcPr>
            <w:tcW w:w="482" w:type="pct"/>
          </w:tcPr>
          <w:p w14:paraId="7758CB9B" w14:textId="77777777" w:rsidR="003E3210" w:rsidRPr="007478D0" w:rsidRDefault="003E3210" w:rsidP="00DA13DB">
            <w:pPr>
              <w:pStyle w:val="a4"/>
              <w:spacing w:before="31" w:after="62"/>
              <w:rPr>
                <w:rFonts w:ascii="宋体" w:eastAsia="宋体" w:hAnsi="宋体"/>
                <w:sz w:val="18"/>
                <w:szCs w:val="18"/>
              </w:rPr>
            </w:pPr>
            <w:r w:rsidRPr="007478D0">
              <w:rPr>
                <w:rFonts w:ascii="宋体" w:eastAsia="宋体" w:hAnsi="宋体"/>
                <w:sz w:val="18"/>
                <w:szCs w:val="18"/>
              </w:rPr>
              <w:t>矿石</w:t>
            </w:r>
          </w:p>
        </w:tc>
        <w:tc>
          <w:tcPr>
            <w:tcW w:w="962" w:type="pct"/>
            <w:vAlign w:val="center"/>
          </w:tcPr>
          <w:p w14:paraId="2487FE62" w14:textId="77777777" w:rsidR="003E3210" w:rsidRPr="007478D0" w:rsidRDefault="003E3210" w:rsidP="00DA13DB">
            <w:pPr>
              <w:pStyle w:val="a4"/>
              <w:spacing w:before="31" w:after="62"/>
              <w:rPr>
                <w:rFonts w:ascii="宋体" w:eastAsia="宋体" w:hAnsi="宋体"/>
                <w:sz w:val="18"/>
                <w:szCs w:val="18"/>
              </w:rPr>
            </w:pPr>
            <w:r w:rsidRPr="007478D0">
              <w:rPr>
                <w:rFonts w:ascii="宋体" w:eastAsia="宋体" w:hAnsi="宋体"/>
                <w:sz w:val="18"/>
                <w:szCs w:val="18"/>
              </w:rPr>
              <w:t>80</w:t>
            </w:r>
          </w:p>
        </w:tc>
        <w:tc>
          <w:tcPr>
            <w:tcW w:w="577" w:type="pct"/>
            <w:vAlign w:val="center"/>
          </w:tcPr>
          <w:p w14:paraId="1036BFDC" w14:textId="77777777" w:rsidR="003E3210" w:rsidRPr="007478D0" w:rsidRDefault="003E3210" w:rsidP="00DA13DB">
            <w:pPr>
              <w:pStyle w:val="a4"/>
              <w:spacing w:before="31" w:after="62"/>
              <w:rPr>
                <w:rFonts w:ascii="宋体" w:eastAsia="宋体" w:hAnsi="宋体"/>
                <w:sz w:val="18"/>
                <w:szCs w:val="18"/>
              </w:rPr>
            </w:pPr>
            <w:r w:rsidRPr="007478D0">
              <w:rPr>
                <w:rFonts w:ascii="宋体" w:eastAsia="宋体" w:hAnsi="宋体"/>
                <w:sz w:val="18"/>
                <w:szCs w:val="18"/>
              </w:rPr>
              <w:t>0.27</w:t>
            </w:r>
          </w:p>
        </w:tc>
        <w:tc>
          <w:tcPr>
            <w:tcW w:w="1251" w:type="pct"/>
            <w:vAlign w:val="center"/>
          </w:tcPr>
          <w:p w14:paraId="1F6B0EA0" w14:textId="77777777" w:rsidR="003E3210" w:rsidRPr="007478D0" w:rsidRDefault="003E3210" w:rsidP="00DA13DB">
            <w:pPr>
              <w:pStyle w:val="a4"/>
              <w:spacing w:before="31" w:after="62"/>
              <w:rPr>
                <w:rFonts w:ascii="宋体" w:eastAsia="宋体" w:hAnsi="宋体"/>
                <w:sz w:val="18"/>
                <w:szCs w:val="18"/>
              </w:rPr>
            </w:pPr>
            <w:r w:rsidRPr="007478D0">
              <w:rPr>
                <w:rFonts w:ascii="宋体" w:eastAsia="宋体" w:hAnsi="宋体"/>
                <w:sz w:val="18"/>
                <w:szCs w:val="18"/>
              </w:rPr>
              <w:t>/</w:t>
            </w:r>
          </w:p>
        </w:tc>
        <w:tc>
          <w:tcPr>
            <w:tcW w:w="958" w:type="pct"/>
            <w:vAlign w:val="center"/>
          </w:tcPr>
          <w:p w14:paraId="691CD056" w14:textId="77777777" w:rsidR="003E3210" w:rsidRPr="007478D0" w:rsidRDefault="003E3210" w:rsidP="00DA13DB">
            <w:pPr>
              <w:pStyle w:val="a4"/>
              <w:spacing w:before="31" w:after="62"/>
              <w:rPr>
                <w:rFonts w:ascii="宋体" w:eastAsia="宋体" w:hAnsi="宋体"/>
                <w:sz w:val="18"/>
                <w:szCs w:val="18"/>
              </w:rPr>
            </w:pPr>
            <w:r w:rsidRPr="007478D0">
              <w:rPr>
                <w:rFonts w:ascii="宋体" w:eastAsia="宋体" w:hAnsi="宋体"/>
                <w:sz w:val="18"/>
                <w:szCs w:val="18"/>
              </w:rPr>
              <w:t>/</w:t>
            </w:r>
          </w:p>
        </w:tc>
        <w:tc>
          <w:tcPr>
            <w:tcW w:w="770" w:type="pct"/>
            <w:vMerge/>
          </w:tcPr>
          <w:p w14:paraId="117166A3" w14:textId="77777777" w:rsidR="003E3210" w:rsidRPr="007478D0" w:rsidRDefault="003E3210" w:rsidP="00DA13DB">
            <w:pPr>
              <w:pStyle w:val="a4"/>
              <w:spacing w:before="31" w:after="62"/>
              <w:rPr>
                <w:rFonts w:ascii="宋体" w:eastAsia="宋体" w:hAnsi="宋体"/>
                <w:sz w:val="18"/>
                <w:szCs w:val="18"/>
              </w:rPr>
            </w:pPr>
          </w:p>
        </w:tc>
      </w:tr>
    </w:tbl>
    <w:p w14:paraId="05909BA4" w14:textId="2710FCA0" w:rsidR="002C4D03" w:rsidRPr="007478D0" w:rsidRDefault="002C4D03" w:rsidP="007478D0">
      <w:pPr>
        <w:pStyle w:val="1"/>
        <w:rPr>
          <w:rFonts w:eastAsia="宋体" w:cs="Times New Roman"/>
          <w:sz w:val="21"/>
          <w:szCs w:val="21"/>
        </w:rPr>
      </w:pPr>
      <w:r w:rsidRPr="007478D0">
        <w:rPr>
          <w:rFonts w:eastAsia="宋体" w:cs="Times New Roman"/>
          <w:sz w:val="21"/>
          <w:szCs w:val="21"/>
        </w:rPr>
        <w:t>4.</w:t>
      </w:r>
      <w:r w:rsidR="00066D5F">
        <w:rPr>
          <w:rFonts w:eastAsia="宋体" w:cs="Times New Roman"/>
          <w:sz w:val="21"/>
          <w:szCs w:val="21"/>
        </w:rPr>
        <w:t>1</w:t>
      </w:r>
      <w:r w:rsidRPr="007478D0">
        <w:rPr>
          <w:rFonts w:eastAsia="宋体" w:cs="Times New Roman"/>
          <w:sz w:val="21"/>
          <w:szCs w:val="21"/>
        </w:rPr>
        <w:t xml:space="preserve"> </w:t>
      </w:r>
      <w:r w:rsidRPr="007478D0">
        <w:rPr>
          <w:rFonts w:eastAsia="宋体" w:cs="Times New Roman"/>
          <w:sz w:val="21"/>
          <w:szCs w:val="21"/>
        </w:rPr>
        <w:t>空</w:t>
      </w:r>
      <w:r w:rsidR="00F0678D" w:rsidRPr="007478D0">
        <w:rPr>
          <w:rFonts w:eastAsia="宋体" w:cs="Times New Roman"/>
          <w:sz w:val="21"/>
          <w:szCs w:val="21"/>
        </w:rPr>
        <w:t>井</w:t>
      </w:r>
      <w:r w:rsidR="00127AC7" w:rsidRPr="007478D0">
        <w:rPr>
          <w:rFonts w:eastAsia="宋体" w:cs="Times New Roman"/>
          <w:sz w:val="21"/>
          <w:szCs w:val="21"/>
        </w:rPr>
        <w:t>卸矿</w:t>
      </w:r>
      <w:r w:rsidR="00EB73F2" w:rsidRPr="007478D0">
        <w:rPr>
          <w:rFonts w:eastAsia="宋体" w:cs="Times New Roman"/>
          <w:sz w:val="21"/>
          <w:szCs w:val="21"/>
        </w:rPr>
        <w:t>矿石</w:t>
      </w:r>
      <w:r w:rsidRPr="007478D0">
        <w:rPr>
          <w:rFonts w:eastAsia="宋体" w:cs="Times New Roman"/>
          <w:sz w:val="21"/>
          <w:szCs w:val="21"/>
        </w:rPr>
        <w:t>碰撞</w:t>
      </w:r>
      <w:r w:rsidR="00EB73F2" w:rsidRPr="007478D0">
        <w:rPr>
          <w:rFonts w:eastAsia="宋体" w:cs="Times New Roman"/>
          <w:sz w:val="21"/>
          <w:szCs w:val="21"/>
        </w:rPr>
        <w:t>结果</w:t>
      </w:r>
    </w:p>
    <w:p w14:paraId="17AF8F9D" w14:textId="2CA29279" w:rsidR="00357EEC" w:rsidRPr="007478D0" w:rsidRDefault="00FB3FD6" w:rsidP="007478D0">
      <w:pPr>
        <w:ind w:firstLineChars="200" w:firstLine="420"/>
        <w:rPr>
          <w:rFonts w:ascii="Times New Roman" w:eastAsia="宋体" w:hAnsi="Times New Roman" w:cs="Times New Roman" w:hint="eastAsia"/>
        </w:rPr>
      </w:pPr>
      <w:r w:rsidRPr="007478D0">
        <w:rPr>
          <w:rFonts w:ascii="Times New Roman" w:eastAsia="宋体" w:hAnsi="Times New Roman" w:cs="Times New Roman"/>
        </w:rPr>
        <w:t>空井放矿条件下，</w:t>
      </w:r>
      <w:r w:rsidR="001821DB">
        <w:rPr>
          <w:rFonts w:ascii="Times New Roman" w:eastAsia="宋体" w:hAnsi="Times New Roman" w:cs="Times New Roman" w:hint="eastAsia"/>
        </w:rPr>
        <w:t>受</w:t>
      </w:r>
      <w:r w:rsidR="001821DB">
        <w:rPr>
          <w:rFonts w:ascii="Times New Roman" w:eastAsia="宋体" w:hAnsi="Times New Roman" w:cs="Times New Roman"/>
        </w:rPr>
        <w:t>溜井井壁的限制，卸入溜井内的矿石与井壁发生碰撞</w:t>
      </w:r>
      <w:r w:rsidRPr="007478D0">
        <w:rPr>
          <w:rFonts w:ascii="Times New Roman" w:eastAsia="宋体" w:hAnsi="Times New Roman" w:cs="Times New Roman"/>
        </w:rPr>
        <w:t>。</w:t>
      </w:r>
      <w:r w:rsidR="00B74638" w:rsidRPr="007478D0">
        <w:rPr>
          <w:rFonts w:ascii="Times New Roman" w:eastAsia="宋体" w:hAnsi="Times New Roman" w:cs="Times New Roman"/>
        </w:rPr>
        <w:t>计算结果显示</w:t>
      </w:r>
      <w:r w:rsidRPr="007478D0">
        <w:rPr>
          <w:rFonts w:ascii="Times New Roman" w:eastAsia="宋体" w:hAnsi="Times New Roman" w:cs="Times New Roman"/>
        </w:rPr>
        <w:t>，</w:t>
      </w:r>
      <w:r w:rsidR="00B74638" w:rsidRPr="007478D0">
        <w:rPr>
          <w:rFonts w:ascii="Times New Roman" w:eastAsia="宋体" w:hAnsi="Times New Roman" w:cs="Times New Roman"/>
        </w:rPr>
        <w:t>卸入溜井内的矿石第一次碰撞区域位于</w:t>
      </w:r>
      <w:r w:rsidR="00614538" w:rsidRPr="007478D0">
        <w:rPr>
          <w:rFonts w:ascii="Times New Roman" w:eastAsia="宋体" w:hAnsi="Times New Roman" w:cs="Times New Roman"/>
        </w:rPr>
        <w:t>-</w:t>
      </w:r>
      <w:r w:rsidR="00D545C1" w:rsidRPr="007478D0">
        <w:rPr>
          <w:rFonts w:ascii="Times New Roman" w:eastAsia="宋体" w:hAnsi="Times New Roman" w:cs="Times New Roman"/>
        </w:rPr>
        <w:t>7</w:t>
      </w:r>
      <w:r w:rsidR="001A0512" w:rsidRPr="007478D0">
        <w:rPr>
          <w:rFonts w:ascii="Times New Roman" w:eastAsia="宋体" w:hAnsi="Times New Roman" w:cs="Times New Roman"/>
        </w:rPr>
        <w:t>.28</w:t>
      </w:r>
      <w:r w:rsidR="00614538" w:rsidRPr="007478D0">
        <w:rPr>
          <w:rFonts w:ascii="Times New Roman" w:eastAsia="宋体" w:hAnsi="Times New Roman" w:cs="Times New Roman"/>
        </w:rPr>
        <w:t>至</w:t>
      </w:r>
      <w:r w:rsidR="00614538" w:rsidRPr="007478D0">
        <w:rPr>
          <w:rFonts w:ascii="Times New Roman" w:eastAsia="宋体" w:hAnsi="Times New Roman" w:cs="Times New Roman"/>
        </w:rPr>
        <w:t>-</w:t>
      </w:r>
      <w:r w:rsidR="001A0512" w:rsidRPr="007478D0">
        <w:rPr>
          <w:rFonts w:ascii="Times New Roman" w:eastAsia="宋体" w:hAnsi="Times New Roman" w:cs="Times New Roman"/>
        </w:rPr>
        <w:t>9.99</w:t>
      </w:r>
      <w:r w:rsidR="006653A0" w:rsidRPr="007478D0">
        <w:rPr>
          <w:rFonts w:ascii="Times New Roman" w:eastAsia="宋体" w:hAnsi="Times New Roman" w:cs="Times New Roman"/>
        </w:rPr>
        <w:t xml:space="preserve"> </w:t>
      </w:r>
      <w:r w:rsidR="00D545C1" w:rsidRPr="007478D0">
        <w:rPr>
          <w:rFonts w:ascii="Times New Roman" w:eastAsia="宋体" w:hAnsi="Times New Roman" w:cs="Times New Roman"/>
        </w:rPr>
        <w:t>m</w:t>
      </w:r>
      <w:r w:rsidR="00520F18" w:rsidRPr="007478D0">
        <w:rPr>
          <w:rFonts w:ascii="Times New Roman" w:eastAsia="宋体" w:hAnsi="Times New Roman" w:cs="Times New Roman"/>
        </w:rPr>
        <w:t>，</w:t>
      </w:r>
      <w:r w:rsidR="00614538" w:rsidRPr="007478D0">
        <w:rPr>
          <w:rFonts w:ascii="Times New Roman" w:eastAsia="宋体" w:hAnsi="Times New Roman" w:cs="Times New Roman"/>
        </w:rPr>
        <w:t>主要碰撞范围位于</w:t>
      </w:r>
      <w:r w:rsidR="00614538" w:rsidRPr="007478D0">
        <w:rPr>
          <w:rFonts w:ascii="Times New Roman" w:eastAsia="宋体" w:hAnsi="Times New Roman" w:cs="Times New Roman"/>
        </w:rPr>
        <w:t>-7.5</w:t>
      </w:r>
      <w:r w:rsidR="00614538" w:rsidRPr="007478D0">
        <w:rPr>
          <w:rFonts w:ascii="Times New Roman" w:eastAsia="宋体" w:hAnsi="Times New Roman" w:cs="Times New Roman"/>
        </w:rPr>
        <w:t>至</w:t>
      </w:r>
      <w:r w:rsidR="00614538" w:rsidRPr="007478D0">
        <w:rPr>
          <w:rFonts w:ascii="Times New Roman" w:eastAsia="宋体" w:hAnsi="Times New Roman" w:cs="Times New Roman"/>
        </w:rPr>
        <w:t>-8.5</w:t>
      </w:r>
      <w:r w:rsidR="006653A0" w:rsidRPr="007478D0">
        <w:rPr>
          <w:rFonts w:ascii="Times New Roman" w:eastAsia="宋体" w:hAnsi="Times New Roman" w:cs="Times New Roman"/>
        </w:rPr>
        <w:t xml:space="preserve"> </w:t>
      </w:r>
      <w:r w:rsidR="00614538" w:rsidRPr="007478D0">
        <w:rPr>
          <w:rFonts w:ascii="Times New Roman" w:eastAsia="宋体" w:hAnsi="Times New Roman" w:cs="Times New Roman"/>
        </w:rPr>
        <w:t>m</w:t>
      </w:r>
      <w:r w:rsidR="00614538" w:rsidRPr="007478D0">
        <w:rPr>
          <w:rFonts w:ascii="Times New Roman" w:eastAsia="宋体" w:hAnsi="Times New Roman" w:cs="Times New Roman"/>
        </w:rPr>
        <w:t>。</w:t>
      </w:r>
      <w:r w:rsidR="00B74638" w:rsidRPr="007478D0">
        <w:rPr>
          <w:rFonts w:ascii="Times New Roman" w:eastAsia="宋体" w:hAnsi="Times New Roman" w:cs="Times New Roman"/>
        </w:rPr>
        <w:t>第二次碰撞区域</w:t>
      </w:r>
      <w:r w:rsidR="00614538" w:rsidRPr="007478D0">
        <w:rPr>
          <w:rFonts w:ascii="Times New Roman" w:eastAsia="宋体" w:hAnsi="Times New Roman" w:cs="Times New Roman"/>
        </w:rPr>
        <w:t>位于</w:t>
      </w:r>
      <w:r w:rsidR="00614538" w:rsidRPr="007478D0">
        <w:rPr>
          <w:rFonts w:ascii="Times New Roman" w:eastAsia="宋体" w:hAnsi="Times New Roman" w:cs="Times New Roman"/>
        </w:rPr>
        <w:t>-</w:t>
      </w:r>
      <w:r w:rsidR="00D545C1" w:rsidRPr="007478D0">
        <w:rPr>
          <w:rFonts w:ascii="Times New Roman" w:eastAsia="宋体" w:hAnsi="Times New Roman" w:cs="Times New Roman"/>
        </w:rPr>
        <w:t>25</w:t>
      </w:r>
      <w:r w:rsidR="001A0512" w:rsidRPr="007478D0">
        <w:rPr>
          <w:rFonts w:ascii="Times New Roman" w:eastAsia="宋体" w:hAnsi="Times New Roman" w:cs="Times New Roman"/>
        </w:rPr>
        <w:t>.9</w:t>
      </w:r>
      <w:r w:rsidR="00614538" w:rsidRPr="007478D0">
        <w:rPr>
          <w:rFonts w:ascii="Times New Roman" w:eastAsia="宋体" w:hAnsi="Times New Roman" w:cs="Times New Roman"/>
        </w:rPr>
        <w:t>至</w:t>
      </w:r>
      <w:r w:rsidR="00614538" w:rsidRPr="007478D0">
        <w:rPr>
          <w:rFonts w:ascii="Times New Roman" w:eastAsia="宋体" w:hAnsi="Times New Roman" w:cs="Times New Roman"/>
        </w:rPr>
        <w:t>-</w:t>
      </w:r>
      <w:r w:rsidR="00D545C1" w:rsidRPr="007478D0">
        <w:rPr>
          <w:rFonts w:ascii="Times New Roman" w:eastAsia="宋体" w:hAnsi="Times New Roman" w:cs="Times New Roman"/>
        </w:rPr>
        <w:t>69</w:t>
      </w:r>
      <w:r w:rsidR="001A0512" w:rsidRPr="007478D0">
        <w:rPr>
          <w:rFonts w:ascii="Times New Roman" w:eastAsia="宋体" w:hAnsi="Times New Roman" w:cs="Times New Roman"/>
        </w:rPr>
        <w:t>.4</w:t>
      </w:r>
      <w:r w:rsidR="006653A0" w:rsidRPr="007478D0">
        <w:rPr>
          <w:rFonts w:ascii="Times New Roman" w:eastAsia="宋体" w:hAnsi="Times New Roman" w:cs="Times New Roman"/>
        </w:rPr>
        <w:t xml:space="preserve"> </w:t>
      </w:r>
      <w:r w:rsidR="00D545C1" w:rsidRPr="007478D0">
        <w:rPr>
          <w:rFonts w:ascii="Times New Roman" w:eastAsia="宋体" w:hAnsi="Times New Roman" w:cs="Times New Roman"/>
        </w:rPr>
        <w:t>m</w:t>
      </w:r>
      <w:r w:rsidR="00D545C1" w:rsidRPr="007478D0">
        <w:rPr>
          <w:rFonts w:ascii="Times New Roman" w:eastAsia="宋体" w:hAnsi="Times New Roman" w:cs="Times New Roman"/>
        </w:rPr>
        <w:t>，</w:t>
      </w:r>
      <w:r w:rsidR="00614538" w:rsidRPr="007478D0">
        <w:rPr>
          <w:rFonts w:ascii="Times New Roman" w:eastAsia="宋体" w:hAnsi="Times New Roman" w:cs="Times New Roman"/>
        </w:rPr>
        <w:t>主要碰撞范围位于</w:t>
      </w:r>
      <w:r w:rsidR="00614538" w:rsidRPr="007478D0">
        <w:rPr>
          <w:rFonts w:ascii="Times New Roman" w:eastAsia="宋体" w:hAnsi="Times New Roman" w:cs="Times New Roman"/>
        </w:rPr>
        <w:t>-35</w:t>
      </w:r>
      <w:r w:rsidR="00614538" w:rsidRPr="007478D0">
        <w:rPr>
          <w:rFonts w:ascii="Times New Roman" w:eastAsia="宋体" w:hAnsi="Times New Roman" w:cs="Times New Roman"/>
        </w:rPr>
        <w:t>至</w:t>
      </w:r>
      <w:r w:rsidR="00614538" w:rsidRPr="007478D0">
        <w:rPr>
          <w:rFonts w:ascii="Times New Roman" w:eastAsia="宋体" w:hAnsi="Times New Roman" w:cs="Times New Roman"/>
        </w:rPr>
        <w:t>-45</w:t>
      </w:r>
      <w:r w:rsidR="006653A0" w:rsidRPr="007478D0">
        <w:rPr>
          <w:rFonts w:ascii="Times New Roman" w:eastAsia="宋体" w:hAnsi="Times New Roman" w:cs="Times New Roman"/>
        </w:rPr>
        <w:t xml:space="preserve"> </w:t>
      </w:r>
      <w:r w:rsidR="00614538" w:rsidRPr="007478D0">
        <w:rPr>
          <w:rFonts w:ascii="Times New Roman" w:eastAsia="宋体" w:hAnsi="Times New Roman" w:cs="Times New Roman"/>
        </w:rPr>
        <w:t>m</w:t>
      </w:r>
      <w:r w:rsidR="00614538" w:rsidRPr="007478D0">
        <w:rPr>
          <w:rFonts w:ascii="Times New Roman" w:eastAsia="宋体" w:hAnsi="Times New Roman" w:cs="Times New Roman"/>
        </w:rPr>
        <w:t>。第三</w:t>
      </w:r>
      <w:r w:rsidR="00B74638" w:rsidRPr="007478D0">
        <w:rPr>
          <w:rFonts w:ascii="Times New Roman" w:eastAsia="宋体" w:hAnsi="Times New Roman" w:cs="Times New Roman"/>
        </w:rPr>
        <w:t>次碰撞区域位于</w:t>
      </w:r>
      <w:r w:rsidR="00614538" w:rsidRPr="007478D0">
        <w:rPr>
          <w:rFonts w:ascii="Times New Roman" w:eastAsia="宋体" w:hAnsi="Times New Roman" w:cs="Times New Roman"/>
        </w:rPr>
        <w:t>-</w:t>
      </w:r>
      <w:r w:rsidR="001A0512" w:rsidRPr="007478D0">
        <w:rPr>
          <w:rFonts w:ascii="Times New Roman" w:eastAsia="宋体" w:hAnsi="Times New Roman" w:cs="Times New Roman"/>
        </w:rPr>
        <w:lastRenderedPageBreak/>
        <w:t>676.43</w:t>
      </w:r>
      <w:r w:rsidR="00614538" w:rsidRPr="007478D0">
        <w:rPr>
          <w:rFonts w:ascii="Times New Roman" w:eastAsia="宋体" w:hAnsi="Times New Roman" w:cs="Times New Roman"/>
        </w:rPr>
        <w:t>至</w:t>
      </w:r>
      <w:r w:rsidR="00614538" w:rsidRPr="007478D0">
        <w:rPr>
          <w:rFonts w:ascii="Times New Roman" w:eastAsia="宋体" w:hAnsi="Times New Roman" w:cs="Times New Roman"/>
        </w:rPr>
        <w:t>-</w:t>
      </w:r>
      <w:r w:rsidR="001A0512" w:rsidRPr="007478D0">
        <w:rPr>
          <w:rFonts w:ascii="Times New Roman" w:eastAsia="宋体" w:hAnsi="Times New Roman" w:cs="Times New Roman"/>
        </w:rPr>
        <w:t>1726.5</w:t>
      </w:r>
      <w:r w:rsidR="006653A0" w:rsidRPr="007478D0">
        <w:rPr>
          <w:rFonts w:ascii="Times New Roman" w:eastAsia="宋体" w:hAnsi="Times New Roman" w:cs="Times New Roman"/>
        </w:rPr>
        <w:t xml:space="preserve"> </w:t>
      </w:r>
      <w:r w:rsidR="00D545C1" w:rsidRPr="007478D0">
        <w:rPr>
          <w:rFonts w:ascii="Times New Roman" w:eastAsia="宋体" w:hAnsi="Times New Roman" w:cs="Times New Roman"/>
        </w:rPr>
        <w:t>m</w:t>
      </w:r>
      <w:r w:rsidR="00614538" w:rsidRPr="007478D0">
        <w:rPr>
          <w:rFonts w:ascii="Times New Roman" w:eastAsia="宋体" w:hAnsi="Times New Roman" w:cs="Times New Roman"/>
        </w:rPr>
        <w:t>，主要碰撞范围位于</w:t>
      </w:r>
      <w:r w:rsidR="00614538" w:rsidRPr="007478D0">
        <w:rPr>
          <w:rFonts w:ascii="Times New Roman" w:eastAsia="宋体" w:hAnsi="Times New Roman" w:cs="Times New Roman"/>
        </w:rPr>
        <w:t>-800</w:t>
      </w:r>
      <w:r w:rsidR="006653A0" w:rsidRPr="007478D0">
        <w:rPr>
          <w:rFonts w:ascii="Times New Roman" w:eastAsia="宋体" w:hAnsi="Times New Roman" w:cs="Times New Roman"/>
        </w:rPr>
        <w:t xml:space="preserve"> </w:t>
      </w:r>
      <w:r w:rsidR="00614538" w:rsidRPr="007478D0">
        <w:rPr>
          <w:rFonts w:ascii="Times New Roman" w:eastAsia="宋体" w:hAnsi="Times New Roman" w:cs="Times New Roman"/>
        </w:rPr>
        <w:t>m</w:t>
      </w:r>
      <w:r w:rsidR="00614538" w:rsidRPr="007478D0">
        <w:rPr>
          <w:rFonts w:ascii="Times New Roman" w:eastAsia="宋体" w:hAnsi="Times New Roman" w:cs="Times New Roman"/>
        </w:rPr>
        <w:t>至</w:t>
      </w:r>
      <w:r w:rsidR="00614538" w:rsidRPr="007478D0">
        <w:rPr>
          <w:rFonts w:ascii="Times New Roman" w:eastAsia="宋体" w:hAnsi="Times New Roman" w:cs="Times New Roman"/>
        </w:rPr>
        <w:t>-1200</w:t>
      </w:r>
      <w:r w:rsidR="006653A0" w:rsidRPr="007478D0">
        <w:rPr>
          <w:rFonts w:ascii="Times New Roman" w:eastAsia="宋体" w:hAnsi="Times New Roman" w:cs="Times New Roman"/>
        </w:rPr>
        <w:t xml:space="preserve"> </w:t>
      </w:r>
      <w:r w:rsidR="00614538" w:rsidRPr="007478D0">
        <w:rPr>
          <w:rFonts w:ascii="Times New Roman" w:eastAsia="宋体" w:hAnsi="Times New Roman" w:cs="Times New Roman"/>
        </w:rPr>
        <w:t>m</w:t>
      </w:r>
      <w:r w:rsidR="00614538" w:rsidRPr="007478D0">
        <w:rPr>
          <w:rFonts w:ascii="Times New Roman" w:eastAsia="宋体" w:hAnsi="Times New Roman" w:cs="Times New Roman"/>
        </w:rPr>
        <w:t>。</w:t>
      </w:r>
      <w:r w:rsidR="00B50867">
        <w:rPr>
          <w:rFonts w:ascii="Times New Roman" w:eastAsia="宋体" w:hAnsi="Times New Roman" w:cs="Times New Roman"/>
        </w:rPr>
        <w:t>空井放矿条件下</w:t>
      </w:r>
      <w:r w:rsidR="00B50867">
        <w:rPr>
          <w:rFonts w:ascii="Times New Roman" w:eastAsia="宋体" w:hAnsi="Times New Roman" w:cs="Times New Roman" w:hint="eastAsia"/>
        </w:rPr>
        <w:t>第三次</w:t>
      </w:r>
      <w:r w:rsidR="00B50867">
        <w:rPr>
          <w:rFonts w:ascii="Times New Roman" w:eastAsia="宋体" w:hAnsi="Times New Roman" w:cs="Times New Roman"/>
        </w:rPr>
        <w:t>碰撞范围已超过</w:t>
      </w:r>
      <w:r w:rsidR="00B50867">
        <w:rPr>
          <w:rFonts w:ascii="Times New Roman" w:eastAsia="宋体" w:hAnsi="Times New Roman" w:cs="Times New Roman" w:hint="eastAsia"/>
        </w:rPr>
        <w:t>500</w:t>
      </w:r>
      <w:r w:rsidR="00B50867">
        <w:rPr>
          <w:rFonts w:ascii="Times New Roman" w:eastAsia="宋体" w:hAnsi="Times New Roman" w:cs="Times New Roman"/>
        </w:rPr>
        <w:t>m</w:t>
      </w:r>
      <w:r w:rsidR="00B50867">
        <w:rPr>
          <w:rFonts w:ascii="Times New Roman" w:eastAsia="宋体" w:hAnsi="Times New Roman" w:cs="Times New Roman"/>
        </w:rPr>
        <w:t>深，</w:t>
      </w:r>
      <w:r w:rsidR="00B50867">
        <w:rPr>
          <w:rFonts w:ascii="Times New Roman" w:eastAsia="宋体" w:hAnsi="Times New Roman" w:cs="Times New Roman" w:hint="eastAsia"/>
        </w:rPr>
        <w:t>远远</w:t>
      </w:r>
      <w:r w:rsidR="00B50867">
        <w:rPr>
          <w:rFonts w:ascii="Times New Roman" w:eastAsia="宋体" w:hAnsi="Times New Roman" w:cs="Times New Roman"/>
        </w:rPr>
        <w:t>大于实际工程中溜井深度，因此</w:t>
      </w:r>
      <w:r w:rsidR="00B50867">
        <w:rPr>
          <w:rFonts w:ascii="Times New Roman" w:eastAsia="宋体" w:hAnsi="Times New Roman" w:cs="Times New Roman" w:hint="eastAsia"/>
        </w:rPr>
        <w:t>起</w:t>
      </w:r>
      <w:r w:rsidR="00B50867">
        <w:rPr>
          <w:rFonts w:ascii="Times New Roman" w:eastAsia="宋体" w:hAnsi="Times New Roman" w:cs="Times New Roman"/>
        </w:rPr>
        <w:t>直接碰撞损伤</w:t>
      </w:r>
      <w:r w:rsidR="00B50867">
        <w:rPr>
          <w:rFonts w:ascii="Times New Roman" w:eastAsia="宋体" w:hAnsi="Times New Roman" w:cs="Times New Roman" w:hint="eastAsia"/>
        </w:rPr>
        <w:t>作用</w:t>
      </w:r>
      <w:r w:rsidR="00B50867">
        <w:rPr>
          <w:rFonts w:ascii="Times New Roman" w:eastAsia="宋体" w:hAnsi="Times New Roman" w:cs="Times New Roman"/>
        </w:rPr>
        <w:t>的主要为前两次碰撞区</w:t>
      </w:r>
      <w:r w:rsidR="000B1870">
        <w:rPr>
          <w:rFonts w:ascii="Times New Roman" w:eastAsia="宋体" w:hAnsi="Times New Roman" w:cs="Times New Roman" w:hint="eastAsia"/>
        </w:rPr>
        <w:t>。</w:t>
      </w:r>
      <w:r w:rsidR="000B1870">
        <w:rPr>
          <w:rFonts w:ascii="Times New Roman" w:eastAsia="宋体" w:hAnsi="Times New Roman" w:cs="Times New Roman"/>
        </w:rPr>
        <w:t>空井</w:t>
      </w:r>
      <w:r w:rsidR="000B1870">
        <w:rPr>
          <w:rFonts w:ascii="Times New Roman" w:eastAsia="宋体" w:hAnsi="Times New Roman" w:cs="Times New Roman" w:hint="eastAsia"/>
        </w:rPr>
        <w:t>放矿</w:t>
      </w:r>
      <w:r w:rsidR="000B1870">
        <w:rPr>
          <w:rFonts w:ascii="Times New Roman" w:eastAsia="宋体" w:hAnsi="Times New Roman" w:cs="Times New Roman"/>
        </w:rPr>
        <w:t>条件下，</w:t>
      </w:r>
      <w:r w:rsidR="00B50867">
        <w:rPr>
          <w:rFonts w:ascii="Times New Roman" w:eastAsia="宋体" w:hAnsi="Times New Roman" w:cs="Times New Roman" w:hint="eastAsia"/>
        </w:rPr>
        <w:t>直接</w:t>
      </w:r>
      <w:r w:rsidR="00B50867">
        <w:rPr>
          <w:rFonts w:ascii="Times New Roman" w:eastAsia="宋体" w:hAnsi="Times New Roman" w:cs="Times New Roman"/>
        </w:rPr>
        <w:t>碰撞结果</w:t>
      </w:r>
      <w:r w:rsidR="00B50867">
        <w:rPr>
          <w:rFonts w:ascii="Times New Roman" w:eastAsia="宋体" w:hAnsi="Times New Roman" w:cs="Times New Roman" w:hint="eastAsia"/>
        </w:rPr>
        <w:t>如图</w:t>
      </w:r>
      <w:r w:rsidR="00B50867">
        <w:rPr>
          <w:rFonts w:ascii="Times New Roman" w:eastAsia="宋体" w:hAnsi="Times New Roman" w:cs="Times New Roman" w:hint="eastAsia"/>
        </w:rPr>
        <w:t>3</w:t>
      </w:r>
      <w:r w:rsidR="00B50867">
        <w:rPr>
          <w:rFonts w:ascii="Times New Roman" w:eastAsia="宋体" w:hAnsi="Times New Roman" w:cs="Times New Roman"/>
        </w:rPr>
        <w:t>所示。</w:t>
      </w:r>
    </w:p>
    <w:p w14:paraId="452533E1" w14:textId="3DCA2F78" w:rsidR="00D545C1" w:rsidRPr="007478D0" w:rsidRDefault="00ED1C0E" w:rsidP="00D545C1">
      <w:pPr>
        <w:jc w:val="center"/>
        <w:rPr>
          <w:rFonts w:ascii="Times New Roman" w:hAnsi="Times New Roman" w:cs="Times New Roman"/>
          <w:noProof/>
        </w:rPr>
      </w:pPr>
      <w:r w:rsidRPr="00ED1C0E">
        <w:rPr>
          <w:rFonts w:eastAsia="宋体"/>
          <w:b/>
          <w:noProof/>
          <w:sz w:val="18"/>
          <w:szCs w:val="18"/>
        </w:rPr>
        <mc:AlternateContent>
          <mc:Choice Requires="wps">
            <w:drawing>
              <wp:anchor distT="45720" distB="45720" distL="114300" distR="114300" simplePos="0" relativeHeight="251674624" behindDoc="0" locked="0" layoutInCell="1" allowOverlap="1" wp14:anchorId="7B93233A" wp14:editId="63ED6A26">
                <wp:simplePos x="0" y="0"/>
                <wp:positionH relativeFrom="column">
                  <wp:posOffset>4039424</wp:posOffset>
                </wp:positionH>
                <wp:positionV relativeFrom="paragraph">
                  <wp:posOffset>1382395</wp:posOffset>
                </wp:positionV>
                <wp:extent cx="1104406" cy="201880"/>
                <wp:effectExtent l="0" t="0" r="635" b="8255"/>
                <wp:wrapNone/>
                <wp:docPr id="2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406" cy="201880"/>
                        </a:xfrm>
                        <a:prstGeom prst="rect">
                          <a:avLst/>
                        </a:prstGeom>
                        <a:noFill/>
                        <a:ln w="9525">
                          <a:noFill/>
                          <a:miter lim="800000"/>
                          <a:headEnd/>
                          <a:tailEnd/>
                        </a:ln>
                      </wps:spPr>
                      <wps:txbx>
                        <w:txbxContent>
                          <w:p w14:paraId="3A434D07" w14:textId="77777777" w:rsidR="00ED1C0E" w:rsidRPr="00ED1C0E" w:rsidRDefault="00ED1C0E">
                            <w:pPr>
                              <w:rPr>
                                <w:rFonts w:ascii="Times New Roman" w:eastAsia="宋体" w:hAnsi="Times New Roman" w:cs="Times New Roman"/>
                                <w:color w:val="000000" w:themeColor="text1"/>
                                <w:sz w:val="16"/>
                                <w:szCs w:val="18"/>
                              </w:rPr>
                            </w:pPr>
                            <w:r w:rsidRPr="00ED1C0E">
                              <w:rPr>
                                <w:rFonts w:ascii="宋体" w:eastAsia="宋体" w:hAnsi="宋体" w:hint="eastAsia"/>
                                <w:color w:val="000000" w:themeColor="text1"/>
                                <w:sz w:val="16"/>
                                <w:szCs w:val="18"/>
                              </w:rPr>
                              <w:t>碰撞</w:t>
                            </w:r>
                            <w:r>
                              <w:rPr>
                                <w:rFonts w:ascii="宋体" w:eastAsia="宋体" w:hAnsi="宋体" w:hint="eastAsia"/>
                                <w:color w:val="000000" w:themeColor="text1"/>
                                <w:sz w:val="16"/>
                                <w:szCs w:val="18"/>
                              </w:rPr>
                              <w:t>点至</w:t>
                            </w:r>
                            <w:r>
                              <w:rPr>
                                <w:rFonts w:ascii="宋体" w:eastAsia="宋体" w:hAnsi="宋体"/>
                                <w:color w:val="000000" w:themeColor="text1"/>
                                <w:sz w:val="16"/>
                                <w:szCs w:val="18"/>
                              </w:rPr>
                              <w:t>井口距离</w:t>
                            </w:r>
                            <w:r w:rsidRPr="00ED1C0E">
                              <w:rPr>
                                <w:rFonts w:ascii="Times New Roman" w:eastAsia="宋体" w:hAnsi="Times New Roman" w:cs="Times New Roman"/>
                                <w:color w:val="000000" w:themeColor="text1"/>
                                <w:sz w:val="16"/>
                                <w:szCs w:val="18"/>
                              </w:rPr>
                              <w:t>/m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B93233A" id="_x0000_t202" coordsize="21600,21600" o:spt="202" path="m,l,21600r21600,l21600,xe">
                <v:stroke joinstyle="miter"/>
                <v:path gradientshapeok="t" o:connecttype="rect"/>
              </v:shapetype>
              <v:shape id="文本框 2" o:spid="_x0000_s1026" type="#_x0000_t202" style="position:absolute;left:0;text-align:left;margin-left:318.05pt;margin-top:108.85pt;width:86.95pt;height:15.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8FEgIAAOYDAAAOAAAAZHJzL2Uyb0RvYy54bWysU81uEzEQviPxDpbvZDdRW6WrOFVpKUIq&#10;P1LhARyvN2the4ztZDc8ALxBT1y481x5DsbebBrBDZGDNY5nvpnvm28XV73RZCt9UGAZnU5KSqQV&#10;UCu7ZvTTx7sXc0pC5LbmGqxkdCcDvVo+f7boXCVn0IKupScIYkPVOUbbGF1VFEG00vAwASctPjbg&#10;DY949eui9rxDdKOLWVleFB342nkQMgT893Z4pMuM3zRSxPdNE2QkmlGcLebT53OVzmK54NXac9cq&#10;cRiD/8MUhiuLTY9QtzxysvHqLyijhIcATZwIMAU0jRIyc0A20/IPNg8tdzJzQXGCO8oU/h+seLf9&#10;4ImqGZ1dUmK5wR3tH7/vf/za//xGZkmfzoUK0x4cJsb+JfS458w1uHsQnwOxcNNyu5bX3kPXSl7j&#10;fNNUWZyUDjghgay6t1BjH76JkIH6xpskHspBEB33tDvuRvaRiNRyWp6dlReUCHxDrebzvLyCV2O1&#10;8yG+lmBIChj1uPuMzrf3IaZpeDWmpGYW7pTWef/ako7Ry/PZeS44eTEqoj21MozOy/QbDJNIvrJ1&#10;Lo5c6SHGBtoeWCeiA+XYr3pMTFKsoN4hfw+DDfGzwaAF/5WSDi3IaPiy4V5Sot9Y1DD5dQz8GKzG&#10;gFuBpYyK6CkZLjcxO3tgd43qNioTf+p9mA7NlPU4GD+59fSes54+z+VvAAAA//8DAFBLAwQUAAYA&#10;CAAAACEALMStQuAAAAALAQAADwAAAGRycy9kb3ducmV2LnhtbEyPwU7CQBCG7ya8w2ZMuBjZFqRg&#10;7ZYARjxxKPoAS3doG7qzTXeB6tM7nvQ4M1/++f5sNdhWXLH3jSMF8SQCgVQ601Cl4PPj7XEJwgdN&#10;RreOUMEXeljlo7tMp8bdqMDrIVSCQ8inWkEdQpdK6csarfYT1yHx7eR6qwOPfSVNr28cbls5jaJE&#10;Wt0Qf6h1h9say/PhYhXgunDf+7Pf2WLzut2dGsIH+a7U+H5Yv4AIOIQ/GH71WR1ydjq6CxkvWgXJ&#10;LIkZVTCNFwsQTCzjiNsdefP0PAeZZ/J/h/wHAAD//wMAUEsBAi0AFAAGAAgAAAAhALaDOJL+AAAA&#10;4QEAABMAAAAAAAAAAAAAAAAAAAAAAFtDb250ZW50X1R5cGVzXS54bWxQSwECLQAUAAYACAAAACEA&#10;OP0h/9YAAACUAQAACwAAAAAAAAAAAAAAAAAvAQAAX3JlbHMvLnJlbHNQSwECLQAUAAYACAAAACEA&#10;kCivBRICAADmAwAADgAAAAAAAAAAAAAAAAAuAgAAZHJzL2Uyb0RvYy54bWxQSwECLQAUAAYACAAA&#10;ACEALMStQuAAAAALAQAADwAAAAAAAAAAAAAAAABsBAAAZHJzL2Rvd25yZXYueG1sUEsFBgAAAAAE&#10;AAQA8wAAAHkFAAAAAA==&#10;" filled="f" stroked="f">
                <v:textbox inset="0,0,0,0">
                  <w:txbxContent>
                    <w:p w14:paraId="3A434D07" w14:textId="77777777" w:rsidR="00ED1C0E" w:rsidRPr="00ED1C0E" w:rsidRDefault="00ED1C0E">
                      <w:pPr>
                        <w:rPr>
                          <w:rFonts w:ascii="Times New Roman" w:eastAsia="宋体" w:hAnsi="Times New Roman" w:cs="Times New Roman"/>
                          <w:color w:val="000000" w:themeColor="text1"/>
                          <w:sz w:val="16"/>
                          <w:szCs w:val="18"/>
                        </w:rPr>
                      </w:pPr>
                      <w:r w:rsidRPr="00ED1C0E">
                        <w:rPr>
                          <w:rFonts w:ascii="宋体" w:eastAsia="宋体" w:hAnsi="宋体" w:hint="eastAsia"/>
                          <w:color w:val="000000" w:themeColor="text1"/>
                          <w:sz w:val="16"/>
                          <w:szCs w:val="18"/>
                        </w:rPr>
                        <w:t>碰撞</w:t>
                      </w:r>
                      <w:r>
                        <w:rPr>
                          <w:rFonts w:ascii="宋体" w:eastAsia="宋体" w:hAnsi="宋体" w:hint="eastAsia"/>
                          <w:color w:val="000000" w:themeColor="text1"/>
                          <w:sz w:val="16"/>
                          <w:szCs w:val="18"/>
                        </w:rPr>
                        <w:t>点至</w:t>
                      </w:r>
                      <w:r>
                        <w:rPr>
                          <w:rFonts w:ascii="宋体" w:eastAsia="宋体" w:hAnsi="宋体"/>
                          <w:color w:val="000000" w:themeColor="text1"/>
                          <w:sz w:val="16"/>
                          <w:szCs w:val="18"/>
                        </w:rPr>
                        <w:t>井口距离</w:t>
                      </w:r>
                      <w:r w:rsidRPr="00ED1C0E">
                        <w:rPr>
                          <w:rFonts w:ascii="Times New Roman" w:eastAsia="宋体" w:hAnsi="Times New Roman" w:cs="Times New Roman"/>
                          <w:color w:val="000000" w:themeColor="text1"/>
                          <w:sz w:val="16"/>
                          <w:szCs w:val="18"/>
                        </w:rPr>
                        <w:t>/m</w:t>
                      </w:r>
                    </w:p>
                  </w:txbxContent>
                </v:textbox>
              </v:shape>
            </w:pict>
          </mc:Fallback>
        </mc:AlternateContent>
      </w:r>
      <w:r w:rsidRPr="00ED1C0E">
        <w:rPr>
          <w:rFonts w:eastAsia="宋体"/>
          <w:b/>
          <w:noProof/>
          <w:sz w:val="18"/>
          <w:szCs w:val="18"/>
        </w:rPr>
        <mc:AlternateContent>
          <mc:Choice Requires="wps">
            <w:drawing>
              <wp:anchor distT="45720" distB="45720" distL="114300" distR="114300" simplePos="0" relativeHeight="251672576" behindDoc="0" locked="0" layoutInCell="1" allowOverlap="1" wp14:anchorId="1715396F" wp14:editId="43869CA9">
                <wp:simplePos x="0" y="0"/>
                <wp:positionH relativeFrom="column">
                  <wp:posOffset>2204777</wp:posOffset>
                </wp:positionH>
                <wp:positionV relativeFrom="paragraph">
                  <wp:posOffset>1382395</wp:posOffset>
                </wp:positionV>
                <wp:extent cx="1104406" cy="201880"/>
                <wp:effectExtent l="0" t="0" r="635" b="8255"/>
                <wp:wrapNone/>
                <wp:docPr id="2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406" cy="201880"/>
                        </a:xfrm>
                        <a:prstGeom prst="rect">
                          <a:avLst/>
                        </a:prstGeom>
                        <a:noFill/>
                        <a:ln w="9525">
                          <a:noFill/>
                          <a:miter lim="800000"/>
                          <a:headEnd/>
                          <a:tailEnd/>
                        </a:ln>
                      </wps:spPr>
                      <wps:txbx>
                        <w:txbxContent>
                          <w:p w14:paraId="4B452AA0" w14:textId="77777777" w:rsidR="00ED1C0E" w:rsidRPr="00ED1C0E" w:rsidRDefault="00ED1C0E">
                            <w:pPr>
                              <w:rPr>
                                <w:rFonts w:ascii="Times New Roman" w:eastAsia="宋体" w:hAnsi="Times New Roman" w:cs="Times New Roman"/>
                                <w:color w:val="000000" w:themeColor="text1"/>
                                <w:sz w:val="16"/>
                                <w:szCs w:val="18"/>
                              </w:rPr>
                            </w:pPr>
                            <w:r w:rsidRPr="00ED1C0E">
                              <w:rPr>
                                <w:rFonts w:ascii="宋体" w:eastAsia="宋体" w:hAnsi="宋体" w:hint="eastAsia"/>
                                <w:color w:val="000000" w:themeColor="text1"/>
                                <w:sz w:val="16"/>
                                <w:szCs w:val="18"/>
                              </w:rPr>
                              <w:t>碰撞</w:t>
                            </w:r>
                            <w:r>
                              <w:rPr>
                                <w:rFonts w:ascii="宋体" w:eastAsia="宋体" w:hAnsi="宋体" w:hint="eastAsia"/>
                                <w:color w:val="000000" w:themeColor="text1"/>
                                <w:sz w:val="16"/>
                                <w:szCs w:val="18"/>
                              </w:rPr>
                              <w:t>点至</w:t>
                            </w:r>
                            <w:r>
                              <w:rPr>
                                <w:rFonts w:ascii="宋体" w:eastAsia="宋体" w:hAnsi="宋体"/>
                                <w:color w:val="000000" w:themeColor="text1"/>
                                <w:sz w:val="16"/>
                                <w:szCs w:val="18"/>
                              </w:rPr>
                              <w:t>井口距离</w:t>
                            </w:r>
                            <w:r w:rsidRPr="00ED1C0E">
                              <w:rPr>
                                <w:rFonts w:ascii="Times New Roman" w:eastAsia="宋体" w:hAnsi="Times New Roman" w:cs="Times New Roman"/>
                                <w:color w:val="000000" w:themeColor="text1"/>
                                <w:sz w:val="16"/>
                                <w:szCs w:val="18"/>
                              </w:rPr>
                              <w:t>/m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15396F" id="_x0000_s1027" type="#_x0000_t202" style="position:absolute;left:0;text-align:left;margin-left:173.6pt;margin-top:108.85pt;width:86.95pt;height:15.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FAIAAO0DAAAOAAAAZHJzL2Uyb0RvYy54bWysU82O0zAQviPxDpbvNGm1u5So7mrZZRHS&#10;8iMtPIDrOI2F7TG226Q8APsGnLhw57n6HIydplvBDZGDNY4938z3zefFZW802UofFFhGp5OSEmkF&#10;1MquGf308fbZnJIQua25BisZ3clAL5dPnyw6V8kZtKBr6QmC2FB1jtE2RlcVRRCtNDxMwEmLhw14&#10;wyNu/bqoPe8Q3ehiVpYXRQe+dh6EDAH/3gyHdJnxm0aK+L5pgoxEM4q9xbz6vK7SWiwXvFp77lol&#10;Dm3wf+jCcGWx6BHqhkdONl79BWWU8BCgiRMBpoCmUUJmDshmWv7B5r7lTmYuKE5wR5nC/4MV77Yf&#10;PFE1o7PnlFhucEb77w/7H7/2P7+RWdKnc6HCa/cOL8b+JfQ458w1uDsQnwOxcN1yu5ZX3kPXSl5j&#10;f9OUWZykDjghgay6t1BjHb6JkIH6xpskHspBEB3ntDvORvaRiFRyWp6dlReUCDxDrebzPLyCV2O2&#10;8yG+lmBIChj1OPuMzrd3IaZueDVeScUs3Cqt8/y1JR2jL85n5znh5MSoiPbUyjA6L9M3GCaRfGXr&#10;nBy50kOMBbQ9sE5EB8qxX/VZ4CxJUmQF9Q5l8DC4EV8PBi34r5R06ERGw5cN95IS/cailMm2Y+DH&#10;YDUG3ApMZVRET8mwuY7Z4APJKxS5UZn/Y+1Dk+ipLMvB/8m0p/t86/GVLn8DAAD//wMAUEsDBBQA&#10;BgAIAAAAIQBIcGSg4QAAAAsBAAAPAAAAZHJzL2Rvd25yZXYueG1sTI/BTsJAEIbvJr7DZki8GNm2&#10;gtXSLUGMcOJQ9AGW7tA2dGeb7gLVp3c86XFmvvzz/flytJ244OBbRwriaQQCqXKmpVrB58f7wzMI&#10;HzQZ3TlCBV/oYVnc3uQ6M+5KJV72oRYcQj7TCpoQ+kxKXzVotZ+6HolvRzdYHXgcamkGfeVw28kk&#10;ip6k1S3xh0b3uG6wOu3PVgGuSve9O/mNLV/f1ptjS3gvt0rdTcbVAkTAMfzB8KvP6lCw08GdyXjR&#10;KXicpQmjCpI4TUEwMU/iGMSBN7OXOcgil/87FD8AAAD//wMAUEsBAi0AFAAGAAgAAAAhALaDOJL+&#10;AAAA4QEAABMAAAAAAAAAAAAAAAAAAAAAAFtDb250ZW50X1R5cGVzXS54bWxQSwECLQAUAAYACAAA&#10;ACEAOP0h/9YAAACUAQAACwAAAAAAAAAAAAAAAAAvAQAAX3JlbHMvLnJlbHNQSwECLQAUAAYACAAA&#10;ACEAPnLioxQCAADtAwAADgAAAAAAAAAAAAAAAAAuAgAAZHJzL2Uyb0RvYy54bWxQSwECLQAUAAYA&#10;CAAAACEASHBkoOEAAAALAQAADwAAAAAAAAAAAAAAAABuBAAAZHJzL2Rvd25yZXYueG1sUEsFBgAA&#10;AAAEAAQA8wAAAHwFAAAAAA==&#10;" filled="f" stroked="f">
                <v:textbox inset="0,0,0,0">
                  <w:txbxContent>
                    <w:p w14:paraId="4B452AA0" w14:textId="77777777" w:rsidR="00ED1C0E" w:rsidRPr="00ED1C0E" w:rsidRDefault="00ED1C0E">
                      <w:pPr>
                        <w:rPr>
                          <w:rFonts w:ascii="Times New Roman" w:eastAsia="宋体" w:hAnsi="Times New Roman" w:cs="Times New Roman"/>
                          <w:color w:val="000000" w:themeColor="text1"/>
                          <w:sz w:val="16"/>
                          <w:szCs w:val="18"/>
                        </w:rPr>
                      </w:pPr>
                      <w:r w:rsidRPr="00ED1C0E">
                        <w:rPr>
                          <w:rFonts w:ascii="宋体" w:eastAsia="宋体" w:hAnsi="宋体" w:hint="eastAsia"/>
                          <w:color w:val="000000" w:themeColor="text1"/>
                          <w:sz w:val="16"/>
                          <w:szCs w:val="18"/>
                        </w:rPr>
                        <w:t>碰撞</w:t>
                      </w:r>
                      <w:r>
                        <w:rPr>
                          <w:rFonts w:ascii="宋体" w:eastAsia="宋体" w:hAnsi="宋体" w:hint="eastAsia"/>
                          <w:color w:val="000000" w:themeColor="text1"/>
                          <w:sz w:val="16"/>
                          <w:szCs w:val="18"/>
                        </w:rPr>
                        <w:t>点至</w:t>
                      </w:r>
                      <w:r>
                        <w:rPr>
                          <w:rFonts w:ascii="宋体" w:eastAsia="宋体" w:hAnsi="宋体"/>
                          <w:color w:val="000000" w:themeColor="text1"/>
                          <w:sz w:val="16"/>
                          <w:szCs w:val="18"/>
                        </w:rPr>
                        <w:t>井口距离</w:t>
                      </w:r>
                      <w:r w:rsidRPr="00ED1C0E">
                        <w:rPr>
                          <w:rFonts w:ascii="Times New Roman" w:eastAsia="宋体" w:hAnsi="Times New Roman" w:cs="Times New Roman"/>
                          <w:color w:val="000000" w:themeColor="text1"/>
                          <w:sz w:val="16"/>
                          <w:szCs w:val="18"/>
                        </w:rPr>
                        <w:t>/m</w:t>
                      </w:r>
                    </w:p>
                  </w:txbxContent>
                </v:textbox>
              </v:shape>
            </w:pict>
          </mc:Fallback>
        </mc:AlternateContent>
      </w:r>
      <w:r w:rsidRPr="00ED1C0E">
        <w:rPr>
          <w:rFonts w:eastAsia="宋体"/>
          <w:b/>
          <w:noProof/>
          <w:sz w:val="18"/>
          <w:szCs w:val="18"/>
        </w:rPr>
        <mc:AlternateContent>
          <mc:Choice Requires="wps">
            <w:drawing>
              <wp:anchor distT="45720" distB="45720" distL="114300" distR="114300" simplePos="0" relativeHeight="251670528" behindDoc="0" locked="0" layoutInCell="1" allowOverlap="1" wp14:anchorId="5143F71B" wp14:editId="4254E117">
                <wp:simplePos x="0" y="0"/>
                <wp:positionH relativeFrom="column">
                  <wp:posOffset>418259</wp:posOffset>
                </wp:positionH>
                <wp:positionV relativeFrom="paragraph">
                  <wp:posOffset>1382618</wp:posOffset>
                </wp:positionV>
                <wp:extent cx="1104406" cy="201880"/>
                <wp:effectExtent l="0" t="0" r="635" b="8255"/>
                <wp:wrapNone/>
                <wp:docPr id="2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406" cy="201880"/>
                        </a:xfrm>
                        <a:prstGeom prst="rect">
                          <a:avLst/>
                        </a:prstGeom>
                        <a:noFill/>
                        <a:ln w="9525">
                          <a:noFill/>
                          <a:miter lim="800000"/>
                          <a:headEnd/>
                          <a:tailEnd/>
                        </a:ln>
                      </wps:spPr>
                      <wps:txbx>
                        <w:txbxContent>
                          <w:p w14:paraId="6BD7A1DD" w14:textId="3CE9C731" w:rsidR="00ED1C0E" w:rsidRPr="00ED1C0E" w:rsidRDefault="00ED1C0E">
                            <w:pPr>
                              <w:rPr>
                                <w:rFonts w:ascii="Times New Roman" w:eastAsia="宋体" w:hAnsi="Times New Roman" w:cs="Times New Roman"/>
                                <w:color w:val="000000" w:themeColor="text1"/>
                                <w:sz w:val="16"/>
                                <w:szCs w:val="18"/>
                              </w:rPr>
                            </w:pPr>
                            <w:r w:rsidRPr="00ED1C0E">
                              <w:rPr>
                                <w:rFonts w:ascii="宋体" w:eastAsia="宋体" w:hAnsi="宋体" w:hint="eastAsia"/>
                                <w:color w:val="000000" w:themeColor="text1"/>
                                <w:sz w:val="16"/>
                                <w:szCs w:val="18"/>
                              </w:rPr>
                              <w:t>碰撞</w:t>
                            </w:r>
                            <w:r>
                              <w:rPr>
                                <w:rFonts w:ascii="宋体" w:eastAsia="宋体" w:hAnsi="宋体" w:hint="eastAsia"/>
                                <w:color w:val="000000" w:themeColor="text1"/>
                                <w:sz w:val="16"/>
                                <w:szCs w:val="18"/>
                              </w:rPr>
                              <w:t>点至</w:t>
                            </w:r>
                            <w:r>
                              <w:rPr>
                                <w:rFonts w:ascii="宋体" w:eastAsia="宋体" w:hAnsi="宋体"/>
                                <w:color w:val="000000" w:themeColor="text1"/>
                                <w:sz w:val="16"/>
                                <w:szCs w:val="18"/>
                              </w:rPr>
                              <w:t>井口距离</w:t>
                            </w:r>
                            <w:r w:rsidRPr="00ED1C0E">
                              <w:rPr>
                                <w:rFonts w:ascii="Times New Roman" w:eastAsia="宋体" w:hAnsi="Times New Roman" w:cs="Times New Roman"/>
                                <w:color w:val="000000" w:themeColor="text1"/>
                                <w:sz w:val="16"/>
                                <w:szCs w:val="18"/>
                              </w:rPr>
                              <w:t>/m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43F71B" id="_x0000_s1028" type="#_x0000_t202" style="position:absolute;left:0;text-align:left;margin-left:32.95pt;margin-top:108.85pt;width:86.95pt;height:15.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wEwIAAO0DAAAOAAAAZHJzL2Uyb0RvYy54bWysU8FuEzEQvSPxD5bvZDdRW4VVnKq0FCEV&#10;qFT4AMfrzVrYHmM72Q0fAH/QExfufFe+o2NvNkRwQ+zBGq89b+a9eV5c9kaTrfRBgWV0OikpkVZA&#10;reya0U8fb1/MKQmR25prsJLRnQz0cvn82aJzlZxBC7qWniCIDVXnGG1jdFVRBNFKw8MEnLR42IA3&#10;POLWr4va8w7RjS5mZXlRdOBr50HIEPDvzXBIlxm/aaSIH5omyEg0o9hbzKvP6yqtxXLBq7XnrlXi&#10;0Ab/hy4MVxaLHqFueORk49VfUEYJDwGaOBFgCmgaJWTmgGym5R9sHlruZOaC4gR3lCn8P1jxfnvv&#10;iaoZnV1QYrnBGe0fv+9//Nr//EZmSZ/OhQqvPTi8GPtX0OOcM9fg7kB8DsTCdcvtWl55D10reY39&#10;TVNmcZI64IQEsureQY11+CZCBuobb5J4KAdBdJzT7jgb2UciUslpeXZWYo8Cz1Cr+TwPr+DVmO18&#10;iG8kGJICRj3OPqPz7V2IqRtejVdSMQu3Sus8f21Jx+jL89l5Tjg5MSqiPbUyjM7L9A2GSSRf2zon&#10;R670EGMBbQ+sE9GBcuxX/SDwKOYK6h3K4GFwI74eDFrwXynp0ImMhi8b7iUl+q1FKZNtx8CPwWoM&#10;uBWYyqiInpJhcx2zwQeSVyhyozL/NI2h9qFJ9FSW5eD/ZNrTfb71+5UunwAAAP//AwBQSwMEFAAG&#10;AAgAAAAhAJgbp7LgAAAACgEAAA8AAABkcnMvZG93bnJldi54bWxMj8FOwkAQhu8mvMNmSLwY2VIF&#10;bO2WIEY4eSj6AEt3aBu6s013gerTO5zkNpP58s/3Z8vBtuKMvW8cKZhOIhBIpTMNVQq+vz4eX0D4&#10;oMno1hEq+EEPy3x0l+nUuAsVeN6FSnAI+VQrqEPoUil9WaPVfuI6JL4dXG914LWvpOn1hcNtK+Mo&#10;mkurG+IPte5wXWN53J2sAlwV7vfz6De2eHtfbw4N4YPcKnU/HlavIAIO4R+Gqz6rQ85Oe3ci40Wr&#10;YD5LmFQQTxcLEAzETwl32fPwnMxA5pm8rZD/AQAA//8DAFBLAQItABQABgAIAAAAIQC2gziS/gAA&#10;AOEBAAATAAAAAAAAAAAAAAAAAAAAAABbQ29udGVudF9UeXBlc10ueG1sUEsBAi0AFAAGAAgAAAAh&#10;ADj9If/WAAAAlAEAAAsAAAAAAAAAAAAAAAAALwEAAF9yZWxzLy5yZWxzUEsBAi0AFAAGAAgAAAAh&#10;ADNPj/ATAgAA7QMAAA4AAAAAAAAAAAAAAAAALgIAAGRycy9lMm9Eb2MueG1sUEsBAi0AFAAGAAgA&#10;AAAhAJgbp7LgAAAACgEAAA8AAAAAAAAAAAAAAAAAbQQAAGRycy9kb3ducmV2LnhtbFBLBQYAAAAA&#10;BAAEAPMAAAB6BQAAAAA=&#10;" filled="f" stroked="f">
                <v:textbox inset="0,0,0,0">
                  <w:txbxContent>
                    <w:p w14:paraId="6BD7A1DD" w14:textId="3CE9C731" w:rsidR="00ED1C0E" w:rsidRPr="00ED1C0E" w:rsidRDefault="00ED1C0E">
                      <w:pPr>
                        <w:rPr>
                          <w:rFonts w:ascii="Times New Roman" w:eastAsia="宋体" w:hAnsi="Times New Roman" w:cs="Times New Roman"/>
                          <w:color w:val="000000" w:themeColor="text1"/>
                          <w:sz w:val="16"/>
                          <w:szCs w:val="18"/>
                        </w:rPr>
                      </w:pPr>
                      <w:r w:rsidRPr="00ED1C0E">
                        <w:rPr>
                          <w:rFonts w:ascii="宋体" w:eastAsia="宋体" w:hAnsi="宋体" w:hint="eastAsia"/>
                          <w:color w:val="000000" w:themeColor="text1"/>
                          <w:sz w:val="16"/>
                          <w:szCs w:val="18"/>
                        </w:rPr>
                        <w:t>碰撞</w:t>
                      </w:r>
                      <w:r>
                        <w:rPr>
                          <w:rFonts w:ascii="宋体" w:eastAsia="宋体" w:hAnsi="宋体" w:hint="eastAsia"/>
                          <w:color w:val="000000" w:themeColor="text1"/>
                          <w:sz w:val="16"/>
                          <w:szCs w:val="18"/>
                        </w:rPr>
                        <w:t>点至</w:t>
                      </w:r>
                      <w:r>
                        <w:rPr>
                          <w:rFonts w:ascii="宋体" w:eastAsia="宋体" w:hAnsi="宋体"/>
                          <w:color w:val="000000" w:themeColor="text1"/>
                          <w:sz w:val="16"/>
                          <w:szCs w:val="18"/>
                        </w:rPr>
                        <w:t>井口距离</w:t>
                      </w:r>
                      <w:r w:rsidRPr="00ED1C0E">
                        <w:rPr>
                          <w:rFonts w:ascii="Times New Roman" w:eastAsia="宋体" w:hAnsi="Times New Roman" w:cs="Times New Roman"/>
                          <w:color w:val="000000" w:themeColor="text1"/>
                          <w:sz w:val="16"/>
                          <w:szCs w:val="18"/>
                        </w:rPr>
                        <w:t>/m</w:t>
                      </w:r>
                    </w:p>
                  </w:txbxContent>
                </v:textbox>
              </v:shape>
            </w:pict>
          </mc:Fallback>
        </mc:AlternateContent>
      </w:r>
      <w:r w:rsidRPr="00ED1C0E">
        <w:rPr>
          <w:rFonts w:eastAsia="宋体"/>
          <w:b/>
          <w:noProof/>
          <w:sz w:val="18"/>
          <w:szCs w:val="18"/>
        </w:rPr>
        <mc:AlternateContent>
          <mc:Choice Requires="wps">
            <w:drawing>
              <wp:anchor distT="45720" distB="45720" distL="114300" distR="114300" simplePos="0" relativeHeight="251668480" behindDoc="0" locked="0" layoutInCell="1" allowOverlap="1" wp14:anchorId="7367F0DF" wp14:editId="5B02C2BA">
                <wp:simplePos x="0" y="0"/>
                <wp:positionH relativeFrom="column">
                  <wp:posOffset>3576221</wp:posOffset>
                </wp:positionH>
                <wp:positionV relativeFrom="paragraph">
                  <wp:posOffset>5080</wp:posOffset>
                </wp:positionV>
                <wp:extent cx="480950" cy="201880"/>
                <wp:effectExtent l="0" t="0" r="0" b="8255"/>
                <wp:wrapNone/>
                <wp:docPr id="2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50" cy="201880"/>
                        </a:xfrm>
                        <a:prstGeom prst="rect">
                          <a:avLst/>
                        </a:prstGeom>
                        <a:noFill/>
                        <a:ln w="9525">
                          <a:noFill/>
                          <a:miter lim="800000"/>
                          <a:headEnd/>
                          <a:tailEnd/>
                        </a:ln>
                      </wps:spPr>
                      <wps:txbx>
                        <w:txbxContent>
                          <w:p w14:paraId="108A18D8" w14:textId="77777777" w:rsidR="00ED1C0E" w:rsidRPr="00ED1C0E" w:rsidRDefault="00ED1C0E">
                            <w:pPr>
                              <w:rPr>
                                <w:rFonts w:ascii="宋体" w:eastAsia="宋体" w:hAnsi="宋体" w:hint="eastAsia"/>
                                <w:color w:val="000000" w:themeColor="text1"/>
                                <w:sz w:val="16"/>
                                <w:szCs w:val="18"/>
                              </w:rPr>
                            </w:pPr>
                            <w:r w:rsidRPr="00ED1C0E">
                              <w:rPr>
                                <w:rFonts w:ascii="宋体" w:eastAsia="宋体" w:hAnsi="宋体" w:hint="eastAsia"/>
                                <w:color w:val="000000" w:themeColor="text1"/>
                                <w:sz w:val="16"/>
                                <w:szCs w:val="18"/>
                              </w:rPr>
                              <w:t>碰撞次数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67F0DF" id="_x0000_s1029" type="#_x0000_t202" style="position:absolute;left:0;text-align:left;margin-left:281.6pt;margin-top:.4pt;width:37.85pt;height:15.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WEgIAAOwDAAAOAAAAZHJzL2Uyb0RvYy54bWysU8GO0zAQvSPxD5bvNGmhqBvVXS27LEJa&#10;YKWFD3Adp7GwPcZ2m5QPgD/gxIX7fle/g7HTlNVyQ+RgjTMzb+a9GS/Pe6PJTvqgwDI6nZSUSCug&#10;VnbD6KeP188WlITIbc01WMnoXgZ6vnr6ZNm5Ss6gBV1LTxDEhqpzjLYxuqoogmil4WECTlp0NuAN&#10;j3j1m6L2vEN0o4tZWb4sOvC18yBkCPj3anDSVcZvGinih6YJMhLNKPYW8+nzuU5nsVryauO5a5U4&#10;tsH/oQvDlcWiJ6grHjnZevUXlFHCQ4AmTgSYAppGCZk5IJtp+YjNXcudzFxQnOBOMoX/Byve7249&#10;UTWjszkllhuc0eHH98PP+8Ovb2SW9OlcqDDszmFg7F9Bj3POXIO7AfE5EAuXLbcbeeE9dK3kNfY3&#10;TZnFg9QBJySQdfcOaqzDtxEyUN94k8RDOQii45z2p9nIPhKBP18syrM5egS6UKrFIs+u4NWY7HyI&#10;byQYkgxGPY4+g/PdTYipGV6NIamWhWuldR6/tqRj9GyOCjzyGBVxO7UyjC7K9A37kji+tnVOjlzp&#10;wcYC2h5JJ54D49iv+6zv81HLNdR7VMHDsIz4eNBowX+lpMNFZDR82XIvKdFvLSqZtnY0/GisR4Nb&#10;gamMiugpGS6XMe/3QOUCNW5U5p+GMdQ+NokrlWU5rn/a2Yf3HPXnka5+AwAA//8DAFBLAwQUAAYA&#10;CAAAACEAXS6Ett0AAAAHAQAADwAAAGRycy9kb3ducmV2LnhtbEyPQU+DQBSE7yb+h80z8WLsIkTS&#10;Uh5NrbGePFD9AVt4BVL2LWG3LfrrfZ7scTKTmW/y1WR7dabRd44RnmYRKOLK1R03CF+fb49zUD4Y&#10;rk3vmBC+ycOquL3JTVa7C5d03oVGSQn7zCC0IQyZ1r5qyRo/cwOxeAc3WhNEjo2uR3ORctvrOIpS&#10;bU3HstCagTYtVcfdySLQunQ/H0e/teXL62Z76Jge9Dvi/d20XoIKNIX/MPzhCzoUwrR3J6696hGe&#10;0ySWKIIcEDtN5gtQe4QkTkEXub7mL34BAAD//wMAUEsBAi0AFAAGAAgAAAAhALaDOJL+AAAA4QEA&#10;ABMAAAAAAAAAAAAAAAAAAAAAAFtDb250ZW50X1R5cGVzXS54bWxQSwECLQAUAAYACAAAACEAOP0h&#10;/9YAAACUAQAACwAAAAAAAAAAAAAAAAAvAQAAX3JlbHMvLnJlbHNQSwECLQAUAAYACAAAACEAvnwV&#10;1hICAADsAwAADgAAAAAAAAAAAAAAAAAuAgAAZHJzL2Uyb0RvYy54bWxQSwECLQAUAAYACAAAACEA&#10;XS6Ett0AAAAHAQAADwAAAAAAAAAAAAAAAABsBAAAZHJzL2Rvd25yZXYueG1sUEsFBgAAAAAEAAQA&#10;8wAAAHYFAAAAAA==&#10;" filled="f" stroked="f">
                <v:textbox inset="0,0,0,0">
                  <w:txbxContent>
                    <w:p w14:paraId="108A18D8" w14:textId="77777777" w:rsidR="00ED1C0E" w:rsidRPr="00ED1C0E" w:rsidRDefault="00ED1C0E">
                      <w:pPr>
                        <w:rPr>
                          <w:rFonts w:ascii="宋体" w:eastAsia="宋体" w:hAnsi="宋体" w:hint="eastAsia"/>
                          <w:color w:val="000000" w:themeColor="text1"/>
                          <w:sz w:val="16"/>
                          <w:szCs w:val="18"/>
                        </w:rPr>
                      </w:pPr>
                      <w:r w:rsidRPr="00ED1C0E">
                        <w:rPr>
                          <w:rFonts w:ascii="宋体" w:eastAsia="宋体" w:hAnsi="宋体" w:hint="eastAsia"/>
                          <w:color w:val="000000" w:themeColor="text1"/>
                          <w:sz w:val="16"/>
                          <w:szCs w:val="18"/>
                        </w:rPr>
                        <w:t>碰撞次数</w:t>
                      </w:r>
                    </w:p>
                  </w:txbxContent>
                </v:textbox>
              </v:shape>
            </w:pict>
          </mc:Fallback>
        </mc:AlternateContent>
      </w:r>
      <w:r w:rsidRPr="00ED1C0E">
        <w:rPr>
          <w:rFonts w:eastAsia="宋体"/>
          <w:b/>
          <w:noProof/>
          <w:sz w:val="18"/>
          <w:szCs w:val="18"/>
        </w:rPr>
        <mc:AlternateContent>
          <mc:Choice Requires="wps">
            <w:drawing>
              <wp:anchor distT="45720" distB="45720" distL="114300" distR="114300" simplePos="0" relativeHeight="251666432" behindDoc="0" locked="0" layoutInCell="1" allowOverlap="1" wp14:anchorId="46252681" wp14:editId="1A15C5ED">
                <wp:simplePos x="0" y="0"/>
                <wp:positionH relativeFrom="column">
                  <wp:posOffset>1789644</wp:posOffset>
                </wp:positionH>
                <wp:positionV relativeFrom="paragraph">
                  <wp:posOffset>5080</wp:posOffset>
                </wp:positionV>
                <wp:extent cx="480950" cy="201880"/>
                <wp:effectExtent l="0" t="0" r="0" b="8255"/>
                <wp:wrapNone/>
                <wp:docPr id="1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50" cy="201880"/>
                        </a:xfrm>
                        <a:prstGeom prst="rect">
                          <a:avLst/>
                        </a:prstGeom>
                        <a:noFill/>
                        <a:ln w="9525">
                          <a:noFill/>
                          <a:miter lim="800000"/>
                          <a:headEnd/>
                          <a:tailEnd/>
                        </a:ln>
                      </wps:spPr>
                      <wps:txbx>
                        <w:txbxContent>
                          <w:p w14:paraId="3EAD216E" w14:textId="77777777" w:rsidR="00ED1C0E" w:rsidRPr="00ED1C0E" w:rsidRDefault="00ED1C0E">
                            <w:pPr>
                              <w:rPr>
                                <w:rFonts w:ascii="宋体" w:eastAsia="宋体" w:hAnsi="宋体" w:hint="eastAsia"/>
                                <w:color w:val="000000" w:themeColor="text1"/>
                                <w:sz w:val="16"/>
                                <w:szCs w:val="18"/>
                              </w:rPr>
                            </w:pPr>
                            <w:r w:rsidRPr="00ED1C0E">
                              <w:rPr>
                                <w:rFonts w:ascii="宋体" w:eastAsia="宋体" w:hAnsi="宋体" w:hint="eastAsia"/>
                                <w:color w:val="000000" w:themeColor="text1"/>
                                <w:sz w:val="16"/>
                                <w:szCs w:val="18"/>
                              </w:rPr>
                              <w:t>碰撞次数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252681" id="_x0000_s1030" type="#_x0000_t202" style="position:absolute;left:0;text-align:left;margin-left:140.9pt;margin-top:.4pt;width:37.85pt;height:15.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dfEwIAAOwDAAAOAAAAZHJzL2Uyb0RvYy54bWysU82O0zAQviPxDpbvNGm1Rdmo6WrZZRHS&#10;8iMtPIDjOI2F7TG226Q8ALzBnrhw57n6HIydplRwQ+RgjTMz38z3zXh1NWhFdsJ5Caai81lOiTAc&#10;Gmk2Ff344e5ZQYkPzDRMgREV3QtPr9ZPn6x6W4oFdKAa4QiCGF/2tqJdCLbMMs87oZmfgRUGnS04&#10;zQJe3SZrHOsRXatskefPsx5cYx1w4T3+vR2ddJ3w21bw8K5tvQhEVRR7C+l06azjma1XrNw4ZjvJ&#10;j22wf+hCM2mw6AnqlgVGtk7+BaUld+ChDTMOOoO2lVwkDshmnv/B5qFjViQuKI63J5n8/4Plb3fv&#10;HZENzg4nZZjGGR0evx2+/zz8+EoWUZ/e+hLDHiwGhuEFDBibuHp7D/yTJwZuOmY24to56DvBGuxv&#10;HjOzs9QRx0eQun8DDdZh2wAJaGidjuKhHATRcU7702zEEAjHnxdFfrlED0cXSlUUaXYZK6dk63x4&#10;JUCTaFTU4egTONvd+xCbYeUUEmsZuJNKpfErQ/qKXi4Xy5Rw5tEy4HYqqSta5PEb9yVyfGmalByY&#10;VKONBZQ5ko48R8ZhqIek78WkZQ3NHlVwMC4jPh40OnBfKOlxESvqP2+ZE5So1waVjFs7GW4y6slg&#10;hmNqRXlwlIyXm5D2eyR5jRq3MvGPwxhrH5vElUqyHNc/7uz5PUX9fqTrXwAAAP//AwBQSwMEFAAG&#10;AAgAAAAhAD9gHfTdAAAABwEAAA8AAABkcnMvZG93bnJldi54bWxMjkFPwkAQhe8m/ofNmHgxsKUG&#10;JLVbghjx5KHIDxi6Q9vQnW26C1R/veNJL5M3eS/vfflqdJ260BBazwZm0wQUceVty7WB/efbZAkq&#10;RGSLnWcy8EUBVsXtTY6Z9Vcu6bKLtZISDhkaaGLsM61D1ZDDMPU9sXhHPziM8g61tgNepdx1Ok2S&#10;hXbYsiw02NOmoeq0OzsDtC7998cpbF358rrZHlumB/1uzP3duH4GFWmMf2H4xRd0KITp4M9sg+oM&#10;pMuZoEcDcsV+nD/NQR1EpAvQRa7/8xc/AAAA//8DAFBLAQItABQABgAIAAAAIQC2gziS/gAAAOEB&#10;AAATAAAAAAAAAAAAAAAAAAAAAABbQ29udGVudF9UeXBlc10ueG1sUEsBAi0AFAAGAAgAAAAhADj9&#10;If/WAAAAlAEAAAsAAAAAAAAAAAAAAAAALwEAAF9yZWxzLy5yZWxzUEsBAi0AFAAGAAgAAAAhAOLY&#10;x18TAgAA7AMAAA4AAAAAAAAAAAAAAAAALgIAAGRycy9lMm9Eb2MueG1sUEsBAi0AFAAGAAgAAAAh&#10;AD9gHfTdAAAABwEAAA8AAAAAAAAAAAAAAAAAbQQAAGRycy9kb3ducmV2LnhtbFBLBQYAAAAABAAE&#10;APMAAAB3BQAAAAA=&#10;" filled="f" stroked="f">
                <v:textbox inset="0,0,0,0">
                  <w:txbxContent>
                    <w:p w14:paraId="3EAD216E" w14:textId="77777777" w:rsidR="00ED1C0E" w:rsidRPr="00ED1C0E" w:rsidRDefault="00ED1C0E">
                      <w:pPr>
                        <w:rPr>
                          <w:rFonts w:ascii="宋体" w:eastAsia="宋体" w:hAnsi="宋体" w:hint="eastAsia"/>
                          <w:color w:val="000000" w:themeColor="text1"/>
                          <w:sz w:val="16"/>
                          <w:szCs w:val="18"/>
                        </w:rPr>
                      </w:pPr>
                      <w:r w:rsidRPr="00ED1C0E">
                        <w:rPr>
                          <w:rFonts w:ascii="宋体" w:eastAsia="宋体" w:hAnsi="宋体" w:hint="eastAsia"/>
                          <w:color w:val="000000" w:themeColor="text1"/>
                          <w:sz w:val="16"/>
                          <w:szCs w:val="18"/>
                        </w:rPr>
                        <w:t>碰撞次数</w:t>
                      </w:r>
                    </w:p>
                  </w:txbxContent>
                </v:textbox>
              </v:shape>
            </w:pict>
          </mc:Fallback>
        </mc:AlternateContent>
      </w:r>
      <w:r w:rsidRPr="00ED1C0E">
        <w:rPr>
          <w:rFonts w:eastAsia="宋体"/>
          <w:b/>
          <w:noProof/>
          <w:sz w:val="18"/>
          <w:szCs w:val="18"/>
        </w:rPr>
        <mc:AlternateContent>
          <mc:Choice Requires="wps">
            <w:drawing>
              <wp:anchor distT="45720" distB="45720" distL="114300" distR="114300" simplePos="0" relativeHeight="251664384" behindDoc="0" locked="0" layoutInCell="1" allowOverlap="1" wp14:anchorId="7D37D897" wp14:editId="6678FAA7">
                <wp:simplePos x="0" y="0"/>
                <wp:positionH relativeFrom="column">
                  <wp:posOffset>56408</wp:posOffset>
                </wp:positionH>
                <wp:positionV relativeFrom="paragraph">
                  <wp:posOffset>5344</wp:posOffset>
                </wp:positionV>
                <wp:extent cx="480950" cy="201880"/>
                <wp:effectExtent l="0" t="0" r="0" b="8255"/>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50" cy="201880"/>
                        </a:xfrm>
                        <a:prstGeom prst="rect">
                          <a:avLst/>
                        </a:prstGeom>
                        <a:noFill/>
                        <a:ln w="9525">
                          <a:noFill/>
                          <a:miter lim="800000"/>
                          <a:headEnd/>
                          <a:tailEnd/>
                        </a:ln>
                      </wps:spPr>
                      <wps:txbx>
                        <w:txbxContent>
                          <w:p w14:paraId="04B48382" w14:textId="36936AF6" w:rsidR="00ED1C0E" w:rsidRPr="00ED1C0E" w:rsidRDefault="00ED1C0E">
                            <w:pPr>
                              <w:rPr>
                                <w:rFonts w:ascii="宋体" w:eastAsia="宋体" w:hAnsi="宋体" w:hint="eastAsia"/>
                                <w:color w:val="000000" w:themeColor="text1"/>
                                <w:sz w:val="16"/>
                                <w:szCs w:val="18"/>
                              </w:rPr>
                            </w:pPr>
                            <w:r w:rsidRPr="00ED1C0E">
                              <w:rPr>
                                <w:rFonts w:ascii="宋体" w:eastAsia="宋体" w:hAnsi="宋体" w:hint="eastAsia"/>
                                <w:color w:val="000000" w:themeColor="text1"/>
                                <w:sz w:val="16"/>
                                <w:szCs w:val="18"/>
                              </w:rPr>
                              <w:t>碰撞次数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37D897" id="_x0000_s1031" type="#_x0000_t202" style="position:absolute;left:0;text-align:left;margin-left:4.45pt;margin-top:.4pt;width:37.85pt;height:1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WyFAIAAO0DAAAOAAAAZHJzL2Uyb0RvYy54bWysU82O0zAQviPxDpbvNGlFoRvVXS27LEJa&#10;fqSFB3Adp7GwPcZ2m5QHYN+AExfuPFefg7HTlApuiByscWbmm/m+GS8ve6PJTvqgwDI6nZSUSCug&#10;VnbD6McPt08WlITIbc01WMnoXgZ6uXr8aNm5Ss6gBV1LTxDEhqpzjLYxuqoogmil4WECTlp0NuAN&#10;j3j1m6L2vEN0o4tZWT4rOvC18yBkCPj3ZnDSVcZvGiniu6YJMhLNKPYW8+nzuU5nsVryauO5a5U4&#10;tsH/oQvDlcWiJ6gbHjnZevUXlFHCQ4AmTgSYAppGCZk5IJtp+Qeb+5Y7mbmgOMGdZAr/D1a83b33&#10;RNWMzqbPKbHc4JAO3x4O338efnwlsyRQ50KFcfcOI2P/AnocdCYb3B2IT4FYuG653cgr76FrJa+x&#10;wWnKLM5SB5yQQNbdG6ixDt9GyEB9401SD/UgiI6D2p+GI/tIBP58uigv5ugR6EKtFos8vIJXY7Lz&#10;Ib6SYEgyGPU4+wzOd3chpmZ4NYakWhZuldZ5/tqSjtGL+WyeE848RkVcT60Mo4syfcPCJI4vbZ2T&#10;I1d6sLGAtkfSiefAOPbrPgs8H7VcQ71HFTwM24ivB40W/BdKOtxERsPnLfeSEv3aopJpbUfDj8Z6&#10;NLgVmMqoiJ6S4XId84IPJK9Q40Zl/mkYQ+1jk7hTWZbj/qelPb/nqN+vdPULAAD//wMAUEsDBBQA&#10;BgAIAAAAIQA7nVIG2gAAAAQBAAAPAAAAZHJzL2Rvd25yZXYueG1sTI7BTsMwEETvSPyDtUhcEHUo&#10;KEpDNlUpopw4pPQD3HibRI3XUey2ga9nOcFpNJrRzCuWk+vVmcbQeUZ4mCWgiGtvO24Qdp9v9xmo&#10;EA1b03smhC8KsCyvrwqTW3/his7b2CgZ4ZAbhDbGIdc61C05E2Z+IJbs4Ednotix0XY0Fxl3vZ4n&#10;Saqd6VgeWjPQuqX6uD05BFpV/vvjGDauenldbw4d051+R7y9mVbPoCJN8a8Mv/iCDqUw7f2JbVA9&#10;QraQoggoCbOnFNQe4XGegi4L/R++/AEAAP//AwBQSwECLQAUAAYACAAAACEAtoM4kv4AAADhAQAA&#10;EwAAAAAAAAAAAAAAAAAAAAAAW0NvbnRlbnRfVHlwZXNdLnhtbFBLAQItABQABgAIAAAAIQA4/SH/&#10;1gAAAJQBAAALAAAAAAAAAAAAAAAAAC8BAABfcmVscy8ucmVsc1BLAQItABQABgAIAAAAIQACuiWy&#10;FAIAAO0DAAAOAAAAAAAAAAAAAAAAAC4CAABkcnMvZTJvRG9jLnhtbFBLAQItABQABgAIAAAAIQA7&#10;nVIG2gAAAAQBAAAPAAAAAAAAAAAAAAAAAG4EAABkcnMvZG93bnJldi54bWxQSwUGAAAAAAQABADz&#10;AAAAdQUAAAAA&#10;" filled="f" stroked="f">
                <v:textbox inset="0,0,0,0">
                  <w:txbxContent>
                    <w:p w14:paraId="04B48382" w14:textId="36936AF6" w:rsidR="00ED1C0E" w:rsidRPr="00ED1C0E" w:rsidRDefault="00ED1C0E">
                      <w:pPr>
                        <w:rPr>
                          <w:rFonts w:ascii="宋体" w:eastAsia="宋体" w:hAnsi="宋体" w:hint="eastAsia"/>
                          <w:color w:val="000000" w:themeColor="text1"/>
                          <w:sz w:val="16"/>
                          <w:szCs w:val="18"/>
                        </w:rPr>
                      </w:pPr>
                      <w:r w:rsidRPr="00ED1C0E">
                        <w:rPr>
                          <w:rFonts w:ascii="宋体" w:eastAsia="宋体" w:hAnsi="宋体" w:hint="eastAsia"/>
                          <w:color w:val="000000" w:themeColor="text1"/>
                          <w:sz w:val="16"/>
                          <w:szCs w:val="18"/>
                        </w:rPr>
                        <w:t>碰撞次数</w:t>
                      </w:r>
                    </w:p>
                  </w:txbxContent>
                </v:textbox>
              </v:shape>
            </w:pict>
          </mc:Fallback>
        </mc:AlternateContent>
      </w:r>
      <w:r>
        <w:rPr>
          <w:noProof/>
        </w:rPr>
        <w:drawing>
          <wp:inline distT="0" distB="0" distL="0" distR="0" wp14:anchorId="0FC00BEC" wp14:editId="7E34D9ED">
            <wp:extent cx="5274310" cy="1508760"/>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5274310" cy="1508760"/>
                    </a:xfrm>
                    <a:prstGeom prst="rect">
                      <a:avLst/>
                    </a:prstGeom>
                  </pic:spPr>
                </pic:pic>
              </a:graphicData>
            </a:graphic>
          </wp:inline>
        </w:drawing>
      </w:r>
    </w:p>
    <w:p w14:paraId="3F442145" w14:textId="319D57F3" w:rsidR="002F05E6" w:rsidRPr="007478D0" w:rsidRDefault="002F05E6" w:rsidP="00D545C1">
      <w:pPr>
        <w:jc w:val="center"/>
        <w:rPr>
          <w:rFonts w:ascii="Times New Roman" w:hAnsi="Times New Roman" w:cs="Times New Roman"/>
          <w:noProof/>
          <w:sz w:val="18"/>
          <w:szCs w:val="18"/>
        </w:rPr>
      </w:pPr>
      <w:r w:rsidRPr="007478D0">
        <w:rPr>
          <w:rFonts w:ascii="Times New Roman" w:hAnsi="Times New Roman" w:cs="Times New Roman"/>
          <w:noProof/>
          <w:sz w:val="18"/>
          <w:szCs w:val="18"/>
        </w:rPr>
        <w:t>（</w:t>
      </w:r>
      <w:r w:rsidR="00331180" w:rsidRPr="007478D0">
        <w:rPr>
          <w:rFonts w:ascii="Times New Roman" w:hAnsi="Times New Roman" w:cs="Times New Roman"/>
          <w:noProof/>
          <w:sz w:val="18"/>
          <w:szCs w:val="18"/>
        </w:rPr>
        <w:t>a</w:t>
      </w:r>
      <w:r w:rsidRPr="007478D0">
        <w:rPr>
          <w:rFonts w:ascii="Times New Roman" w:hAnsi="Times New Roman" w:cs="Times New Roman"/>
          <w:noProof/>
          <w:sz w:val="18"/>
          <w:szCs w:val="18"/>
        </w:rPr>
        <w:t>）</w:t>
      </w:r>
      <w:r w:rsidR="00331180" w:rsidRPr="007478D0">
        <w:rPr>
          <w:rFonts w:ascii="Times New Roman" w:hAnsi="Times New Roman" w:cs="Times New Roman"/>
          <w:noProof/>
          <w:sz w:val="18"/>
          <w:szCs w:val="18"/>
        </w:rPr>
        <w:t>第一次碰撞</w:t>
      </w:r>
      <w:r w:rsidR="007478D0" w:rsidRPr="007478D0">
        <w:rPr>
          <w:rFonts w:ascii="Times New Roman" w:hAnsi="Times New Roman" w:cs="Times New Roman"/>
          <w:noProof/>
          <w:sz w:val="18"/>
          <w:szCs w:val="18"/>
        </w:rPr>
        <w:t xml:space="preserve">   </w:t>
      </w:r>
      <w:r w:rsidR="007478D0">
        <w:rPr>
          <w:rFonts w:ascii="Times New Roman" w:hAnsi="Times New Roman" w:cs="Times New Roman"/>
          <w:noProof/>
          <w:sz w:val="18"/>
          <w:szCs w:val="18"/>
        </w:rPr>
        <w:t xml:space="preserve">          </w:t>
      </w:r>
      <w:r w:rsidR="007478D0" w:rsidRPr="007478D0">
        <w:rPr>
          <w:rFonts w:ascii="Times New Roman" w:hAnsi="Times New Roman" w:cs="Times New Roman"/>
          <w:noProof/>
          <w:sz w:val="18"/>
          <w:szCs w:val="18"/>
        </w:rPr>
        <w:t xml:space="preserve">   </w:t>
      </w:r>
      <w:r w:rsidR="00331180" w:rsidRPr="007478D0">
        <w:rPr>
          <w:rFonts w:ascii="Times New Roman" w:hAnsi="Times New Roman" w:cs="Times New Roman"/>
          <w:noProof/>
          <w:sz w:val="18"/>
          <w:szCs w:val="18"/>
        </w:rPr>
        <w:t>（</w:t>
      </w:r>
      <w:r w:rsidR="00331180" w:rsidRPr="007478D0">
        <w:rPr>
          <w:rFonts w:ascii="Times New Roman" w:hAnsi="Times New Roman" w:cs="Times New Roman"/>
          <w:noProof/>
          <w:sz w:val="18"/>
          <w:szCs w:val="18"/>
        </w:rPr>
        <w:t>b</w:t>
      </w:r>
      <w:r w:rsidR="00331180" w:rsidRPr="007478D0">
        <w:rPr>
          <w:rFonts w:ascii="Times New Roman" w:hAnsi="Times New Roman" w:cs="Times New Roman"/>
          <w:noProof/>
          <w:sz w:val="18"/>
          <w:szCs w:val="18"/>
        </w:rPr>
        <w:t>）第二次碰撞</w:t>
      </w:r>
      <w:r w:rsidR="007478D0" w:rsidRPr="007478D0">
        <w:rPr>
          <w:rFonts w:ascii="Times New Roman" w:hAnsi="Times New Roman" w:cs="Times New Roman"/>
          <w:noProof/>
          <w:sz w:val="18"/>
          <w:szCs w:val="18"/>
        </w:rPr>
        <w:t xml:space="preserve">   </w:t>
      </w:r>
      <w:r w:rsidR="007478D0">
        <w:rPr>
          <w:rFonts w:ascii="Times New Roman" w:hAnsi="Times New Roman" w:cs="Times New Roman"/>
          <w:noProof/>
          <w:sz w:val="18"/>
          <w:szCs w:val="18"/>
        </w:rPr>
        <w:t xml:space="preserve">          </w:t>
      </w:r>
      <w:r w:rsidR="007478D0" w:rsidRPr="007478D0">
        <w:rPr>
          <w:rFonts w:ascii="Times New Roman" w:hAnsi="Times New Roman" w:cs="Times New Roman"/>
          <w:noProof/>
          <w:sz w:val="18"/>
          <w:szCs w:val="18"/>
        </w:rPr>
        <w:t xml:space="preserve">   </w:t>
      </w:r>
      <w:r w:rsidR="00331180" w:rsidRPr="007478D0">
        <w:rPr>
          <w:rFonts w:ascii="Times New Roman" w:hAnsi="Times New Roman" w:cs="Times New Roman"/>
          <w:noProof/>
          <w:sz w:val="18"/>
          <w:szCs w:val="18"/>
        </w:rPr>
        <w:t>（</w:t>
      </w:r>
      <w:r w:rsidR="00331180" w:rsidRPr="007478D0">
        <w:rPr>
          <w:rFonts w:ascii="Times New Roman" w:hAnsi="Times New Roman" w:cs="Times New Roman"/>
          <w:noProof/>
          <w:sz w:val="18"/>
          <w:szCs w:val="18"/>
        </w:rPr>
        <w:t>c</w:t>
      </w:r>
      <w:r w:rsidR="00331180" w:rsidRPr="007478D0">
        <w:rPr>
          <w:rFonts w:ascii="Times New Roman" w:hAnsi="Times New Roman" w:cs="Times New Roman"/>
          <w:noProof/>
          <w:sz w:val="18"/>
          <w:szCs w:val="18"/>
        </w:rPr>
        <w:t>）第三次碰撞</w:t>
      </w:r>
    </w:p>
    <w:p w14:paraId="33BD2870" w14:textId="6A882362" w:rsidR="00D545C1" w:rsidRPr="007478D0" w:rsidRDefault="00D545C1" w:rsidP="007478D0">
      <w:pPr>
        <w:pStyle w:val="a4"/>
        <w:spacing w:beforeLines="0" w:afterLines="0"/>
        <w:rPr>
          <w:rFonts w:eastAsia="宋体"/>
          <w:b/>
          <w:sz w:val="18"/>
          <w:szCs w:val="18"/>
        </w:rPr>
      </w:pPr>
      <w:r w:rsidRPr="007478D0">
        <w:rPr>
          <w:rFonts w:eastAsia="宋体"/>
          <w:b/>
          <w:sz w:val="18"/>
          <w:szCs w:val="18"/>
        </w:rPr>
        <w:t>图</w:t>
      </w:r>
      <w:r w:rsidR="00E21203" w:rsidRPr="007478D0">
        <w:rPr>
          <w:rFonts w:eastAsia="宋体"/>
          <w:b/>
          <w:sz w:val="18"/>
          <w:szCs w:val="18"/>
        </w:rPr>
        <w:t>3</w:t>
      </w:r>
      <w:r w:rsidRPr="007478D0">
        <w:rPr>
          <w:rFonts w:eastAsia="宋体"/>
          <w:b/>
          <w:sz w:val="18"/>
          <w:szCs w:val="18"/>
        </w:rPr>
        <w:t xml:space="preserve"> </w:t>
      </w:r>
      <w:r w:rsidR="00FB3FD6" w:rsidRPr="007478D0">
        <w:rPr>
          <w:rFonts w:eastAsia="宋体"/>
          <w:b/>
          <w:sz w:val="18"/>
          <w:szCs w:val="18"/>
        </w:rPr>
        <w:t>空井</w:t>
      </w:r>
      <w:r w:rsidR="002D4CD9">
        <w:rPr>
          <w:rFonts w:eastAsia="宋体" w:hint="eastAsia"/>
          <w:b/>
          <w:sz w:val="18"/>
          <w:szCs w:val="18"/>
        </w:rPr>
        <w:t>条件下矿石</w:t>
      </w:r>
      <w:r w:rsidR="00B74638" w:rsidRPr="007478D0">
        <w:rPr>
          <w:rFonts w:eastAsia="宋体"/>
          <w:b/>
          <w:sz w:val="18"/>
          <w:szCs w:val="18"/>
        </w:rPr>
        <w:t>碰撞</w:t>
      </w:r>
      <w:r w:rsidRPr="007478D0">
        <w:rPr>
          <w:rFonts w:eastAsia="宋体"/>
          <w:b/>
          <w:sz w:val="18"/>
          <w:szCs w:val="18"/>
        </w:rPr>
        <w:t>结果</w:t>
      </w:r>
    </w:p>
    <w:p w14:paraId="7AC51864" w14:textId="55BF143A" w:rsidR="00D545C1" w:rsidRPr="007478D0" w:rsidRDefault="00D545C1" w:rsidP="007478D0">
      <w:pPr>
        <w:pStyle w:val="a4"/>
        <w:spacing w:beforeLines="0" w:afterLines="0"/>
        <w:rPr>
          <w:rFonts w:eastAsia="宋体"/>
          <w:b/>
          <w:sz w:val="18"/>
          <w:szCs w:val="18"/>
        </w:rPr>
      </w:pPr>
      <w:r w:rsidRPr="007478D0">
        <w:rPr>
          <w:rFonts w:eastAsia="宋体"/>
          <w:b/>
          <w:sz w:val="18"/>
          <w:szCs w:val="18"/>
        </w:rPr>
        <w:t>Fig.</w:t>
      </w:r>
      <w:r w:rsidR="00E21203" w:rsidRPr="007478D0">
        <w:rPr>
          <w:rFonts w:eastAsia="宋体"/>
          <w:b/>
          <w:sz w:val="18"/>
          <w:szCs w:val="18"/>
        </w:rPr>
        <w:t>3</w:t>
      </w:r>
      <w:r w:rsidRPr="007478D0">
        <w:rPr>
          <w:rFonts w:eastAsia="宋体"/>
          <w:sz w:val="18"/>
          <w:szCs w:val="18"/>
        </w:rPr>
        <w:t xml:space="preserve"> </w:t>
      </w:r>
      <w:r w:rsidR="002D4CD9" w:rsidRPr="002D4CD9">
        <w:rPr>
          <w:rFonts w:eastAsia="宋体"/>
          <w:b/>
          <w:sz w:val="18"/>
          <w:szCs w:val="18"/>
        </w:rPr>
        <w:t xml:space="preserve">Ore collision under empty </w:t>
      </w:r>
      <w:r w:rsidR="002D4CD9">
        <w:rPr>
          <w:rFonts w:eastAsia="宋体"/>
          <w:b/>
          <w:sz w:val="18"/>
          <w:szCs w:val="18"/>
        </w:rPr>
        <w:t>ore pass</w:t>
      </w:r>
      <w:r w:rsidR="002D4CD9" w:rsidRPr="002D4CD9">
        <w:rPr>
          <w:rFonts w:eastAsia="宋体"/>
          <w:b/>
          <w:sz w:val="18"/>
          <w:szCs w:val="18"/>
        </w:rPr>
        <w:t xml:space="preserve"> condition</w:t>
      </w:r>
    </w:p>
    <w:p w14:paraId="7645AE02" w14:textId="3B13EEC1" w:rsidR="00D12420" w:rsidRPr="007478D0" w:rsidRDefault="00D12420" w:rsidP="007478D0">
      <w:pPr>
        <w:pStyle w:val="1"/>
        <w:rPr>
          <w:rFonts w:cs="Times New Roman"/>
        </w:rPr>
      </w:pPr>
      <w:r w:rsidRPr="007478D0">
        <w:rPr>
          <w:rFonts w:eastAsia="宋体" w:cs="Times New Roman"/>
          <w:sz w:val="21"/>
          <w:szCs w:val="21"/>
        </w:rPr>
        <w:t>4.</w:t>
      </w:r>
      <w:r w:rsidR="00066D5F">
        <w:rPr>
          <w:rFonts w:eastAsia="宋体" w:cs="Times New Roman"/>
          <w:sz w:val="21"/>
          <w:szCs w:val="21"/>
        </w:rPr>
        <w:t>2</w:t>
      </w:r>
      <w:r w:rsidRPr="007478D0">
        <w:rPr>
          <w:rFonts w:eastAsia="宋体" w:cs="Times New Roman"/>
          <w:sz w:val="21"/>
          <w:szCs w:val="21"/>
        </w:rPr>
        <w:t xml:space="preserve"> </w:t>
      </w:r>
      <w:r w:rsidR="008A7AB8" w:rsidRPr="007478D0">
        <w:rPr>
          <w:rFonts w:eastAsia="宋体" w:cs="Times New Roman"/>
          <w:sz w:val="21"/>
          <w:szCs w:val="21"/>
        </w:rPr>
        <w:t>不同</w:t>
      </w:r>
      <w:r w:rsidR="00EB73F2" w:rsidRPr="007478D0">
        <w:rPr>
          <w:rFonts w:eastAsia="宋体" w:cs="Times New Roman"/>
          <w:sz w:val="21"/>
          <w:szCs w:val="21"/>
        </w:rPr>
        <w:t>贮矿高度</w:t>
      </w:r>
      <w:r w:rsidR="006F6998" w:rsidRPr="007478D0">
        <w:rPr>
          <w:rFonts w:eastAsia="宋体" w:cs="Times New Roman"/>
          <w:sz w:val="21"/>
          <w:szCs w:val="21"/>
        </w:rPr>
        <w:t>碰撞</w:t>
      </w:r>
      <w:r w:rsidR="00EB73F2" w:rsidRPr="007478D0">
        <w:rPr>
          <w:rFonts w:eastAsia="宋体" w:cs="Times New Roman"/>
          <w:sz w:val="21"/>
          <w:szCs w:val="21"/>
        </w:rPr>
        <w:t>结果</w:t>
      </w:r>
    </w:p>
    <w:p w14:paraId="6A318254" w14:textId="42594DAA" w:rsidR="00280C19" w:rsidRPr="007478D0" w:rsidRDefault="00D12420" w:rsidP="007478D0">
      <w:pPr>
        <w:ind w:firstLineChars="200" w:firstLine="420"/>
        <w:rPr>
          <w:rFonts w:ascii="Times New Roman" w:eastAsia="宋体" w:hAnsi="Times New Roman" w:cs="Times New Roman"/>
        </w:rPr>
      </w:pPr>
      <w:r w:rsidRPr="007478D0">
        <w:rPr>
          <w:rFonts w:ascii="Times New Roman" w:eastAsia="宋体" w:hAnsi="Times New Roman" w:cs="Times New Roman"/>
        </w:rPr>
        <w:t>实际卸</w:t>
      </w:r>
      <w:r w:rsidR="00982CD7" w:rsidRPr="007478D0">
        <w:rPr>
          <w:rFonts w:ascii="Times New Roman" w:eastAsia="宋体" w:hAnsi="Times New Roman" w:cs="Times New Roman"/>
        </w:rPr>
        <w:t>矿过程中，溜井</w:t>
      </w:r>
      <w:r w:rsidRPr="007478D0">
        <w:rPr>
          <w:rFonts w:ascii="Times New Roman" w:eastAsia="宋体" w:hAnsi="Times New Roman" w:cs="Times New Roman"/>
        </w:rPr>
        <w:t>并非处于</w:t>
      </w:r>
      <w:r w:rsidR="00982CD7" w:rsidRPr="007478D0">
        <w:rPr>
          <w:rFonts w:ascii="Times New Roman" w:eastAsia="宋体" w:hAnsi="Times New Roman" w:cs="Times New Roman"/>
        </w:rPr>
        <w:t>空井状态，</w:t>
      </w:r>
      <w:r w:rsidR="00F0678D" w:rsidRPr="007478D0">
        <w:rPr>
          <w:rFonts w:ascii="Times New Roman" w:eastAsia="宋体" w:hAnsi="Times New Roman" w:cs="Times New Roman"/>
        </w:rPr>
        <w:t>溜井内都有一定的贮矿高度。</w:t>
      </w:r>
      <w:r w:rsidR="00490EEF" w:rsidRPr="007478D0">
        <w:rPr>
          <w:rFonts w:ascii="Times New Roman" w:eastAsia="宋体" w:hAnsi="Times New Roman" w:cs="Times New Roman"/>
        </w:rPr>
        <w:t>卸入溜井内</w:t>
      </w:r>
      <w:r w:rsidR="00982CD7" w:rsidRPr="007478D0">
        <w:rPr>
          <w:rFonts w:ascii="Times New Roman" w:eastAsia="宋体" w:hAnsi="Times New Roman" w:cs="Times New Roman"/>
        </w:rPr>
        <w:t>的矿石是</w:t>
      </w:r>
      <w:r w:rsidR="00490EEF" w:rsidRPr="007478D0">
        <w:rPr>
          <w:rFonts w:ascii="Times New Roman" w:eastAsia="宋体" w:hAnsi="Times New Roman" w:cs="Times New Roman"/>
        </w:rPr>
        <w:t>累</w:t>
      </w:r>
      <w:r w:rsidR="00982CD7" w:rsidRPr="007478D0">
        <w:rPr>
          <w:rFonts w:ascii="Times New Roman" w:eastAsia="宋体" w:hAnsi="Times New Roman" w:cs="Times New Roman"/>
        </w:rPr>
        <w:t>积</w:t>
      </w:r>
      <w:r w:rsidR="00490EEF" w:rsidRPr="007478D0">
        <w:rPr>
          <w:rFonts w:ascii="Times New Roman" w:eastAsia="宋体" w:hAnsi="Times New Roman" w:cs="Times New Roman"/>
        </w:rPr>
        <w:t>过程，随着卸入溜井内的矿石增多，溜井内矿堆表面逐渐上移。</w:t>
      </w:r>
      <w:r w:rsidR="00280C19" w:rsidRPr="007478D0">
        <w:rPr>
          <w:rFonts w:ascii="Times New Roman" w:eastAsia="宋体" w:hAnsi="Times New Roman" w:cs="Times New Roman"/>
        </w:rPr>
        <w:t>直接卸入溜井的矿石，不仅直接碰撞溜井井壁，因溜井底部有矿堆的限制，矿石还会与矿堆内碰撞反弹后再次冲击溜井井壁，进而产生二次破坏。</w:t>
      </w:r>
    </w:p>
    <w:p w14:paraId="0861B73F" w14:textId="16AAE85D" w:rsidR="00490EEF" w:rsidRDefault="00490EEF" w:rsidP="007478D0">
      <w:pPr>
        <w:ind w:firstLineChars="200" w:firstLine="420"/>
        <w:rPr>
          <w:rFonts w:ascii="Times New Roman" w:eastAsia="宋体" w:hAnsi="Times New Roman" w:cs="Times New Roman"/>
        </w:rPr>
      </w:pPr>
      <w:r w:rsidRPr="007478D0">
        <w:rPr>
          <w:rFonts w:ascii="Times New Roman" w:eastAsia="宋体" w:hAnsi="Times New Roman" w:cs="Times New Roman"/>
        </w:rPr>
        <w:t>为分析放矿过程</w:t>
      </w:r>
      <w:r w:rsidR="00280C19" w:rsidRPr="007478D0">
        <w:rPr>
          <w:rFonts w:ascii="Times New Roman" w:eastAsia="宋体" w:hAnsi="Times New Roman" w:cs="Times New Roman"/>
        </w:rPr>
        <w:t>中</w:t>
      </w:r>
      <w:r w:rsidRPr="007478D0">
        <w:rPr>
          <w:rFonts w:ascii="Times New Roman" w:eastAsia="宋体" w:hAnsi="Times New Roman" w:cs="Times New Roman"/>
        </w:rPr>
        <w:t>其碰撞区域的变化情况，</w:t>
      </w:r>
      <w:r w:rsidR="00280C19" w:rsidRPr="007478D0">
        <w:rPr>
          <w:rFonts w:ascii="Times New Roman" w:eastAsia="宋体" w:hAnsi="Times New Roman" w:cs="Times New Roman"/>
        </w:rPr>
        <w:t>基于碰撞运动理论</w:t>
      </w:r>
      <w:r w:rsidR="009108A5" w:rsidRPr="007478D0">
        <w:rPr>
          <w:rFonts w:ascii="Times New Roman" w:eastAsia="宋体" w:hAnsi="Times New Roman" w:cs="Times New Roman"/>
        </w:rPr>
        <w:t>分别在</w:t>
      </w:r>
      <w:r w:rsidRPr="007478D0">
        <w:rPr>
          <w:rFonts w:ascii="Times New Roman" w:eastAsia="宋体" w:hAnsi="Times New Roman" w:cs="Times New Roman"/>
        </w:rPr>
        <w:t>-36</w:t>
      </w:r>
      <w:r w:rsidR="00BD7EAE">
        <w:rPr>
          <w:rFonts w:ascii="Times New Roman" w:eastAsia="宋体" w:hAnsi="Times New Roman" w:cs="Times New Roman"/>
        </w:rPr>
        <w:t xml:space="preserve"> </w:t>
      </w:r>
      <w:r w:rsidRPr="007478D0">
        <w:rPr>
          <w:rFonts w:ascii="Times New Roman" w:eastAsia="宋体" w:hAnsi="Times New Roman" w:cs="Times New Roman"/>
        </w:rPr>
        <w:t>m</w:t>
      </w:r>
      <w:r w:rsidRPr="007478D0">
        <w:rPr>
          <w:rFonts w:ascii="Times New Roman" w:eastAsia="宋体" w:hAnsi="Times New Roman" w:cs="Times New Roman"/>
        </w:rPr>
        <w:t>、</w:t>
      </w:r>
      <w:r w:rsidRPr="007478D0">
        <w:rPr>
          <w:rFonts w:ascii="Times New Roman" w:eastAsia="宋体" w:hAnsi="Times New Roman" w:cs="Times New Roman"/>
        </w:rPr>
        <w:t>-34</w:t>
      </w:r>
      <w:r w:rsidR="00BD7EAE">
        <w:rPr>
          <w:rFonts w:ascii="Times New Roman" w:eastAsia="宋体" w:hAnsi="Times New Roman" w:cs="Times New Roman"/>
        </w:rPr>
        <w:t xml:space="preserve"> </w:t>
      </w:r>
      <w:r w:rsidRPr="007478D0">
        <w:rPr>
          <w:rFonts w:ascii="Times New Roman" w:eastAsia="宋体" w:hAnsi="Times New Roman" w:cs="Times New Roman"/>
        </w:rPr>
        <w:t>m</w:t>
      </w:r>
      <w:r w:rsidRPr="007478D0">
        <w:rPr>
          <w:rFonts w:ascii="Times New Roman" w:eastAsia="宋体" w:hAnsi="Times New Roman" w:cs="Times New Roman"/>
        </w:rPr>
        <w:t>、</w:t>
      </w:r>
      <w:r w:rsidRPr="007478D0">
        <w:rPr>
          <w:rFonts w:ascii="Times New Roman" w:eastAsia="宋体" w:hAnsi="Times New Roman" w:cs="Times New Roman"/>
        </w:rPr>
        <w:t>-32</w:t>
      </w:r>
      <w:r w:rsidR="00BD7EAE">
        <w:rPr>
          <w:rFonts w:ascii="Times New Roman" w:eastAsia="宋体" w:hAnsi="Times New Roman" w:cs="Times New Roman"/>
        </w:rPr>
        <w:t xml:space="preserve"> </w:t>
      </w:r>
      <w:r w:rsidRPr="007478D0">
        <w:rPr>
          <w:rFonts w:ascii="Times New Roman" w:eastAsia="宋体" w:hAnsi="Times New Roman" w:cs="Times New Roman"/>
        </w:rPr>
        <w:t>m</w:t>
      </w:r>
      <w:r w:rsidRPr="007478D0">
        <w:rPr>
          <w:rFonts w:ascii="Times New Roman" w:eastAsia="宋体" w:hAnsi="Times New Roman" w:cs="Times New Roman"/>
        </w:rPr>
        <w:t>、</w:t>
      </w:r>
      <w:r w:rsidRPr="007478D0">
        <w:rPr>
          <w:rFonts w:ascii="Times New Roman" w:eastAsia="宋体" w:hAnsi="Times New Roman" w:cs="Times New Roman"/>
        </w:rPr>
        <w:t>-30</w:t>
      </w:r>
      <w:r w:rsidR="00BD7EAE">
        <w:rPr>
          <w:rFonts w:ascii="Times New Roman" w:eastAsia="宋体" w:hAnsi="Times New Roman" w:cs="Times New Roman"/>
        </w:rPr>
        <w:t xml:space="preserve"> </w:t>
      </w:r>
      <w:r w:rsidRPr="007478D0">
        <w:rPr>
          <w:rFonts w:ascii="Times New Roman" w:eastAsia="宋体" w:hAnsi="Times New Roman" w:cs="Times New Roman"/>
        </w:rPr>
        <w:t>m</w:t>
      </w:r>
      <w:r w:rsidRPr="007478D0">
        <w:rPr>
          <w:rFonts w:ascii="Times New Roman" w:eastAsia="宋体" w:hAnsi="Times New Roman" w:cs="Times New Roman"/>
        </w:rPr>
        <w:t>、</w:t>
      </w:r>
      <w:r w:rsidRPr="007478D0">
        <w:rPr>
          <w:rFonts w:ascii="Times New Roman" w:eastAsia="宋体" w:hAnsi="Times New Roman" w:cs="Times New Roman"/>
        </w:rPr>
        <w:t>-28</w:t>
      </w:r>
      <w:r w:rsidR="00BD7EAE">
        <w:rPr>
          <w:rFonts w:ascii="Times New Roman" w:eastAsia="宋体" w:hAnsi="Times New Roman" w:cs="Times New Roman"/>
        </w:rPr>
        <w:t xml:space="preserve"> </w:t>
      </w:r>
      <w:r w:rsidRPr="007478D0">
        <w:rPr>
          <w:rFonts w:ascii="Times New Roman" w:eastAsia="宋体" w:hAnsi="Times New Roman" w:cs="Times New Roman"/>
        </w:rPr>
        <w:t>m</w:t>
      </w:r>
      <w:r w:rsidRPr="007478D0">
        <w:rPr>
          <w:rFonts w:ascii="Times New Roman" w:eastAsia="宋体" w:hAnsi="Times New Roman" w:cs="Times New Roman"/>
        </w:rPr>
        <w:t>、</w:t>
      </w:r>
      <w:r w:rsidRPr="007478D0">
        <w:rPr>
          <w:rFonts w:ascii="Times New Roman" w:eastAsia="宋体" w:hAnsi="Times New Roman" w:cs="Times New Roman"/>
        </w:rPr>
        <w:t>-26</w:t>
      </w:r>
      <w:r w:rsidR="00BD7EAE">
        <w:rPr>
          <w:rFonts w:ascii="Times New Roman" w:eastAsia="宋体" w:hAnsi="Times New Roman" w:cs="Times New Roman"/>
        </w:rPr>
        <w:t xml:space="preserve"> </w:t>
      </w:r>
      <w:r w:rsidRPr="007478D0">
        <w:rPr>
          <w:rFonts w:ascii="Times New Roman" w:eastAsia="宋体" w:hAnsi="Times New Roman" w:cs="Times New Roman"/>
        </w:rPr>
        <w:t>m</w:t>
      </w:r>
      <w:r w:rsidR="00F0678D" w:rsidRPr="007478D0">
        <w:rPr>
          <w:rFonts w:ascii="Times New Roman" w:eastAsia="宋体" w:hAnsi="Times New Roman" w:cs="Times New Roman"/>
        </w:rPr>
        <w:t>贮矿高度下</w:t>
      </w:r>
      <w:r w:rsidRPr="007478D0">
        <w:rPr>
          <w:rFonts w:ascii="Times New Roman" w:eastAsia="宋体" w:hAnsi="Times New Roman" w:cs="Times New Roman"/>
        </w:rPr>
        <w:t>，</w:t>
      </w:r>
      <w:r w:rsidR="009108A5" w:rsidRPr="007478D0">
        <w:rPr>
          <w:rFonts w:ascii="Times New Roman" w:eastAsia="宋体" w:hAnsi="Times New Roman" w:cs="Times New Roman"/>
        </w:rPr>
        <w:t>计算</w:t>
      </w:r>
      <w:r w:rsidRPr="007478D0">
        <w:rPr>
          <w:rFonts w:ascii="Times New Roman" w:eastAsia="宋体" w:hAnsi="Times New Roman" w:cs="Times New Roman"/>
        </w:rPr>
        <w:t>矿石对溜井井壁的</w:t>
      </w:r>
      <w:r w:rsidR="00280C19" w:rsidRPr="007478D0">
        <w:rPr>
          <w:rFonts w:ascii="Times New Roman" w:eastAsia="宋体" w:hAnsi="Times New Roman" w:cs="Times New Roman"/>
        </w:rPr>
        <w:t>直接碰撞区域与触底反弹碰撞结果</w:t>
      </w:r>
      <w:r w:rsidRPr="007478D0">
        <w:rPr>
          <w:rFonts w:ascii="Times New Roman" w:eastAsia="宋体" w:hAnsi="Times New Roman" w:cs="Times New Roman"/>
        </w:rPr>
        <w:t>。</w:t>
      </w:r>
      <w:r w:rsidR="00280C19" w:rsidRPr="007478D0">
        <w:rPr>
          <w:rFonts w:ascii="Times New Roman" w:eastAsia="宋体" w:hAnsi="Times New Roman" w:cs="Times New Roman"/>
        </w:rPr>
        <w:t>直接碰撞</w:t>
      </w:r>
      <w:r w:rsidR="002B532E" w:rsidRPr="007478D0">
        <w:rPr>
          <w:rFonts w:ascii="Times New Roman" w:eastAsia="宋体" w:hAnsi="Times New Roman" w:cs="Times New Roman"/>
        </w:rPr>
        <w:t>结果</w:t>
      </w:r>
      <w:r w:rsidR="001821DB">
        <w:rPr>
          <w:rFonts w:ascii="Times New Roman" w:eastAsia="宋体" w:hAnsi="Times New Roman" w:cs="Times New Roman" w:hint="eastAsia"/>
        </w:rPr>
        <w:t>与</w:t>
      </w:r>
      <w:r w:rsidR="001821DB">
        <w:rPr>
          <w:rFonts w:ascii="Times New Roman" w:eastAsia="宋体" w:hAnsi="Times New Roman" w:cs="Times New Roman"/>
        </w:rPr>
        <w:t>触底反弹碰撞结果</w:t>
      </w:r>
      <w:r w:rsidR="001821DB">
        <w:rPr>
          <w:rFonts w:ascii="Times New Roman" w:eastAsia="宋体" w:hAnsi="Times New Roman" w:cs="Times New Roman" w:hint="eastAsia"/>
        </w:rPr>
        <w:t>如</w:t>
      </w:r>
      <w:r w:rsidR="00280C19" w:rsidRPr="007478D0">
        <w:rPr>
          <w:rFonts w:ascii="Times New Roman" w:eastAsia="宋体" w:hAnsi="Times New Roman" w:cs="Times New Roman"/>
        </w:rPr>
        <w:t>图</w:t>
      </w:r>
      <w:r w:rsidR="00BD7EAE">
        <w:rPr>
          <w:rFonts w:ascii="Times New Roman" w:eastAsia="宋体" w:hAnsi="Times New Roman" w:cs="Times New Roman"/>
        </w:rPr>
        <w:t>4</w:t>
      </w:r>
      <w:r w:rsidR="001821DB">
        <w:rPr>
          <w:rFonts w:ascii="Times New Roman" w:eastAsia="宋体" w:hAnsi="Times New Roman" w:cs="Times New Roman" w:hint="eastAsia"/>
        </w:rPr>
        <w:t>和</w:t>
      </w:r>
      <w:r w:rsidR="001821DB">
        <w:rPr>
          <w:rFonts w:ascii="Times New Roman" w:eastAsia="宋体" w:hAnsi="Times New Roman" w:cs="Times New Roman"/>
        </w:rPr>
        <w:t>图</w:t>
      </w:r>
      <w:r w:rsidR="00BD7EAE">
        <w:rPr>
          <w:rFonts w:ascii="Times New Roman" w:eastAsia="宋体" w:hAnsi="Times New Roman" w:cs="Times New Roman"/>
        </w:rPr>
        <w:t>5</w:t>
      </w:r>
      <w:r w:rsidR="001821DB">
        <w:rPr>
          <w:rFonts w:ascii="Times New Roman" w:eastAsia="宋体" w:hAnsi="Times New Roman" w:cs="Times New Roman" w:hint="eastAsia"/>
        </w:rPr>
        <w:t>所示</w:t>
      </w:r>
      <w:r w:rsidR="002B532E" w:rsidRPr="007478D0">
        <w:rPr>
          <w:rFonts w:ascii="Times New Roman" w:eastAsia="宋体" w:hAnsi="Times New Roman" w:cs="Times New Roman"/>
        </w:rPr>
        <w:t>。</w:t>
      </w:r>
    </w:p>
    <w:p w14:paraId="480B4D73" w14:textId="32DAD30D" w:rsidR="00470841" w:rsidRPr="007478D0" w:rsidRDefault="00470841" w:rsidP="00280C19">
      <w:pPr>
        <w:spacing w:line="360" w:lineRule="auto"/>
        <w:jc w:val="center"/>
        <w:rPr>
          <w:rFonts w:ascii="Times New Roman" w:hAnsi="Times New Roman" w:cs="Times New Roman" w:hint="eastAsia"/>
          <w:sz w:val="24"/>
        </w:rPr>
      </w:pPr>
      <w:r w:rsidRPr="00ED1C0E">
        <w:rPr>
          <w:rFonts w:eastAsia="宋体"/>
          <w:b/>
          <w:noProof/>
          <w:sz w:val="18"/>
          <w:szCs w:val="18"/>
        </w:rPr>
        <mc:AlternateContent>
          <mc:Choice Requires="wps">
            <w:drawing>
              <wp:anchor distT="45720" distB="45720" distL="114300" distR="114300" simplePos="0" relativeHeight="251693056" behindDoc="0" locked="0" layoutInCell="1" allowOverlap="1" wp14:anchorId="020CA889" wp14:editId="08B4E042">
                <wp:simplePos x="0" y="0"/>
                <wp:positionH relativeFrom="column">
                  <wp:posOffset>3961534</wp:posOffset>
                </wp:positionH>
                <wp:positionV relativeFrom="paragraph">
                  <wp:posOffset>1388110</wp:posOffset>
                </wp:positionV>
                <wp:extent cx="1104406" cy="201880"/>
                <wp:effectExtent l="0" t="0" r="635" b="8255"/>
                <wp:wrapNone/>
                <wp:docPr id="4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406" cy="201880"/>
                        </a:xfrm>
                        <a:prstGeom prst="rect">
                          <a:avLst/>
                        </a:prstGeom>
                        <a:noFill/>
                        <a:ln w="9525">
                          <a:noFill/>
                          <a:miter lim="800000"/>
                          <a:headEnd/>
                          <a:tailEnd/>
                        </a:ln>
                      </wps:spPr>
                      <wps:txbx>
                        <w:txbxContent>
                          <w:p w14:paraId="11057514" w14:textId="77777777" w:rsidR="00470841" w:rsidRPr="00ED1C0E" w:rsidRDefault="00470841">
                            <w:pPr>
                              <w:rPr>
                                <w:rFonts w:ascii="Times New Roman" w:eastAsia="宋体" w:hAnsi="Times New Roman" w:cs="Times New Roman"/>
                                <w:color w:val="000000" w:themeColor="text1"/>
                                <w:sz w:val="16"/>
                                <w:szCs w:val="18"/>
                              </w:rPr>
                            </w:pPr>
                            <w:r w:rsidRPr="00ED1C0E">
                              <w:rPr>
                                <w:rFonts w:ascii="宋体" w:eastAsia="宋体" w:hAnsi="宋体" w:hint="eastAsia"/>
                                <w:color w:val="000000" w:themeColor="text1"/>
                                <w:sz w:val="16"/>
                                <w:szCs w:val="18"/>
                              </w:rPr>
                              <w:t>碰撞</w:t>
                            </w:r>
                            <w:r>
                              <w:rPr>
                                <w:rFonts w:ascii="宋体" w:eastAsia="宋体" w:hAnsi="宋体" w:hint="eastAsia"/>
                                <w:color w:val="000000" w:themeColor="text1"/>
                                <w:sz w:val="16"/>
                                <w:szCs w:val="18"/>
                              </w:rPr>
                              <w:t>点至</w:t>
                            </w:r>
                            <w:r>
                              <w:rPr>
                                <w:rFonts w:ascii="宋体" w:eastAsia="宋体" w:hAnsi="宋体"/>
                                <w:color w:val="000000" w:themeColor="text1"/>
                                <w:sz w:val="16"/>
                                <w:szCs w:val="18"/>
                              </w:rPr>
                              <w:t>井口距离</w:t>
                            </w:r>
                            <w:r w:rsidRPr="00ED1C0E">
                              <w:rPr>
                                <w:rFonts w:ascii="Times New Roman" w:eastAsia="宋体" w:hAnsi="Times New Roman" w:cs="Times New Roman"/>
                                <w:color w:val="000000" w:themeColor="text1"/>
                                <w:sz w:val="16"/>
                                <w:szCs w:val="18"/>
                              </w:rPr>
                              <w:t>/m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0CA889" id="_x0000_s1032" type="#_x0000_t202" style="position:absolute;left:0;text-align:left;margin-left:311.95pt;margin-top:109.3pt;width:86.95pt;height:15.9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DFAIAAO0DAAAOAAAAZHJzL2Uyb0RvYy54bWysU82O0zAQviPxDpbvNGnVrUpUd7Xssghp&#10;+ZEWHsB1nMbC9hjbbbI8ALzBnrhw57n6HIydplRwQ+RgjWPPN/N983l12RtN9tIHBZbR6aSkRFoB&#10;tbJbRj9+uH22pCREbmuuwUpGH2Sgl+unT1adq+QMWtC19ARBbKg6x2gbo6uKIohWGh4m4KTFwwa8&#10;4RG3flvUnneIbnQxK8tF0YGvnQchQ8C/N8MhXWf8ppEivmuaICPRjGJvMa8+r5u0FusVr7aeu1aJ&#10;Yxv8H7owXFkseoK64ZGTnVd/QRklPARo4kSAKaBplJCZA7KZln+wuW+5k5kLihPcSabw/2DF2/17&#10;T1TN6HxGieUGZ3R4/Hb4/vPw4yuZJX06Fyq8du/wYuxfQI9zzlyDuwPxKRAL1y23W3nlPXSt5DX2&#10;N02ZxVnqgBMSyKZ7AzXW4bsIGahvvEnioRwE0XFOD6fZyD4SkUpOy/m8XFAi8Ay1Wi7z8ApejdnO&#10;h/hKgiEpYNTj7DM639+FmLrh1XglFbNwq7TO89eWdIw+v5hd5ISzE6Mi2lMrw+iyTN9gmETypa1z&#10;cuRKDzEW0PbIOhEdKMd+02eBF6OYG6gfUAYPgxvx9WDQgv9CSYdOZDR83nEvKdGvLUqZbDsGfgw2&#10;Y8CtwFRGRfSUDJvrmA0+kLxCkRuV+adpDLWPTaKnsixH/yfTnu/zrd+vdP0LAAD//wMAUEsDBBQA&#10;BgAIAAAAIQAmBSQp4QAAAAsBAAAPAAAAZHJzL2Rvd25yZXYueG1sTI/BTsJAEIbvJr7DZky8GNlS&#10;pUDtliBGOHko+gBLd2gburNNd4HK0zOc9DgzX/75/mwx2FacsPeNIwXjUQQCqXSmoUrBz/fn8wyE&#10;D5qMbh2hgl/0sMjv7zKdGnemAk/bUAkOIZ9qBXUIXSqlL2u02o9ch8S3veutDjz2lTS9PnO4bWUc&#10;RYm0uiH+UOsOVzWWh+3RKsBl4S5fB7+2xfvHar1vCJ/kRqnHh2H5BiLgEP5guOmzOuTstHNHMl60&#10;CpL4Zc6ogng8S0AwMZ1PucyON5PoFWSeyf8d8isAAAD//wMAUEsBAi0AFAAGAAgAAAAhALaDOJL+&#10;AAAA4QEAABMAAAAAAAAAAAAAAAAAAAAAAFtDb250ZW50X1R5cGVzXS54bWxQSwECLQAUAAYACAAA&#10;ACEAOP0h/9YAAACUAQAACwAAAAAAAAAAAAAAAAAvAQAAX3JlbHMvLnJlbHNQSwECLQAUAAYACAAA&#10;ACEA8UfrgxQCAADtAwAADgAAAAAAAAAAAAAAAAAuAgAAZHJzL2Uyb0RvYy54bWxQSwECLQAUAAYA&#10;CAAAACEAJgUkKeEAAAALAQAADwAAAAAAAAAAAAAAAABuBAAAZHJzL2Rvd25yZXYueG1sUEsFBgAA&#10;AAAEAAQA8wAAAHwFAAAAAA==&#10;" filled="f" stroked="f">
                <v:textbox inset="0,0,0,0">
                  <w:txbxContent>
                    <w:p w14:paraId="11057514" w14:textId="77777777" w:rsidR="00470841" w:rsidRPr="00ED1C0E" w:rsidRDefault="00470841">
                      <w:pPr>
                        <w:rPr>
                          <w:rFonts w:ascii="Times New Roman" w:eastAsia="宋体" w:hAnsi="Times New Roman" w:cs="Times New Roman"/>
                          <w:color w:val="000000" w:themeColor="text1"/>
                          <w:sz w:val="16"/>
                          <w:szCs w:val="18"/>
                        </w:rPr>
                      </w:pPr>
                      <w:r w:rsidRPr="00ED1C0E">
                        <w:rPr>
                          <w:rFonts w:ascii="宋体" w:eastAsia="宋体" w:hAnsi="宋体" w:hint="eastAsia"/>
                          <w:color w:val="000000" w:themeColor="text1"/>
                          <w:sz w:val="16"/>
                          <w:szCs w:val="18"/>
                        </w:rPr>
                        <w:t>碰撞</w:t>
                      </w:r>
                      <w:r>
                        <w:rPr>
                          <w:rFonts w:ascii="宋体" w:eastAsia="宋体" w:hAnsi="宋体" w:hint="eastAsia"/>
                          <w:color w:val="000000" w:themeColor="text1"/>
                          <w:sz w:val="16"/>
                          <w:szCs w:val="18"/>
                        </w:rPr>
                        <w:t>点至</w:t>
                      </w:r>
                      <w:r>
                        <w:rPr>
                          <w:rFonts w:ascii="宋体" w:eastAsia="宋体" w:hAnsi="宋体"/>
                          <w:color w:val="000000" w:themeColor="text1"/>
                          <w:sz w:val="16"/>
                          <w:szCs w:val="18"/>
                        </w:rPr>
                        <w:t>井口距离</w:t>
                      </w:r>
                      <w:r w:rsidRPr="00ED1C0E">
                        <w:rPr>
                          <w:rFonts w:ascii="Times New Roman" w:eastAsia="宋体" w:hAnsi="Times New Roman" w:cs="Times New Roman"/>
                          <w:color w:val="000000" w:themeColor="text1"/>
                          <w:sz w:val="16"/>
                          <w:szCs w:val="18"/>
                        </w:rPr>
                        <w:t>/m</w:t>
                      </w:r>
                    </w:p>
                  </w:txbxContent>
                </v:textbox>
              </v:shape>
            </w:pict>
          </mc:Fallback>
        </mc:AlternateContent>
      </w:r>
      <w:r w:rsidRPr="00ED1C0E">
        <w:rPr>
          <w:rFonts w:eastAsia="宋体"/>
          <w:b/>
          <w:noProof/>
          <w:sz w:val="18"/>
          <w:szCs w:val="18"/>
        </w:rPr>
        <mc:AlternateContent>
          <mc:Choice Requires="wps">
            <w:drawing>
              <wp:anchor distT="45720" distB="45720" distL="114300" distR="114300" simplePos="0" relativeHeight="251691008" behindDoc="0" locked="0" layoutInCell="1" allowOverlap="1" wp14:anchorId="57A51741" wp14:editId="0F0FFD1C">
                <wp:simplePos x="0" y="0"/>
                <wp:positionH relativeFrom="column">
                  <wp:posOffset>2234277</wp:posOffset>
                </wp:positionH>
                <wp:positionV relativeFrom="paragraph">
                  <wp:posOffset>1388110</wp:posOffset>
                </wp:positionV>
                <wp:extent cx="1104406" cy="201880"/>
                <wp:effectExtent l="0" t="0" r="635" b="8255"/>
                <wp:wrapNone/>
                <wp:docPr id="4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406" cy="201880"/>
                        </a:xfrm>
                        <a:prstGeom prst="rect">
                          <a:avLst/>
                        </a:prstGeom>
                        <a:noFill/>
                        <a:ln w="9525">
                          <a:noFill/>
                          <a:miter lim="800000"/>
                          <a:headEnd/>
                          <a:tailEnd/>
                        </a:ln>
                      </wps:spPr>
                      <wps:txbx>
                        <w:txbxContent>
                          <w:p w14:paraId="2BD645DB" w14:textId="77777777" w:rsidR="00470841" w:rsidRPr="00ED1C0E" w:rsidRDefault="00470841">
                            <w:pPr>
                              <w:rPr>
                                <w:rFonts w:ascii="Times New Roman" w:eastAsia="宋体" w:hAnsi="Times New Roman" w:cs="Times New Roman"/>
                                <w:color w:val="000000" w:themeColor="text1"/>
                                <w:sz w:val="16"/>
                                <w:szCs w:val="18"/>
                              </w:rPr>
                            </w:pPr>
                            <w:r w:rsidRPr="00ED1C0E">
                              <w:rPr>
                                <w:rFonts w:ascii="宋体" w:eastAsia="宋体" w:hAnsi="宋体" w:hint="eastAsia"/>
                                <w:color w:val="000000" w:themeColor="text1"/>
                                <w:sz w:val="16"/>
                                <w:szCs w:val="18"/>
                              </w:rPr>
                              <w:t>碰撞</w:t>
                            </w:r>
                            <w:r>
                              <w:rPr>
                                <w:rFonts w:ascii="宋体" w:eastAsia="宋体" w:hAnsi="宋体" w:hint="eastAsia"/>
                                <w:color w:val="000000" w:themeColor="text1"/>
                                <w:sz w:val="16"/>
                                <w:szCs w:val="18"/>
                              </w:rPr>
                              <w:t>点至</w:t>
                            </w:r>
                            <w:r>
                              <w:rPr>
                                <w:rFonts w:ascii="宋体" w:eastAsia="宋体" w:hAnsi="宋体"/>
                                <w:color w:val="000000" w:themeColor="text1"/>
                                <w:sz w:val="16"/>
                                <w:szCs w:val="18"/>
                              </w:rPr>
                              <w:t>井口距离</w:t>
                            </w:r>
                            <w:r w:rsidRPr="00ED1C0E">
                              <w:rPr>
                                <w:rFonts w:ascii="Times New Roman" w:eastAsia="宋体" w:hAnsi="Times New Roman" w:cs="Times New Roman"/>
                                <w:color w:val="000000" w:themeColor="text1"/>
                                <w:sz w:val="16"/>
                                <w:szCs w:val="18"/>
                              </w:rPr>
                              <w:t>/m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A51741" id="_x0000_s1033" type="#_x0000_t202" style="position:absolute;left:0;text-align:left;margin-left:175.95pt;margin-top:109.3pt;width:86.95pt;height:15.9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RwFAIAAO0DAAAOAAAAZHJzL2Uyb0RvYy54bWysU82O0zAQviPxDpbvNGnVXUpUd7Xssghp&#10;+ZEWHsB1nMbC9hjbbVIeAN6AExfuPFefg7HTlApuiByscez5Zr5vPi+veqPJTvqgwDI6nZSUSCug&#10;VnbD6If3d08WlITIbc01WMnoXgZ6tXr8aNm5Ss6gBV1LTxDEhqpzjLYxuqoogmil4WECTlo8bMAb&#10;HnHrN0XteYfoRhezsrwsOvC18yBkCPj3djikq4zfNFLEt00TZCSaUewt5tXndZ3WYrXk1cZz1ypx&#10;bIP/QxeGK4tFT1C3PHKy9eovKKOEhwBNnAgwBTSNEjJzQDbT8g82Dy13MnNBcYI7yRT+H6x4s3vn&#10;iaoZnU8psdzgjA7fvh6+/zz8+EJmSZ/OhQqvPTi8GPvn0OOcM9fg7kF8DMTCTcvtRl57D10reY39&#10;TVNmcZY64IQEsu5eQ411+DZCBuobb5J4KAdBdJzT/jQb2UciUslpOZ+Xl5QIPEOtFos8vIJXY7bz&#10;Ib6UYEgKGPU4+4zOd/chpm54NV5JxSzcKa3z/LUlHaPPLmYXOeHsxKiI9tTKMLoo0zcYJpF8Yeuc&#10;HLnSQ4wFtD2yTkQHyrFf91ngp6OYa6j3KIOHwY34ejBowX+mpEMnMho+bbmXlOhXFqVMth0DPwbr&#10;MeBWYCqjInpKhs1NzAYfSF6jyI3K/NM0htrHJtFTWZaj/5Npz/f51u9XuvoFAAD//wMAUEsDBBQA&#10;BgAIAAAAIQCXVH8z4AAAAAsBAAAPAAAAZHJzL2Rvd25yZXYueG1sTI/BTsJAEIbvJL7DZky8ENm2&#10;WoK1W4IY4cSh6AMs3aFt6M423QWqT+94kuPMfPnn+/PlaDtxwcG3jhTEswgEUuVMS7WCr8+PxwUI&#10;HzQZ3TlCBd/oYVncTXKdGXelEi/7UAsOIZ9pBU0IfSalrxq02s9cj8S3oxusDjwOtTSDvnK47WQS&#10;RXNpdUv8odE9rhusTvuzVYCr0v3sTn5jy7f39ebYEk7lVqmH+3H1CiLgGP5h+NNndSjY6eDOZLzo&#10;FDyl8QujCpJ4MQfBRJqkXObAmzR6Blnk8rZD8QsAAP//AwBQSwECLQAUAAYACAAAACEAtoM4kv4A&#10;AADhAQAAEwAAAAAAAAAAAAAAAAAAAAAAW0NvbnRlbnRfVHlwZXNdLnhtbFBLAQItABQABgAIAAAA&#10;IQA4/SH/1gAAAJQBAAALAAAAAAAAAAAAAAAAAC8BAABfcmVscy8ucmVsc1BLAQItABQABgAIAAAA&#10;IQDJdlRwFAIAAO0DAAAOAAAAAAAAAAAAAAAAAC4CAABkcnMvZTJvRG9jLnhtbFBLAQItABQABgAI&#10;AAAAIQCXVH8z4AAAAAsBAAAPAAAAAAAAAAAAAAAAAG4EAABkcnMvZG93bnJldi54bWxQSwUGAAAA&#10;AAQABADzAAAAewUAAAAA&#10;" filled="f" stroked="f">
                <v:textbox inset="0,0,0,0">
                  <w:txbxContent>
                    <w:p w14:paraId="2BD645DB" w14:textId="77777777" w:rsidR="00470841" w:rsidRPr="00ED1C0E" w:rsidRDefault="00470841">
                      <w:pPr>
                        <w:rPr>
                          <w:rFonts w:ascii="Times New Roman" w:eastAsia="宋体" w:hAnsi="Times New Roman" w:cs="Times New Roman"/>
                          <w:color w:val="000000" w:themeColor="text1"/>
                          <w:sz w:val="16"/>
                          <w:szCs w:val="18"/>
                        </w:rPr>
                      </w:pPr>
                      <w:r w:rsidRPr="00ED1C0E">
                        <w:rPr>
                          <w:rFonts w:ascii="宋体" w:eastAsia="宋体" w:hAnsi="宋体" w:hint="eastAsia"/>
                          <w:color w:val="000000" w:themeColor="text1"/>
                          <w:sz w:val="16"/>
                          <w:szCs w:val="18"/>
                        </w:rPr>
                        <w:t>碰撞</w:t>
                      </w:r>
                      <w:r>
                        <w:rPr>
                          <w:rFonts w:ascii="宋体" w:eastAsia="宋体" w:hAnsi="宋体" w:hint="eastAsia"/>
                          <w:color w:val="000000" w:themeColor="text1"/>
                          <w:sz w:val="16"/>
                          <w:szCs w:val="18"/>
                        </w:rPr>
                        <w:t>点至</w:t>
                      </w:r>
                      <w:r>
                        <w:rPr>
                          <w:rFonts w:ascii="宋体" w:eastAsia="宋体" w:hAnsi="宋体"/>
                          <w:color w:val="000000" w:themeColor="text1"/>
                          <w:sz w:val="16"/>
                          <w:szCs w:val="18"/>
                        </w:rPr>
                        <w:t>井口距离</w:t>
                      </w:r>
                      <w:r w:rsidRPr="00ED1C0E">
                        <w:rPr>
                          <w:rFonts w:ascii="Times New Roman" w:eastAsia="宋体" w:hAnsi="Times New Roman" w:cs="Times New Roman"/>
                          <w:color w:val="000000" w:themeColor="text1"/>
                          <w:sz w:val="16"/>
                          <w:szCs w:val="18"/>
                        </w:rPr>
                        <w:t>/m</w:t>
                      </w:r>
                    </w:p>
                  </w:txbxContent>
                </v:textbox>
              </v:shape>
            </w:pict>
          </mc:Fallback>
        </mc:AlternateContent>
      </w:r>
      <w:r w:rsidRPr="00ED1C0E">
        <w:rPr>
          <w:rFonts w:eastAsia="宋体"/>
          <w:b/>
          <w:noProof/>
          <w:sz w:val="18"/>
          <w:szCs w:val="18"/>
        </w:rPr>
        <mc:AlternateContent>
          <mc:Choice Requires="wps">
            <w:drawing>
              <wp:anchor distT="45720" distB="45720" distL="114300" distR="114300" simplePos="0" relativeHeight="251688960" behindDoc="0" locked="0" layoutInCell="1" allowOverlap="1" wp14:anchorId="6DAF59BC" wp14:editId="1F1CC791">
                <wp:simplePos x="0" y="0"/>
                <wp:positionH relativeFrom="column">
                  <wp:posOffset>423768</wp:posOffset>
                </wp:positionH>
                <wp:positionV relativeFrom="paragraph">
                  <wp:posOffset>1388465</wp:posOffset>
                </wp:positionV>
                <wp:extent cx="1104406" cy="201880"/>
                <wp:effectExtent l="0" t="0" r="635" b="8255"/>
                <wp:wrapNone/>
                <wp:docPr id="4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406" cy="201880"/>
                        </a:xfrm>
                        <a:prstGeom prst="rect">
                          <a:avLst/>
                        </a:prstGeom>
                        <a:noFill/>
                        <a:ln w="9525">
                          <a:noFill/>
                          <a:miter lim="800000"/>
                          <a:headEnd/>
                          <a:tailEnd/>
                        </a:ln>
                      </wps:spPr>
                      <wps:txbx>
                        <w:txbxContent>
                          <w:p w14:paraId="2014A0FF" w14:textId="77777777" w:rsidR="00470841" w:rsidRPr="00ED1C0E" w:rsidRDefault="00470841">
                            <w:pPr>
                              <w:rPr>
                                <w:rFonts w:ascii="Times New Roman" w:eastAsia="宋体" w:hAnsi="Times New Roman" w:cs="Times New Roman"/>
                                <w:color w:val="000000" w:themeColor="text1"/>
                                <w:sz w:val="16"/>
                                <w:szCs w:val="18"/>
                              </w:rPr>
                            </w:pPr>
                            <w:r w:rsidRPr="00ED1C0E">
                              <w:rPr>
                                <w:rFonts w:ascii="宋体" w:eastAsia="宋体" w:hAnsi="宋体" w:hint="eastAsia"/>
                                <w:color w:val="000000" w:themeColor="text1"/>
                                <w:sz w:val="16"/>
                                <w:szCs w:val="18"/>
                              </w:rPr>
                              <w:t>碰撞</w:t>
                            </w:r>
                            <w:r>
                              <w:rPr>
                                <w:rFonts w:ascii="宋体" w:eastAsia="宋体" w:hAnsi="宋体" w:hint="eastAsia"/>
                                <w:color w:val="000000" w:themeColor="text1"/>
                                <w:sz w:val="16"/>
                                <w:szCs w:val="18"/>
                              </w:rPr>
                              <w:t>点至</w:t>
                            </w:r>
                            <w:r>
                              <w:rPr>
                                <w:rFonts w:ascii="宋体" w:eastAsia="宋体" w:hAnsi="宋体"/>
                                <w:color w:val="000000" w:themeColor="text1"/>
                                <w:sz w:val="16"/>
                                <w:szCs w:val="18"/>
                              </w:rPr>
                              <w:t>井口距离</w:t>
                            </w:r>
                            <w:r w:rsidRPr="00ED1C0E">
                              <w:rPr>
                                <w:rFonts w:ascii="Times New Roman" w:eastAsia="宋体" w:hAnsi="Times New Roman" w:cs="Times New Roman"/>
                                <w:color w:val="000000" w:themeColor="text1"/>
                                <w:sz w:val="16"/>
                                <w:szCs w:val="18"/>
                              </w:rPr>
                              <w:t>/m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AF59BC" id="_x0000_s1034" type="#_x0000_t202" style="position:absolute;left:0;text-align:left;margin-left:33.35pt;margin-top:109.35pt;width:86.95pt;height:15.9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SEpFAIAAO0DAAAOAAAAZHJzL2Uyb0RvYy54bWysU82O0zAQviPxDpbvNGnVXZWo7mrZZRHS&#10;8iMtPIDrOI2F7TG226Q8ALzBnrhw57n6HIydplRwQ+RgjWPPN/N983l51RtNdtIHBZbR6aSkRFoB&#10;tbIbRj9+uHu2oCREbmuuwUpG9zLQq9XTJ8vOVXIGLehaeoIgNlSdY7SN0VVFEUQrDQ8TcNLiYQPe&#10;8IhbvylqzztEN7qYleVl0YGvnQchQ8C/t8MhXWX8ppEivmuaICPRjGJvMa8+r+u0Fqslrzaeu1aJ&#10;Yxv8H7owXFkseoK65ZGTrVd/QRklPARo4kSAKaBplJCZA7KZln+weWi5k5kLihPcSabw/2DF2917&#10;T1TN6BzlsdzgjA6P3w7ffx5+fCWzpE/nQoXXHhxejP0L6HHOmWtw9yA+BWLhpuV2I6+9h66VvMb+&#10;pimzOEsdcEICWXdvoMY6fBshA/WNN0k8lIMgOjayP81G9pGIVHJazuflJSUCz1CrxSIPr+DVmO18&#10;iK8kGJICRj3OPqPz3X2IqRtejVdSMQt3Sus8f21Jx+jzi9lFTjg7MSqiPbUyjC7K9A2GSSRf2jon&#10;R670EGMBbY+sE9GBcuzXfRZ4MYq5hnqPMngY3IivB4MW/BdKOnQio+HzlntJiX5tUcpk2zHwY7Ae&#10;A24FpjIqoqdk2NzEbPCB5DWK3KjMP01jqH1sEj2VZTn6P5n2fJ9v/X6lq18AAAD//wMAUEsDBBQA&#10;BgAIAAAAIQDOs/Ms3wAAAAoBAAAPAAAAZHJzL2Rvd25yZXYueG1sTI/BbsIwDIbvk3iHyJN2mUZC&#10;NTrUNUXABDvtULYHCI1pKxqnagKUPf2803b7LX/6/Tlfjq4TFxxC60nDbKpAIFXetlRr+PrcPi1A&#10;hGjIms4TarhhgGUxuctNZv2VSrzsYy24hEJmNDQx9pmUoWrQmTD1PRLvjn5wJvI41NIO5srlrpOJ&#10;Uql0piW+0JgeNw1Wp/3ZacBV6b8/TmHnyvXbZndsCR/lu9YP9+PqFUTEMf7B8KvP6lCw08GfyQbR&#10;aUjTFyY1JLMFBwaSZ5WCOHCYqznIIpf/Xyh+AAAA//8DAFBLAQItABQABgAIAAAAIQC2gziS/gAA&#10;AOEBAAATAAAAAAAAAAAAAAAAAAAAAABbQ29udGVudF9UeXBlc10ueG1sUEsBAi0AFAAGAAgAAAAh&#10;ADj9If/WAAAAlAEAAAsAAAAAAAAAAAAAAAAALwEAAF9yZWxzLy5yZWxzUEsBAi0AFAAGAAgAAAAh&#10;ALXRISkUAgAA7QMAAA4AAAAAAAAAAAAAAAAALgIAAGRycy9lMm9Eb2MueG1sUEsBAi0AFAAGAAgA&#10;AAAhAM6z8yzfAAAACgEAAA8AAAAAAAAAAAAAAAAAbgQAAGRycy9kb3ducmV2LnhtbFBLBQYAAAAA&#10;BAAEAPMAAAB6BQAAAAA=&#10;" filled="f" stroked="f">
                <v:textbox inset="0,0,0,0">
                  <w:txbxContent>
                    <w:p w14:paraId="2014A0FF" w14:textId="77777777" w:rsidR="00470841" w:rsidRPr="00ED1C0E" w:rsidRDefault="00470841">
                      <w:pPr>
                        <w:rPr>
                          <w:rFonts w:ascii="Times New Roman" w:eastAsia="宋体" w:hAnsi="Times New Roman" w:cs="Times New Roman"/>
                          <w:color w:val="000000" w:themeColor="text1"/>
                          <w:sz w:val="16"/>
                          <w:szCs w:val="18"/>
                        </w:rPr>
                      </w:pPr>
                      <w:r w:rsidRPr="00ED1C0E">
                        <w:rPr>
                          <w:rFonts w:ascii="宋体" w:eastAsia="宋体" w:hAnsi="宋体" w:hint="eastAsia"/>
                          <w:color w:val="000000" w:themeColor="text1"/>
                          <w:sz w:val="16"/>
                          <w:szCs w:val="18"/>
                        </w:rPr>
                        <w:t>碰撞</w:t>
                      </w:r>
                      <w:r>
                        <w:rPr>
                          <w:rFonts w:ascii="宋体" w:eastAsia="宋体" w:hAnsi="宋体" w:hint="eastAsia"/>
                          <w:color w:val="000000" w:themeColor="text1"/>
                          <w:sz w:val="16"/>
                          <w:szCs w:val="18"/>
                        </w:rPr>
                        <w:t>点至</w:t>
                      </w:r>
                      <w:r>
                        <w:rPr>
                          <w:rFonts w:ascii="宋体" w:eastAsia="宋体" w:hAnsi="宋体"/>
                          <w:color w:val="000000" w:themeColor="text1"/>
                          <w:sz w:val="16"/>
                          <w:szCs w:val="18"/>
                        </w:rPr>
                        <w:t>井口距离</w:t>
                      </w:r>
                      <w:r w:rsidRPr="00ED1C0E">
                        <w:rPr>
                          <w:rFonts w:ascii="Times New Roman" w:eastAsia="宋体" w:hAnsi="Times New Roman" w:cs="Times New Roman"/>
                          <w:color w:val="000000" w:themeColor="text1"/>
                          <w:sz w:val="16"/>
                          <w:szCs w:val="18"/>
                        </w:rPr>
                        <w:t>/m</w:t>
                      </w:r>
                    </w:p>
                  </w:txbxContent>
                </v:textbox>
              </v:shape>
            </w:pict>
          </mc:Fallback>
        </mc:AlternateContent>
      </w:r>
      <w:r w:rsidRPr="00ED1C0E">
        <w:rPr>
          <w:rFonts w:eastAsia="宋体"/>
          <w:b/>
          <w:noProof/>
          <w:sz w:val="18"/>
          <w:szCs w:val="18"/>
        </w:rPr>
        <mc:AlternateContent>
          <mc:Choice Requires="wps">
            <w:drawing>
              <wp:anchor distT="45720" distB="45720" distL="114300" distR="114300" simplePos="0" relativeHeight="251682816" behindDoc="0" locked="0" layoutInCell="1" allowOverlap="1" wp14:anchorId="5C11EA08" wp14:editId="2AA2853A">
                <wp:simplePos x="0" y="0"/>
                <wp:positionH relativeFrom="column">
                  <wp:posOffset>3605398</wp:posOffset>
                </wp:positionH>
                <wp:positionV relativeFrom="paragraph">
                  <wp:posOffset>2540</wp:posOffset>
                </wp:positionV>
                <wp:extent cx="480950" cy="201880"/>
                <wp:effectExtent l="0" t="0" r="0" b="8255"/>
                <wp:wrapNone/>
                <wp:docPr id="3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50" cy="201880"/>
                        </a:xfrm>
                        <a:prstGeom prst="rect">
                          <a:avLst/>
                        </a:prstGeom>
                        <a:noFill/>
                        <a:ln w="9525">
                          <a:noFill/>
                          <a:miter lim="800000"/>
                          <a:headEnd/>
                          <a:tailEnd/>
                        </a:ln>
                      </wps:spPr>
                      <wps:txbx>
                        <w:txbxContent>
                          <w:p w14:paraId="2219767A" w14:textId="77777777" w:rsidR="00470841" w:rsidRPr="00ED1C0E" w:rsidRDefault="00470841">
                            <w:pPr>
                              <w:rPr>
                                <w:rFonts w:ascii="宋体" w:eastAsia="宋体" w:hAnsi="宋体" w:hint="eastAsia"/>
                                <w:color w:val="000000" w:themeColor="text1"/>
                                <w:sz w:val="16"/>
                                <w:szCs w:val="18"/>
                              </w:rPr>
                            </w:pPr>
                            <w:r w:rsidRPr="00ED1C0E">
                              <w:rPr>
                                <w:rFonts w:ascii="宋体" w:eastAsia="宋体" w:hAnsi="宋体" w:hint="eastAsia"/>
                                <w:color w:val="000000" w:themeColor="text1"/>
                                <w:sz w:val="16"/>
                                <w:szCs w:val="18"/>
                              </w:rPr>
                              <w:t>碰撞次数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11EA08" id="_x0000_s1035" type="#_x0000_t202" style="position:absolute;left:0;text-align:left;margin-left:283.9pt;margin-top:.2pt;width:37.85pt;height:15.9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l5FAIAAOwDAAAOAAAAZHJzL2Uyb0RvYy54bWysU82O0zAQviPxDpbvNGmh0EZ1V8sui5CW&#10;H2nhAVzHaSxsj7HdJssDwBtw4sKd5+pzMHaaUsENkYM1zsx8M98349VFbzTZSx8UWEank5ISaQXU&#10;ym4Z/fD+5tGCkhC5rbkGKxm9l4FerB8+WHWukjNoQdfSEwSxoeoco22MriqKIFppeJiAkxadDXjD&#10;I179tqg97xDd6GJWlk+LDnztPAgZAv69Hpx0nfGbRor4tmmCjEQzir3FfPp8btJZrFe82nruWiWO&#10;bfB/6MJwZbHoCeqaR052Xv0FZZTwEKCJEwGmgKZRQmYOyGZa/sHmruVOZi4oTnAnmcL/gxVv9u88&#10;UTWjj59RYrnBGR2+fT18/3n48YXMkj6dCxWG3TkMjP1z6HHOmWtwtyA+BmLhquV2Ky+9h66VvMb+&#10;pimzOEsdcEIC2XSvocY6fBchA/WNN0k8lIMgOs7p/jQb2Uci8OeTRbmco0egC6VaLPLsCl6Nyc6H&#10;+FKCIclg1OPoMzjf34aYmuHVGJJqWbhRWufxa0s6Rpfz2TwnnHmMiridWhlGF2X6hn1JHF/YOidH&#10;rvRgYwFtj6QTz4Fx7Dd91nc5armB+h5V8DAsIz4eNFrwnynpcBEZDZ923EtK9CuLSqatHQ0/GpvR&#10;4FZgKqMiekqGy1XM+z2QvESNG5X5p2EMtY9N4kplWY7rn3b2/J6jfj/S9S8AAAD//wMAUEsDBBQA&#10;BgAIAAAAIQA8d28e3QAAAAcBAAAPAAAAZHJzL2Rvd25yZXYueG1sTM5BbsIwEAXQfaXewZpKbKri&#10;NECo0kwQBRVWXYRyABMPSUQ8jmIDgdPXXbXL0R/9/7LFYFpxod41lhFexxEI4tLqhiuE/ffnyxsI&#10;5xVr1VomhBs5WOSPD5lKtb1yQZedr0QoYZcqhNr7LpXSlTUZ5ca2Iw7Z0fZG+XD2ldS9uoZy08o4&#10;ihJpVMNhoVYdrWoqT7uzQaBlYe9fJ7cxxcd6tTk2TM9yizh6GpbvIDwN/u8ZfvmBDnkwHeyZtRMt&#10;wiyZB7pHmIIIcTKdzEAcECZxDDLP5H9//gMAAP//AwBQSwECLQAUAAYACAAAACEAtoM4kv4AAADh&#10;AQAAEwAAAAAAAAAAAAAAAAAAAAAAW0NvbnRlbnRfVHlwZXNdLnhtbFBLAQItABQABgAIAAAAIQA4&#10;/SH/1gAAAJQBAAALAAAAAAAAAAAAAAAAAC8BAABfcmVscy8ucmVsc1BLAQItABQABgAIAAAAIQA0&#10;JLl5FAIAAOwDAAAOAAAAAAAAAAAAAAAAAC4CAABkcnMvZTJvRG9jLnhtbFBLAQItABQABgAIAAAA&#10;IQA8d28e3QAAAAcBAAAPAAAAAAAAAAAAAAAAAG4EAABkcnMvZG93bnJldi54bWxQSwUGAAAAAAQA&#10;BADzAAAAeAUAAAAA&#10;" filled="f" stroked="f">
                <v:textbox inset="0,0,0,0">
                  <w:txbxContent>
                    <w:p w14:paraId="2219767A" w14:textId="77777777" w:rsidR="00470841" w:rsidRPr="00ED1C0E" w:rsidRDefault="00470841">
                      <w:pPr>
                        <w:rPr>
                          <w:rFonts w:ascii="宋体" w:eastAsia="宋体" w:hAnsi="宋体" w:hint="eastAsia"/>
                          <w:color w:val="000000" w:themeColor="text1"/>
                          <w:sz w:val="16"/>
                          <w:szCs w:val="18"/>
                        </w:rPr>
                      </w:pPr>
                      <w:r w:rsidRPr="00ED1C0E">
                        <w:rPr>
                          <w:rFonts w:ascii="宋体" w:eastAsia="宋体" w:hAnsi="宋体" w:hint="eastAsia"/>
                          <w:color w:val="000000" w:themeColor="text1"/>
                          <w:sz w:val="16"/>
                          <w:szCs w:val="18"/>
                        </w:rPr>
                        <w:t>碰撞次数</w:t>
                      </w:r>
                    </w:p>
                  </w:txbxContent>
                </v:textbox>
              </v:shape>
            </w:pict>
          </mc:Fallback>
        </mc:AlternateContent>
      </w:r>
      <w:r w:rsidRPr="00ED1C0E">
        <w:rPr>
          <w:rFonts w:eastAsia="宋体"/>
          <w:b/>
          <w:noProof/>
          <w:sz w:val="18"/>
          <w:szCs w:val="18"/>
        </w:rPr>
        <mc:AlternateContent>
          <mc:Choice Requires="wps">
            <w:drawing>
              <wp:anchor distT="45720" distB="45720" distL="114300" distR="114300" simplePos="0" relativeHeight="251680768" behindDoc="0" locked="0" layoutInCell="1" allowOverlap="1" wp14:anchorId="55BFB1B7" wp14:editId="5D620BD8">
                <wp:simplePos x="0" y="0"/>
                <wp:positionH relativeFrom="column">
                  <wp:posOffset>1830606</wp:posOffset>
                </wp:positionH>
                <wp:positionV relativeFrom="paragraph">
                  <wp:posOffset>2540</wp:posOffset>
                </wp:positionV>
                <wp:extent cx="480950" cy="201880"/>
                <wp:effectExtent l="0" t="0" r="0" b="8255"/>
                <wp:wrapNone/>
                <wp:docPr id="3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50" cy="201880"/>
                        </a:xfrm>
                        <a:prstGeom prst="rect">
                          <a:avLst/>
                        </a:prstGeom>
                        <a:noFill/>
                        <a:ln w="9525">
                          <a:noFill/>
                          <a:miter lim="800000"/>
                          <a:headEnd/>
                          <a:tailEnd/>
                        </a:ln>
                      </wps:spPr>
                      <wps:txbx>
                        <w:txbxContent>
                          <w:p w14:paraId="517BAE1D" w14:textId="77777777" w:rsidR="00470841" w:rsidRPr="00ED1C0E" w:rsidRDefault="00470841">
                            <w:pPr>
                              <w:rPr>
                                <w:rFonts w:ascii="宋体" w:eastAsia="宋体" w:hAnsi="宋体" w:hint="eastAsia"/>
                                <w:color w:val="000000" w:themeColor="text1"/>
                                <w:sz w:val="16"/>
                                <w:szCs w:val="18"/>
                              </w:rPr>
                            </w:pPr>
                            <w:r w:rsidRPr="00ED1C0E">
                              <w:rPr>
                                <w:rFonts w:ascii="宋体" w:eastAsia="宋体" w:hAnsi="宋体" w:hint="eastAsia"/>
                                <w:color w:val="000000" w:themeColor="text1"/>
                                <w:sz w:val="16"/>
                                <w:szCs w:val="18"/>
                              </w:rPr>
                              <w:t>碰撞次数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BFB1B7" id="_x0000_s1036" type="#_x0000_t202" style="position:absolute;left:0;text-align:left;margin-left:144.15pt;margin-top:.2pt;width:37.85pt;height:15.9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ujrFAIAAO0DAAAOAAAAZHJzL2Uyb0RvYy54bWysU8FuEzEQvSPxD5bvZDeBVOkqTlVaipAK&#10;RSp8gOP1Zi1sj7Gd7IYPoH/AiQv3fle+g7E3SSO4IfZgjXdm3sx7M55f9EaTjfRBgWV0PCopkVZA&#10;reyK0c+fbl7MKAmR25prsJLRrQz0YvH82bxzlZxAC7qWniCIDVXnGG1jdFVRBNFKw8MInLTobMAb&#10;HvHqV0XteYfoRheTsjwrOvC18yBkCPj3enDSRcZvGiniXdMEGYlmFHuL+fT5XKazWMx5tfLctUrs&#10;2+D/0IXhymLRI9Q1j5ysvfoLyijhIUATRwJMAU2jhMwckM24/IPNfcudzFxQnOCOMoX/Bys+bD56&#10;ompGX55RYrnBGe1+POx+Pu5+fSeTpE/nQoVh9w4DY/8aepxz5hrcLYgvgVi4arldyUvvoWslr7G/&#10;ccosTlIHnJBAlt17qLEOX0fIQH3jTRIP5SCIjnPaHmcj+0gE/nw1K8+n6BHoQqlmszy7gleHZOdD&#10;fCvBkGQw6nH0GZxvbkNMzfDqEJJqWbhRWufxa0s6Rs+nk2lOOPEYFXE7tTKMzsr0DfuSOL6xdU6O&#10;XOnBxgLa7kknngPj2C/7rO84JydFllBvUQYPwzbi60GjBf+Nkg43kdHwdc29pES/syhlWtuD4Q/G&#10;8mBwKzCVURE9JcPlKuYFH1heosiNygI81d53iTuVddnvf1ra03uOenqli98AAAD//wMAUEsDBBQA&#10;BgAIAAAAIQAPbCHe3QAAAAcBAAAPAAAAZHJzL2Rvd25yZXYueG1sTI/BTsMwEETvSPyDtUhcEHVI&#10;qyoKcapSRDlxSOEDtvE2iRqvo9htA1/PcqK3Wc1o5m2xmlyvzjSGzrOBp1kCirj2tuPGwNfn22MG&#10;KkRki71nMvBNAVbl7U2BufUXrui8i42SEg45GmhjHHKtQ92SwzDzA7F4Bz86jHKOjbYjXqTc9TpN&#10;kqV22LEstDjQpqX6uDs5A7Su/M/HMWxd9fK62R46pgf9bsz93bR+BhVpiv9h+MMXdCiFae9PbIPq&#10;DaRZNpeogQUosefLhby2F5GmoMtCX/OXvwAAAP//AwBQSwECLQAUAAYACAAAACEAtoM4kv4AAADh&#10;AQAAEwAAAAAAAAAAAAAAAAAAAAAAW0NvbnRlbnRfVHlwZXNdLnhtbFBLAQItABQABgAIAAAAIQA4&#10;/SH/1gAAAJQBAAALAAAAAAAAAAAAAAAAAC8BAABfcmVscy8ucmVsc1BLAQItABQABgAIAAAAIQA3&#10;HujrFAIAAO0DAAAOAAAAAAAAAAAAAAAAAC4CAABkcnMvZTJvRG9jLnhtbFBLAQItABQABgAIAAAA&#10;IQAPbCHe3QAAAAcBAAAPAAAAAAAAAAAAAAAAAG4EAABkcnMvZG93bnJldi54bWxQSwUGAAAAAAQA&#10;BADzAAAAeAUAAAAA&#10;" filled="f" stroked="f">
                <v:textbox inset="0,0,0,0">
                  <w:txbxContent>
                    <w:p w14:paraId="517BAE1D" w14:textId="77777777" w:rsidR="00470841" w:rsidRPr="00ED1C0E" w:rsidRDefault="00470841">
                      <w:pPr>
                        <w:rPr>
                          <w:rFonts w:ascii="宋体" w:eastAsia="宋体" w:hAnsi="宋体" w:hint="eastAsia"/>
                          <w:color w:val="000000" w:themeColor="text1"/>
                          <w:sz w:val="16"/>
                          <w:szCs w:val="18"/>
                        </w:rPr>
                      </w:pPr>
                      <w:r w:rsidRPr="00ED1C0E">
                        <w:rPr>
                          <w:rFonts w:ascii="宋体" w:eastAsia="宋体" w:hAnsi="宋体" w:hint="eastAsia"/>
                          <w:color w:val="000000" w:themeColor="text1"/>
                          <w:sz w:val="16"/>
                          <w:szCs w:val="18"/>
                        </w:rPr>
                        <w:t>碰撞次数</w:t>
                      </w:r>
                    </w:p>
                  </w:txbxContent>
                </v:textbox>
              </v:shape>
            </w:pict>
          </mc:Fallback>
        </mc:AlternateContent>
      </w:r>
      <w:r w:rsidRPr="00ED1C0E">
        <w:rPr>
          <w:rFonts w:eastAsia="宋体"/>
          <w:b/>
          <w:noProof/>
          <w:sz w:val="18"/>
          <w:szCs w:val="18"/>
        </w:rPr>
        <mc:AlternateContent>
          <mc:Choice Requires="wps">
            <w:drawing>
              <wp:anchor distT="45720" distB="45720" distL="114300" distR="114300" simplePos="0" relativeHeight="251676672" behindDoc="0" locked="0" layoutInCell="1" allowOverlap="1" wp14:anchorId="41B07610" wp14:editId="7BD369BF">
                <wp:simplePos x="0" y="0"/>
                <wp:positionH relativeFrom="column">
                  <wp:posOffset>26159</wp:posOffset>
                </wp:positionH>
                <wp:positionV relativeFrom="paragraph">
                  <wp:posOffset>2804</wp:posOffset>
                </wp:positionV>
                <wp:extent cx="480950" cy="201880"/>
                <wp:effectExtent l="0" t="0" r="0" b="8255"/>
                <wp:wrapNone/>
                <wp:docPr id="3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50" cy="201880"/>
                        </a:xfrm>
                        <a:prstGeom prst="rect">
                          <a:avLst/>
                        </a:prstGeom>
                        <a:noFill/>
                        <a:ln w="9525">
                          <a:noFill/>
                          <a:miter lim="800000"/>
                          <a:headEnd/>
                          <a:tailEnd/>
                        </a:ln>
                      </wps:spPr>
                      <wps:txbx>
                        <w:txbxContent>
                          <w:p w14:paraId="7E8FDBE4" w14:textId="77777777" w:rsidR="00470841" w:rsidRPr="00ED1C0E" w:rsidRDefault="00470841">
                            <w:pPr>
                              <w:rPr>
                                <w:rFonts w:ascii="宋体" w:eastAsia="宋体" w:hAnsi="宋体" w:hint="eastAsia"/>
                                <w:color w:val="000000" w:themeColor="text1"/>
                                <w:sz w:val="16"/>
                                <w:szCs w:val="18"/>
                              </w:rPr>
                            </w:pPr>
                            <w:r w:rsidRPr="00ED1C0E">
                              <w:rPr>
                                <w:rFonts w:ascii="宋体" w:eastAsia="宋体" w:hAnsi="宋体" w:hint="eastAsia"/>
                                <w:color w:val="000000" w:themeColor="text1"/>
                                <w:sz w:val="16"/>
                                <w:szCs w:val="18"/>
                              </w:rPr>
                              <w:t>碰撞次数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B07610" id="_x0000_s1037" type="#_x0000_t202" style="position:absolute;left:0;text-align:left;margin-left:2.05pt;margin-top:.2pt;width:37.85pt;height:15.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A/FAIAAO0DAAAOAAAAZHJzL2Uyb0RvYy54bWysU8FuEzEQvSPxD5bvZDehQekqTlVaipAK&#10;RSp8gOP1Zi1sj7Gd7IYPoH/AiQv3fle+g7E3SSO4IfZgjXdm3sx7M55f9EaTjfRBgWV0PCopkVZA&#10;reyK0c+fbl7MKAmR25prsJLRrQz0YvH82bxzlZxAC7qWniCIDVXnGG1jdFVRBNFKw8MInLTobMAb&#10;HvHqV0XteYfoRheTsnxVdOBr50HIEPDv9eCki4zfNFLEu6YJMhLNKPYW8+nzuUxnsZjzauW5a5XY&#10;t8H/oQvDlcWiR6hrHjlZe/UXlFHCQ4AmjgSYAppGCZk5IJtx+Qeb+5Y7mbmgOMEdZQr/D1Z82Hz0&#10;RNWMvjyjxHKDM9r9eNj9fNz9+k4mSZ/OhQrD7h0Gxv419DjnzDW4WxBfArFw1XK7kpfeQ9dKXmN/&#10;45RZnKQOOCGBLLv3UGMdvo6QgfrGmyQeykEQHee0Pc5G9pEI/Hk2K8+n6BHoQqlmszy7gleHZOdD&#10;fCvBkGQw6nH0GZxvbkNMzfDqEJJqWbhRWufxa0s6Rs+nk2lOOPEYFXE7tTKMzsr0DfuSOL6xdU6O&#10;XOnBxgLa7kknngPj2C/7rO84S5IUWUK9RRk8DNuIrweNFvw3SjrcREbD1zX3khL9zqKUaW0Phj8Y&#10;y4PBrcBURkX0lAyXq5gXfGB5iSI3KgvwVHvfJe5U1mW//2lpT+856umVLn4DAAD//wMAUEsDBBQA&#10;BgAIAAAAIQBtdd9I2wAAAAQBAAAPAAAAZHJzL2Rvd25yZXYueG1sTI/BTsMwEETvSPyDtUhcEHUa&#10;UEvTbKpSRDlxSOED3HibRI3XUey2ga9nOcFptJrRzNt8NbpOnWkIrWeE6SQBRVx523KN8Pnxev8E&#10;KkTD1nSeCeGLAqyK66vcZNZfuKTzLtZKSjhkBqGJsc+0DlVDzoSJ74nFO/jBmSjnUGs7mIuUu06n&#10;STLTzrQsC43padNQddydHAKtS//9fgxbVz6/bLaHlulOvyHe3ozrJahIY/wLwy++oEMhTHt/YhtU&#10;h/A4laAIKDHnC3ljj/CQpqCLXP+HL34AAAD//wMAUEsBAi0AFAAGAAgAAAAhALaDOJL+AAAA4QEA&#10;ABMAAAAAAAAAAAAAAAAAAAAAAFtDb250ZW50X1R5cGVzXS54bWxQSwECLQAUAAYACAAAACEAOP0h&#10;/9YAAACUAQAACwAAAAAAAAAAAAAAAAAvAQAAX3JlbHMvLnJlbHNQSwECLQAUAAYACAAAACEADnVg&#10;PxQCAADtAwAADgAAAAAAAAAAAAAAAAAuAgAAZHJzL2Uyb0RvYy54bWxQSwECLQAUAAYACAAAACEA&#10;bXXfSNsAAAAEAQAADwAAAAAAAAAAAAAAAABuBAAAZHJzL2Rvd25yZXYueG1sUEsFBgAAAAAEAAQA&#10;8wAAAHYFAAAAAA==&#10;" filled="f" stroked="f">
                <v:textbox inset="0,0,0,0">
                  <w:txbxContent>
                    <w:p w14:paraId="7E8FDBE4" w14:textId="77777777" w:rsidR="00470841" w:rsidRPr="00ED1C0E" w:rsidRDefault="00470841">
                      <w:pPr>
                        <w:rPr>
                          <w:rFonts w:ascii="宋体" w:eastAsia="宋体" w:hAnsi="宋体" w:hint="eastAsia"/>
                          <w:color w:val="000000" w:themeColor="text1"/>
                          <w:sz w:val="16"/>
                          <w:szCs w:val="18"/>
                        </w:rPr>
                      </w:pPr>
                      <w:r w:rsidRPr="00ED1C0E">
                        <w:rPr>
                          <w:rFonts w:ascii="宋体" w:eastAsia="宋体" w:hAnsi="宋体" w:hint="eastAsia"/>
                          <w:color w:val="000000" w:themeColor="text1"/>
                          <w:sz w:val="16"/>
                          <w:szCs w:val="18"/>
                        </w:rPr>
                        <w:t>碰撞次数</w:t>
                      </w:r>
                    </w:p>
                  </w:txbxContent>
                </v:textbox>
              </v:shape>
            </w:pict>
          </mc:Fallback>
        </mc:AlternateContent>
      </w:r>
      <w:r>
        <w:rPr>
          <w:noProof/>
        </w:rPr>
        <w:drawing>
          <wp:inline distT="0" distB="0" distL="0" distR="0" wp14:anchorId="6EE1BD30" wp14:editId="50B956BF">
            <wp:extent cx="5274310" cy="1460500"/>
            <wp:effectExtent l="0" t="0" r="2540" b="635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5274310" cy="1460500"/>
                    </a:xfrm>
                    <a:prstGeom prst="rect">
                      <a:avLst/>
                    </a:prstGeom>
                  </pic:spPr>
                </pic:pic>
              </a:graphicData>
            </a:graphic>
          </wp:inline>
        </w:drawing>
      </w:r>
    </w:p>
    <w:p w14:paraId="3C4083EE" w14:textId="33841CCD" w:rsidR="008201DA" w:rsidRPr="007478D0" w:rsidRDefault="008201DA" w:rsidP="007478D0">
      <w:pPr>
        <w:jc w:val="center"/>
        <w:rPr>
          <w:rFonts w:ascii="Times New Roman" w:hAnsi="Times New Roman" w:cs="Times New Roman"/>
          <w:sz w:val="18"/>
          <w:szCs w:val="18"/>
        </w:rPr>
      </w:pPr>
      <w:r w:rsidRPr="007478D0">
        <w:rPr>
          <w:rFonts w:ascii="Times New Roman" w:hAnsi="Times New Roman" w:cs="Times New Roman"/>
          <w:noProof/>
          <w:sz w:val="18"/>
          <w:szCs w:val="18"/>
        </w:rPr>
        <w:t>（</w:t>
      </w:r>
      <w:r w:rsidR="006653A0" w:rsidRPr="007478D0">
        <w:rPr>
          <w:rFonts w:ascii="Times New Roman" w:hAnsi="Times New Roman" w:cs="Times New Roman"/>
          <w:noProof/>
          <w:sz w:val="18"/>
          <w:szCs w:val="18"/>
        </w:rPr>
        <w:t>1</w:t>
      </w:r>
      <w:r w:rsidRPr="007478D0">
        <w:rPr>
          <w:rFonts w:ascii="Times New Roman" w:hAnsi="Times New Roman" w:cs="Times New Roman"/>
          <w:noProof/>
          <w:sz w:val="18"/>
          <w:szCs w:val="18"/>
        </w:rPr>
        <w:t>）</w:t>
      </w:r>
      <w:r w:rsidRPr="007478D0">
        <w:rPr>
          <w:rFonts w:ascii="Times New Roman" w:hAnsi="Times New Roman" w:cs="Times New Roman"/>
          <w:noProof/>
          <w:sz w:val="18"/>
          <w:szCs w:val="18"/>
        </w:rPr>
        <w:t>-26</w:t>
      </w:r>
      <w:r w:rsidR="006653A0" w:rsidRPr="007478D0">
        <w:rPr>
          <w:rFonts w:ascii="Times New Roman" w:hAnsi="Times New Roman" w:cs="Times New Roman"/>
          <w:noProof/>
          <w:sz w:val="18"/>
          <w:szCs w:val="18"/>
        </w:rPr>
        <w:t xml:space="preserve"> </w:t>
      </w:r>
      <w:r w:rsidRPr="007478D0">
        <w:rPr>
          <w:rFonts w:ascii="Times New Roman" w:hAnsi="Times New Roman" w:cs="Times New Roman"/>
          <w:noProof/>
          <w:sz w:val="18"/>
          <w:szCs w:val="18"/>
        </w:rPr>
        <w:t>m</w:t>
      </w:r>
      <w:r w:rsidRPr="007478D0">
        <w:rPr>
          <w:rFonts w:ascii="Times New Roman" w:hAnsi="Times New Roman" w:cs="Times New Roman"/>
          <w:noProof/>
          <w:sz w:val="18"/>
          <w:szCs w:val="18"/>
        </w:rPr>
        <w:t>贮矿高度</w:t>
      </w:r>
      <w:r w:rsidRPr="007478D0">
        <w:rPr>
          <w:rFonts w:ascii="Times New Roman" w:hAnsi="Times New Roman" w:cs="Times New Roman"/>
          <w:noProof/>
          <w:sz w:val="18"/>
          <w:szCs w:val="18"/>
        </w:rPr>
        <w:t xml:space="preserve">   </w:t>
      </w:r>
      <w:r w:rsidR="007478D0">
        <w:rPr>
          <w:rFonts w:ascii="Times New Roman" w:hAnsi="Times New Roman" w:cs="Times New Roman"/>
          <w:noProof/>
          <w:sz w:val="18"/>
          <w:szCs w:val="18"/>
        </w:rPr>
        <w:t xml:space="preserve">      </w:t>
      </w:r>
      <w:r w:rsidRPr="007478D0">
        <w:rPr>
          <w:rFonts w:ascii="Times New Roman" w:hAnsi="Times New Roman" w:cs="Times New Roman"/>
          <w:noProof/>
          <w:sz w:val="18"/>
          <w:szCs w:val="18"/>
        </w:rPr>
        <w:t xml:space="preserve">   </w:t>
      </w:r>
      <w:r w:rsidRPr="007478D0">
        <w:rPr>
          <w:rFonts w:ascii="Times New Roman" w:hAnsi="Times New Roman" w:cs="Times New Roman"/>
          <w:noProof/>
          <w:sz w:val="18"/>
          <w:szCs w:val="18"/>
        </w:rPr>
        <w:t>（</w:t>
      </w:r>
      <w:r w:rsidR="006653A0" w:rsidRPr="007478D0">
        <w:rPr>
          <w:rFonts w:ascii="Times New Roman" w:hAnsi="Times New Roman" w:cs="Times New Roman"/>
          <w:noProof/>
          <w:sz w:val="18"/>
          <w:szCs w:val="18"/>
        </w:rPr>
        <w:t>2</w:t>
      </w:r>
      <w:r w:rsidRPr="007478D0">
        <w:rPr>
          <w:rFonts w:ascii="Times New Roman" w:hAnsi="Times New Roman" w:cs="Times New Roman"/>
          <w:noProof/>
          <w:sz w:val="18"/>
          <w:szCs w:val="18"/>
        </w:rPr>
        <w:t>）</w:t>
      </w:r>
      <w:r w:rsidRPr="007478D0">
        <w:rPr>
          <w:rFonts w:ascii="Times New Roman" w:hAnsi="Times New Roman" w:cs="Times New Roman"/>
          <w:noProof/>
          <w:sz w:val="18"/>
          <w:szCs w:val="18"/>
        </w:rPr>
        <w:t>-28</w:t>
      </w:r>
      <w:r w:rsidR="006653A0" w:rsidRPr="007478D0">
        <w:rPr>
          <w:rFonts w:ascii="Times New Roman" w:hAnsi="Times New Roman" w:cs="Times New Roman"/>
          <w:noProof/>
          <w:sz w:val="18"/>
          <w:szCs w:val="18"/>
        </w:rPr>
        <w:t xml:space="preserve"> </w:t>
      </w:r>
      <w:r w:rsidRPr="007478D0">
        <w:rPr>
          <w:rFonts w:ascii="Times New Roman" w:hAnsi="Times New Roman" w:cs="Times New Roman"/>
          <w:noProof/>
          <w:sz w:val="18"/>
          <w:szCs w:val="18"/>
        </w:rPr>
        <w:t>m</w:t>
      </w:r>
      <w:r w:rsidRPr="007478D0">
        <w:rPr>
          <w:rFonts w:ascii="Times New Roman" w:hAnsi="Times New Roman" w:cs="Times New Roman"/>
          <w:noProof/>
          <w:sz w:val="18"/>
          <w:szCs w:val="18"/>
        </w:rPr>
        <w:t>贮矿高度</w:t>
      </w:r>
      <w:r w:rsidR="007478D0" w:rsidRPr="007478D0">
        <w:rPr>
          <w:rFonts w:ascii="Times New Roman" w:hAnsi="Times New Roman" w:cs="Times New Roman"/>
          <w:noProof/>
          <w:sz w:val="18"/>
          <w:szCs w:val="18"/>
        </w:rPr>
        <w:t xml:space="preserve">   </w:t>
      </w:r>
      <w:r w:rsidR="007478D0">
        <w:rPr>
          <w:rFonts w:ascii="Times New Roman" w:hAnsi="Times New Roman" w:cs="Times New Roman"/>
          <w:noProof/>
          <w:sz w:val="18"/>
          <w:szCs w:val="18"/>
        </w:rPr>
        <w:t xml:space="preserve">      </w:t>
      </w:r>
      <w:r w:rsidR="007478D0" w:rsidRPr="007478D0">
        <w:rPr>
          <w:rFonts w:ascii="Times New Roman" w:hAnsi="Times New Roman" w:cs="Times New Roman"/>
          <w:noProof/>
          <w:sz w:val="18"/>
          <w:szCs w:val="18"/>
        </w:rPr>
        <w:t xml:space="preserve">   </w:t>
      </w:r>
      <w:r w:rsidRPr="007478D0">
        <w:rPr>
          <w:rFonts w:ascii="Times New Roman" w:hAnsi="Times New Roman" w:cs="Times New Roman"/>
          <w:noProof/>
          <w:sz w:val="18"/>
          <w:szCs w:val="18"/>
        </w:rPr>
        <w:t>（</w:t>
      </w:r>
      <w:r w:rsidR="006653A0" w:rsidRPr="007478D0">
        <w:rPr>
          <w:rFonts w:ascii="Times New Roman" w:hAnsi="Times New Roman" w:cs="Times New Roman"/>
          <w:noProof/>
          <w:sz w:val="18"/>
          <w:szCs w:val="18"/>
        </w:rPr>
        <w:t>3</w:t>
      </w:r>
      <w:r w:rsidRPr="007478D0">
        <w:rPr>
          <w:rFonts w:ascii="Times New Roman" w:hAnsi="Times New Roman" w:cs="Times New Roman"/>
          <w:noProof/>
          <w:sz w:val="18"/>
          <w:szCs w:val="18"/>
        </w:rPr>
        <w:t>）</w:t>
      </w:r>
      <w:r w:rsidRPr="007478D0">
        <w:rPr>
          <w:rFonts w:ascii="Times New Roman" w:hAnsi="Times New Roman" w:cs="Times New Roman"/>
          <w:noProof/>
          <w:sz w:val="18"/>
          <w:szCs w:val="18"/>
        </w:rPr>
        <w:t>-30</w:t>
      </w:r>
      <w:r w:rsidR="006653A0" w:rsidRPr="007478D0">
        <w:rPr>
          <w:rFonts w:ascii="Times New Roman" w:hAnsi="Times New Roman" w:cs="Times New Roman"/>
          <w:noProof/>
          <w:sz w:val="18"/>
          <w:szCs w:val="18"/>
        </w:rPr>
        <w:t xml:space="preserve"> </w:t>
      </w:r>
      <w:r w:rsidRPr="007478D0">
        <w:rPr>
          <w:rFonts w:ascii="Times New Roman" w:hAnsi="Times New Roman" w:cs="Times New Roman"/>
          <w:noProof/>
          <w:sz w:val="18"/>
          <w:szCs w:val="18"/>
        </w:rPr>
        <w:t>m</w:t>
      </w:r>
      <w:r w:rsidRPr="007478D0">
        <w:rPr>
          <w:rFonts w:ascii="Times New Roman" w:hAnsi="Times New Roman" w:cs="Times New Roman"/>
          <w:noProof/>
          <w:sz w:val="18"/>
          <w:szCs w:val="18"/>
        </w:rPr>
        <w:t>贮矿高度</w:t>
      </w:r>
    </w:p>
    <w:p w14:paraId="6417B2B8" w14:textId="624A9CA4" w:rsidR="00470841" w:rsidRPr="007478D0" w:rsidRDefault="00470841" w:rsidP="00280C19">
      <w:pPr>
        <w:spacing w:line="360" w:lineRule="auto"/>
        <w:jc w:val="center"/>
        <w:rPr>
          <w:rFonts w:ascii="Times New Roman" w:hAnsi="Times New Roman" w:cs="Times New Roman" w:hint="eastAsia"/>
          <w:sz w:val="24"/>
        </w:rPr>
      </w:pPr>
      <w:r w:rsidRPr="00ED1C0E">
        <w:rPr>
          <w:rFonts w:eastAsia="宋体"/>
          <w:b/>
          <w:noProof/>
          <w:sz w:val="18"/>
          <w:szCs w:val="18"/>
        </w:rPr>
        <mc:AlternateContent>
          <mc:Choice Requires="wps">
            <w:drawing>
              <wp:anchor distT="45720" distB="45720" distL="114300" distR="114300" simplePos="0" relativeHeight="251699200" behindDoc="0" locked="0" layoutInCell="1" allowOverlap="1" wp14:anchorId="12793F00" wp14:editId="2D92594D">
                <wp:simplePos x="0" y="0"/>
                <wp:positionH relativeFrom="column">
                  <wp:posOffset>3967027</wp:posOffset>
                </wp:positionH>
                <wp:positionV relativeFrom="paragraph">
                  <wp:posOffset>1409700</wp:posOffset>
                </wp:positionV>
                <wp:extent cx="1104406" cy="201880"/>
                <wp:effectExtent l="0" t="0" r="635" b="8255"/>
                <wp:wrapNone/>
                <wp:docPr id="4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406" cy="201880"/>
                        </a:xfrm>
                        <a:prstGeom prst="rect">
                          <a:avLst/>
                        </a:prstGeom>
                        <a:noFill/>
                        <a:ln w="9525">
                          <a:noFill/>
                          <a:miter lim="800000"/>
                          <a:headEnd/>
                          <a:tailEnd/>
                        </a:ln>
                      </wps:spPr>
                      <wps:txbx>
                        <w:txbxContent>
                          <w:p w14:paraId="51BFE086" w14:textId="77777777" w:rsidR="00470841" w:rsidRPr="00ED1C0E" w:rsidRDefault="00470841">
                            <w:pPr>
                              <w:rPr>
                                <w:rFonts w:ascii="Times New Roman" w:eastAsia="宋体" w:hAnsi="Times New Roman" w:cs="Times New Roman"/>
                                <w:color w:val="000000" w:themeColor="text1"/>
                                <w:sz w:val="16"/>
                                <w:szCs w:val="18"/>
                              </w:rPr>
                            </w:pPr>
                            <w:r w:rsidRPr="00ED1C0E">
                              <w:rPr>
                                <w:rFonts w:ascii="宋体" w:eastAsia="宋体" w:hAnsi="宋体" w:hint="eastAsia"/>
                                <w:color w:val="000000" w:themeColor="text1"/>
                                <w:sz w:val="16"/>
                                <w:szCs w:val="18"/>
                              </w:rPr>
                              <w:t>碰撞</w:t>
                            </w:r>
                            <w:r>
                              <w:rPr>
                                <w:rFonts w:ascii="宋体" w:eastAsia="宋体" w:hAnsi="宋体" w:hint="eastAsia"/>
                                <w:color w:val="000000" w:themeColor="text1"/>
                                <w:sz w:val="16"/>
                                <w:szCs w:val="18"/>
                              </w:rPr>
                              <w:t>点至</w:t>
                            </w:r>
                            <w:r>
                              <w:rPr>
                                <w:rFonts w:ascii="宋体" w:eastAsia="宋体" w:hAnsi="宋体"/>
                                <w:color w:val="000000" w:themeColor="text1"/>
                                <w:sz w:val="16"/>
                                <w:szCs w:val="18"/>
                              </w:rPr>
                              <w:t>井口距离</w:t>
                            </w:r>
                            <w:r w:rsidRPr="00ED1C0E">
                              <w:rPr>
                                <w:rFonts w:ascii="Times New Roman" w:eastAsia="宋体" w:hAnsi="Times New Roman" w:cs="Times New Roman"/>
                                <w:color w:val="000000" w:themeColor="text1"/>
                                <w:sz w:val="16"/>
                                <w:szCs w:val="18"/>
                              </w:rPr>
                              <w:t>/m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793F00" id="_x0000_s1038" type="#_x0000_t202" style="position:absolute;left:0;text-align:left;margin-left:312.35pt;margin-top:111pt;width:86.95pt;height:15.9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x5FQIAAO4DAAAOAAAAZHJzL2Uyb0RvYy54bWysU8GO0zAQvSPxD5bvNGnVrkpUd7Xssghp&#10;gZUWPsB1nMbC9hjbbVI+AP5gT1y48139jh07banghsjBGmdm3sx7M15c9kaTrfRBgWV0PCopkVZA&#10;reya0U8fb1/MKQmR25prsJLRnQz0cvn82aJzlZxAC7qWniCIDVXnGG1jdFVRBNFKw8MInLTobMAb&#10;HvHq10XteYfoRheTsrwoOvC18yBkCPj3ZnDSZcZvGinih6YJMhLNKPYW8+nzuUpnsVzwau25a5U4&#10;tMH/oQvDlcWiJ6gbHjnZePUXlFHCQ4AmjgSYAppGCZk5IJtx+Qebh5Y7mbmgOMGdZAr/D1a83957&#10;ompGpzNKLDc4o/3j9/2PX/uf38gk6dO5UGHYg8PA2L+CHuecuQZ3B+JzIBauW27X8sp76FrJa+xv&#10;nDKLs9QBJySQVfcOaqzDNxEyUN94k8RDOQii45x2p9nIPhKRSo7L6bS8oESgD7Waz/PwCl4ds50P&#10;8Y0EQ5LBqMfZZ3S+vQsxdcOrY0gqZuFWaZ3nry3pGH05m8xywpnHqIjrqZVhdF6mb1iYRPK1rXNy&#10;5EoPNhbQ9sA6ER0ox37VZ4HHJzVXUO9QBw/DOuLzQaMF/5WSDleR0fBlw72kRL+1qGXa26Phj8bq&#10;aHArMJVRET0lw+U65g0fWF6hyo3KAqRxDLUPXeJSZV0ODyBt7fk9R/1+pssnAAAA//8DAFBLAwQU&#10;AAYACAAAACEAUa7BdOAAAAALAQAADwAAAGRycy9kb3ducmV2LnhtbEyPwU7DMAyG70i8Q2QkLoil&#10;BOhKaTqNIcaJQwcPkDVeW61xqibbCk+Pd4Kj7U+/v79YTK4XRxxD50nD3SwBgVR721Gj4evz7TYD&#10;EaIha3pPqOEbAyzKy4vC5NafqMLjJjaCQyjkRkMb45BLGeoWnQkzPyDxbedHZyKPYyPtaE4c7nqp&#10;kiSVznTEH1oz4KrFer85OA24rPzPxz6sXfXyulrvOsIb+a719dW0fAYRcYp/MJz1WR1Kdtr6A9kg&#10;eg2pepgzqkEpxaWYmD9lKYgtbx7vM5BlIf93KH8BAAD//wMAUEsBAi0AFAAGAAgAAAAhALaDOJL+&#10;AAAA4QEAABMAAAAAAAAAAAAAAAAAAAAAAFtDb250ZW50X1R5cGVzXS54bWxQSwECLQAUAAYACAAA&#10;ACEAOP0h/9YAAACUAQAACwAAAAAAAAAAAAAAAAAvAQAAX3JlbHMvLnJlbHNQSwECLQAUAAYACAAA&#10;ACEABMbMeRUCAADuAwAADgAAAAAAAAAAAAAAAAAuAgAAZHJzL2Uyb0RvYy54bWxQSwECLQAUAAYA&#10;CAAAACEAUa7BdOAAAAALAQAADwAAAAAAAAAAAAAAAABvBAAAZHJzL2Rvd25yZXYueG1sUEsFBgAA&#10;AAAEAAQA8wAAAHwFAAAAAA==&#10;" filled="f" stroked="f">
                <v:textbox inset="0,0,0,0">
                  <w:txbxContent>
                    <w:p w14:paraId="51BFE086" w14:textId="77777777" w:rsidR="00470841" w:rsidRPr="00ED1C0E" w:rsidRDefault="00470841">
                      <w:pPr>
                        <w:rPr>
                          <w:rFonts w:ascii="Times New Roman" w:eastAsia="宋体" w:hAnsi="Times New Roman" w:cs="Times New Roman"/>
                          <w:color w:val="000000" w:themeColor="text1"/>
                          <w:sz w:val="16"/>
                          <w:szCs w:val="18"/>
                        </w:rPr>
                      </w:pPr>
                      <w:r w:rsidRPr="00ED1C0E">
                        <w:rPr>
                          <w:rFonts w:ascii="宋体" w:eastAsia="宋体" w:hAnsi="宋体" w:hint="eastAsia"/>
                          <w:color w:val="000000" w:themeColor="text1"/>
                          <w:sz w:val="16"/>
                          <w:szCs w:val="18"/>
                        </w:rPr>
                        <w:t>碰撞</w:t>
                      </w:r>
                      <w:r>
                        <w:rPr>
                          <w:rFonts w:ascii="宋体" w:eastAsia="宋体" w:hAnsi="宋体" w:hint="eastAsia"/>
                          <w:color w:val="000000" w:themeColor="text1"/>
                          <w:sz w:val="16"/>
                          <w:szCs w:val="18"/>
                        </w:rPr>
                        <w:t>点至</w:t>
                      </w:r>
                      <w:r>
                        <w:rPr>
                          <w:rFonts w:ascii="宋体" w:eastAsia="宋体" w:hAnsi="宋体"/>
                          <w:color w:val="000000" w:themeColor="text1"/>
                          <w:sz w:val="16"/>
                          <w:szCs w:val="18"/>
                        </w:rPr>
                        <w:t>井口距离</w:t>
                      </w:r>
                      <w:r w:rsidRPr="00ED1C0E">
                        <w:rPr>
                          <w:rFonts w:ascii="Times New Roman" w:eastAsia="宋体" w:hAnsi="Times New Roman" w:cs="Times New Roman"/>
                          <w:color w:val="000000" w:themeColor="text1"/>
                          <w:sz w:val="16"/>
                          <w:szCs w:val="18"/>
                        </w:rPr>
                        <w:t>/m</w:t>
                      </w:r>
                    </w:p>
                  </w:txbxContent>
                </v:textbox>
              </v:shape>
            </w:pict>
          </mc:Fallback>
        </mc:AlternateContent>
      </w:r>
      <w:r w:rsidRPr="00ED1C0E">
        <w:rPr>
          <w:rFonts w:eastAsia="宋体"/>
          <w:b/>
          <w:noProof/>
          <w:sz w:val="18"/>
          <w:szCs w:val="18"/>
        </w:rPr>
        <mc:AlternateContent>
          <mc:Choice Requires="wps">
            <w:drawing>
              <wp:anchor distT="45720" distB="45720" distL="114300" distR="114300" simplePos="0" relativeHeight="251697152" behindDoc="0" locked="0" layoutInCell="1" allowOverlap="1" wp14:anchorId="161F95C9" wp14:editId="19AE9E8D">
                <wp:simplePos x="0" y="0"/>
                <wp:positionH relativeFrom="column">
                  <wp:posOffset>2245929</wp:posOffset>
                </wp:positionH>
                <wp:positionV relativeFrom="paragraph">
                  <wp:posOffset>1409700</wp:posOffset>
                </wp:positionV>
                <wp:extent cx="1104406" cy="201880"/>
                <wp:effectExtent l="0" t="0" r="635" b="8255"/>
                <wp:wrapNone/>
                <wp:docPr id="4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406" cy="201880"/>
                        </a:xfrm>
                        <a:prstGeom prst="rect">
                          <a:avLst/>
                        </a:prstGeom>
                        <a:noFill/>
                        <a:ln w="9525">
                          <a:noFill/>
                          <a:miter lim="800000"/>
                          <a:headEnd/>
                          <a:tailEnd/>
                        </a:ln>
                      </wps:spPr>
                      <wps:txbx>
                        <w:txbxContent>
                          <w:p w14:paraId="75F68FBB" w14:textId="77777777" w:rsidR="00470841" w:rsidRPr="00ED1C0E" w:rsidRDefault="00470841">
                            <w:pPr>
                              <w:rPr>
                                <w:rFonts w:ascii="Times New Roman" w:eastAsia="宋体" w:hAnsi="Times New Roman" w:cs="Times New Roman"/>
                                <w:color w:val="000000" w:themeColor="text1"/>
                                <w:sz w:val="16"/>
                                <w:szCs w:val="18"/>
                              </w:rPr>
                            </w:pPr>
                            <w:r w:rsidRPr="00ED1C0E">
                              <w:rPr>
                                <w:rFonts w:ascii="宋体" w:eastAsia="宋体" w:hAnsi="宋体" w:hint="eastAsia"/>
                                <w:color w:val="000000" w:themeColor="text1"/>
                                <w:sz w:val="16"/>
                                <w:szCs w:val="18"/>
                              </w:rPr>
                              <w:t>碰撞</w:t>
                            </w:r>
                            <w:r>
                              <w:rPr>
                                <w:rFonts w:ascii="宋体" w:eastAsia="宋体" w:hAnsi="宋体" w:hint="eastAsia"/>
                                <w:color w:val="000000" w:themeColor="text1"/>
                                <w:sz w:val="16"/>
                                <w:szCs w:val="18"/>
                              </w:rPr>
                              <w:t>点至</w:t>
                            </w:r>
                            <w:r>
                              <w:rPr>
                                <w:rFonts w:ascii="宋体" w:eastAsia="宋体" w:hAnsi="宋体"/>
                                <w:color w:val="000000" w:themeColor="text1"/>
                                <w:sz w:val="16"/>
                                <w:szCs w:val="18"/>
                              </w:rPr>
                              <w:t>井口距离</w:t>
                            </w:r>
                            <w:r w:rsidRPr="00ED1C0E">
                              <w:rPr>
                                <w:rFonts w:ascii="Times New Roman" w:eastAsia="宋体" w:hAnsi="Times New Roman" w:cs="Times New Roman"/>
                                <w:color w:val="000000" w:themeColor="text1"/>
                                <w:sz w:val="16"/>
                                <w:szCs w:val="18"/>
                              </w:rPr>
                              <w:t>/m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1F95C9" id="_x0000_s1039" type="#_x0000_t202" style="position:absolute;left:0;text-align:left;margin-left:176.85pt;margin-top:111pt;width:86.95pt;height:15.9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qUFgIAAO4DAAAOAAAAZHJzL2Uyb0RvYy54bWysU82O0zAQviPxDpbvNGnprkpUd7Xssghp&#10;+ZEWHsB1nMbC9hjbbVIeAN6AExfuPFefg7HTlApuiByscWbmm/m+GS+veqPJTvqgwDI6nZSUSCug&#10;VnbD6If3d08WlITIbc01WMnoXgZ6tXr8aNm5Ss6gBV1LTxDEhqpzjLYxuqoogmil4WECTlp0NuAN&#10;j3j1m6L2vEN0o4tZWV4WHfjaeRAyBPx7OzjpKuM3jRTxbdMEGYlmFHuL+fT5XKezWC15tfHctUoc&#10;2+D/0IXhymLRE9Qtj5xsvfoLyijhIUATJwJMAU2jhMwckM20/IPNQ8udzFxQnOBOMoX/Byve7N55&#10;ompG53NKLDc4o8O3r4fvPw8/vpBZ0qdzocKwB4eBsX8OPc45cw3uHsTHQCzctNxu5LX30LWS19jf&#10;NGUWZ6kDTkgg6+411FiHbyNkoL7xJomHchBExzntT7ORfSQilZyW83l5SYlAH2q1WOThFbwas50P&#10;8aUEQ5LBqMfZZ3S+uw8xdcOrMSQVs3CntM7z15Z0jD67mF3khDOPURHXUyvD6KJM37AwieQLW+fk&#10;yJUebCyg7ZF1IjpQjv26zwJPn45qrqHeow4ehnXE54NGC/4zJR2uIqPh05Z7SYl+ZVHLtLej4Udj&#10;PRrcCkxlVERPyXC5iXnDB5bXqHKjsgBpHEPtY5e4VFmX4wNIW3t+z1G/n+nqFwAAAP//AwBQSwME&#10;FAAGAAgAAAAhAAehw+PgAAAACwEAAA8AAABkcnMvZG93bnJldi54bWxMj8FOwzAMhu9IvENkJC6I&#10;paTqNpWm0xhinDh08ABZ47XVGqdqsq3w9JgTO9r+9Pv7i9XkenHGMXSeNDzNEhBItbcdNRq+Pt8e&#10;lyBCNGRN7wk1fGOAVXl7U5jc+gtVeN7FRnAIhdxoaGMccilD3aIzYeYHJL4d/OhM5HFspB3NhcNd&#10;L1WSzKUzHfGH1gy4abE+7k5OA64r//NxDFtXvbxutoeO8EG+a31/N62fQUSc4j8Mf/qsDiU77f2J&#10;bBC9hjRLF4xqUEpxKSYytZiD2PMmS5cgy0Jedyh/AQAA//8DAFBLAQItABQABgAIAAAAIQC2gziS&#10;/gAAAOEBAAATAAAAAAAAAAAAAAAAAAAAAABbQ29udGVudF9UeXBlc10ueG1sUEsBAi0AFAAGAAgA&#10;AAAhADj9If/WAAAAlAEAAAsAAAAAAAAAAAAAAAAALwEAAF9yZWxzLy5yZWxzUEsBAi0AFAAGAAgA&#10;AAAhAPMeCpQWAgAA7gMAAA4AAAAAAAAAAAAAAAAALgIAAGRycy9lMm9Eb2MueG1sUEsBAi0AFAAG&#10;AAgAAAAhAAehw+PgAAAACwEAAA8AAAAAAAAAAAAAAAAAcAQAAGRycy9kb3ducmV2LnhtbFBLBQYA&#10;AAAABAAEAPMAAAB9BQAAAAA=&#10;" filled="f" stroked="f">
                <v:textbox inset="0,0,0,0">
                  <w:txbxContent>
                    <w:p w14:paraId="75F68FBB" w14:textId="77777777" w:rsidR="00470841" w:rsidRPr="00ED1C0E" w:rsidRDefault="00470841">
                      <w:pPr>
                        <w:rPr>
                          <w:rFonts w:ascii="Times New Roman" w:eastAsia="宋体" w:hAnsi="Times New Roman" w:cs="Times New Roman"/>
                          <w:color w:val="000000" w:themeColor="text1"/>
                          <w:sz w:val="16"/>
                          <w:szCs w:val="18"/>
                        </w:rPr>
                      </w:pPr>
                      <w:r w:rsidRPr="00ED1C0E">
                        <w:rPr>
                          <w:rFonts w:ascii="宋体" w:eastAsia="宋体" w:hAnsi="宋体" w:hint="eastAsia"/>
                          <w:color w:val="000000" w:themeColor="text1"/>
                          <w:sz w:val="16"/>
                          <w:szCs w:val="18"/>
                        </w:rPr>
                        <w:t>碰撞</w:t>
                      </w:r>
                      <w:r>
                        <w:rPr>
                          <w:rFonts w:ascii="宋体" w:eastAsia="宋体" w:hAnsi="宋体" w:hint="eastAsia"/>
                          <w:color w:val="000000" w:themeColor="text1"/>
                          <w:sz w:val="16"/>
                          <w:szCs w:val="18"/>
                        </w:rPr>
                        <w:t>点至</w:t>
                      </w:r>
                      <w:r>
                        <w:rPr>
                          <w:rFonts w:ascii="宋体" w:eastAsia="宋体" w:hAnsi="宋体"/>
                          <w:color w:val="000000" w:themeColor="text1"/>
                          <w:sz w:val="16"/>
                          <w:szCs w:val="18"/>
                        </w:rPr>
                        <w:t>井口距离</w:t>
                      </w:r>
                      <w:r w:rsidRPr="00ED1C0E">
                        <w:rPr>
                          <w:rFonts w:ascii="Times New Roman" w:eastAsia="宋体" w:hAnsi="Times New Roman" w:cs="Times New Roman"/>
                          <w:color w:val="000000" w:themeColor="text1"/>
                          <w:sz w:val="16"/>
                          <w:szCs w:val="18"/>
                        </w:rPr>
                        <w:t>/m</w:t>
                      </w:r>
                    </w:p>
                  </w:txbxContent>
                </v:textbox>
              </v:shape>
            </w:pict>
          </mc:Fallback>
        </mc:AlternateContent>
      </w:r>
      <w:r w:rsidRPr="00ED1C0E">
        <w:rPr>
          <w:rFonts w:eastAsia="宋体"/>
          <w:b/>
          <w:noProof/>
          <w:sz w:val="18"/>
          <w:szCs w:val="18"/>
        </w:rPr>
        <mc:AlternateContent>
          <mc:Choice Requires="wps">
            <w:drawing>
              <wp:anchor distT="45720" distB="45720" distL="114300" distR="114300" simplePos="0" relativeHeight="251695104" behindDoc="0" locked="0" layoutInCell="1" allowOverlap="1" wp14:anchorId="558B42C8" wp14:editId="703D2BD1">
                <wp:simplePos x="0" y="0"/>
                <wp:positionH relativeFrom="column">
                  <wp:posOffset>423545</wp:posOffset>
                </wp:positionH>
                <wp:positionV relativeFrom="paragraph">
                  <wp:posOffset>1410013</wp:posOffset>
                </wp:positionV>
                <wp:extent cx="1104406" cy="201880"/>
                <wp:effectExtent l="0" t="0" r="635" b="8255"/>
                <wp:wrapNone/>
                <wp:docPr id="4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406" cy="201880"/>
                        </a:xfrm>
                        <a:prstGeom prst="rect">
                          <a:avLst/>
                        </a:prstGeom>
                        <a:noFill/>
                        <a:ln w="9525">
                          <a:noFill/>
                          <a:miter lim="800000"/>
                          <a:headEnd/>
                          <a:tailEnd/>
                        </a:ln>
                      </wps:spPr>
                      <wps:txbx>
                        <w:txbxContent>
                          <w:p w14:paraId="4603A704" w14:textId="77777777" w:rsidR="00470841" w:rsidRPr="00ED1C0E" w:rsidRDefault="00470841">
                            <w:pPr>
                              <w:rPr>
                                <w:rFonts w:ascii="Times New Roman" w:eastAsia="宋体" w:hAnsi="Times New Roman" w:cs="Times New Roman"/>
                                <w:color w:val="000000" w:themeColor="text1"/>
                                <w:sz w:val="16"/>
                                <w:szCs w:val="18"/>
                              </w:rPr>
                            </w:pPr>
                            <w:r w:rsidRPr="00ED1C0E">
                              <w:rPr>
                                <w:rFonts w:ascii="宋体" w:eastAsia="宋体" w:hAnsi="宋体" w:hint="eastAsia"/>
                                <w:color w:val="000000" w:themeColor="text1"/>
                                <w:sz w:val="16"/>
                                <w:szCs w:val="18"/>
                              </w:rPr>
                              <w:t>碰撞</w:t>
                            </w:r>
                            <w:r>
                              <w:rPr>
                                <w:rFonts w:ascii="宋体" w:eastAsia="宋体" w:hAnsi="宋体" w:hint="eastAsia"/>
                                <w:color w:val="000000" w:themeColor="text1"/>
                                <w:sz w:val="16"/>
                                <w:szCs w:val="18"/>
                              </w:rPr>
                              <w:t>点至</w:t>
                            </w:r>
                            <w:r>
                              <w:rPr>
                                <w:rFonts w:ascii="宋体" w:eastAsia="宋体" w:hAnsi="宋体"/>
                                <w:color w:val="000000" w:themeColor="text1"/>
                                <w:sz w:val="16"/>
                                <w:szCs w:val="18"/>
                              </w:rPr>
                              <w:t>井口距离</w:t>
                            </w:r>
                            <w:r w:rsidRPr="00ED1C0E">
                              <w:rPr>
                                <w:rFonts w:ascii="Times New Roman" w:eastAsia="宋体" w:hAnsi="Times New Roman" w:cs="Times New Roman"/>
                                <w:color w:val="000000" w:themeColor="text1"/>
                                <w:sz w:val="16"/>
                                <w:szCs w:val="18"/>
                              </w:rPr>
                              <w:t>/m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8B42C8" id="_x0000_s1040" type="#_x0000_t202" style="position:absolute;left:0;text-align:left;margin-left:33.35pt;margin-top:111pt;width:86.95pt;height:15.9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sl4FgIAAO4DAAAOAAAAZHJzL2Uyb0RvYy54bWysU82O0zAQviPxDpbvNGnprkpUd7Xssghp&#10;+ZEWHsB1nMbC9hjbbVIeAN6AExfuPFefg7HTlApuiByscWbmm/m+GS+veqPJTvqgwDI6nZSUSCug&#10;VnbD6If3d08WlITIbc01WMnoXgZ6tXr8aNm5Ss6gBV1LTxDEhqpzjLYxuqoogmil4WECTlp0NuAN&#10;j3j1m6L2vEN0o4tZWV4WHfjaeRAyBPx7OzjpKuM3jRTxbdMEGYlmFHuL+fT5XKezWC15tfHctUoc&#10;2+D/0IXhymLRE9Qtj5xsvfoLyijhIUATJwJMAU2jhMwckM20/IPNQ8udzFxQnOBOMoX/Byve7N55&#10;ompG508psdzgjA7fvh6+/zz8+EJmSZ/OhQrDHhwGxv459DjnzDW4exAfA7Fw03K7kdfeQ9dKXmN/&#10;05RZnKUOOCGBrLvXUGMdvo2QgfrGmyQeykEQHee0P81G9pGIVHJazuflJSUCfajVYpGHV/BqzHY+&#10;xJcSDEkGox5nn9H57j7E1A2vxpBUzMKd0jrPX1vSMfrsYnaRE848RkVcT60Mo4syfcPCJJIvbJ2T&#10;I1d6sLGAtkfWiehAOfbrPgs8nY9qrqHeow4ehnXE54NGC/4zJR2uIqPh05Z7SYl+ZVHLtLej4Udj&#10;PRrcCkxlVERPyXC5iXnDB5bXqHKjsgBpHEPtY5e4VFmX4wNIW3t+z1G/n+nqFwAAAP//AwBQSwME&#10;FAAGAAgAAAAhAAwc2STfAAAACgEAAA8AAABkcnMvZG93bnJldi54bWxMj8FOwzAMhu9Ie4fISFwQ&#10;SxdYmUrTaQyxnXbo4AGyxmurNU7VZFvh6TEnuNnyp9/fny9H14kLDqH1pGE2TUAgVd62VGv4/Hh/&#10;WIAI0ZA1nSfU8IUBlsXkJjeZ9Vcq8bKPteAQCpnR0MTYZ1KGqkFnwtT3SHw7+sGZyOtQSzuYK4e7&#10;TqokSaUzLfGHxvS4brA67c9OA65K/707hY0rX9/Wm2NLeC+3Wt/djqsXEBHH+AfDrz6rQ8FOB38m&#10;G0SnIU2fmdSglOJODKinJAVx4GH+uABZ5PJ/heIHAAD//wMAUEsBAi0AFAAGAAgAAAAhALaDOJL+&#10;AAAA4QEAABMAAAAAAAAAAAAAAAAAAAAAAFtDb250ZW50X1R5cGVzXS54bWxQSwECLQAUAAYACAAA&#10;ACEAOP0h/9YAAACUAQAACwAAAAAAAAAAAAAAAAAvAQAAX3JlbHMvLnJlbHNQSwECLQAUAAYACAAA&#10;ACEA9R7JeBYCAADuAwAADgAAAAAAAAAAAAAAAAAuAgAAZHJzL2Uyb0RvYy54bWxQSwECLQAUAAYA&#10;CAAAACEADBzZJN8AAAAKAQAADwAAAAAAAAAAAAAAAABwBAAAZHJzL2Rvd25yZXYueG1sUEsFBgAA&#10;AAAEAAQA8wAAAHwFAAAAAA==&#10;" filled="f" stroked="f">
                <v:textbox inset="0,0,0,0">
                  <w:txbxContent>
                    <w:p w14:paraId="4603A704" w14:textId="77777777" w:rsidR="00470841" w:rsidRPr="00ED1C0E" w:rsidRDefault="00470841">
                      <w:pPr>
                        <w:rPr>
                          <w:rFonts w:ascii="Times New Roman" w:eastAsia="宋体" w:hAnsi="Times New Roman" w:cs="Times New Roman"/>
                          <w:color w:val="000000" w:themeColor="text1"/>
                          <w:sz w:val="16"/>
                          <w:szCs w:val="18"/>
                        </w:rPr>
                      </w:pPr>
                      <w:r w:rsidRPr="00ED1C0E">
                        <w:rPr>
                          <w:rFonts w:ascii="宋体" w:eastAsia="宋体" w:hAnsi="宋体" w:hint="eastAsia"/>
                          <w:color w:val="000000" w:themeColor="text1"/>
                          <w:sz w:val="16"/>
                          <w:szCs w:val="18"/>
                        </w:rPr>
                        <w:t>碰撞</w:t>
                      </w:r>
                      <w:r>
                        <w:rPr>
                          <w:rFonts w:ascii="宋体" w:eastAsia="宋体" w:hAnsi="宋体" w:hint="eastAsia"/>
                          <w:color w:val="000000" w:themeColor="text1"/>
                          <w:sz w:val="16"/>
                          <w:szCs w:val="18"/>
                        </w:rPr>
                        <w:t>点至</w:t>
                      </w:r>
                      <w:r>
                        <w:rPr>
                          <w:rFonts w:ascii="宋体" w:eastAsia="宋体" w:hAnsi="宋体"/>
                          <w:color w:val="000000" w:themeColor="text1"/>
                          <w:sz w:val="16"/>
                          <w:szCs w:val="18"/>
                        </w:rPr>
                        <w:t>井口距离</w:t>
                      </w:r>
                      <w:r w:rsidRPr="00ED1C0E">
                        <w:rPr>
                          <w:rFonts w:ascii="Times New Roman" w:eastAsia="宋体" w:hAnsi="Times New Roman" w:cs="Times New Roman"/>
                          <w:color w:val="000000" w:themeColor="text1"/>
                          <w:sz w:val="16"/>
                          <w:szCs w:val="18"/>
                        </w:rPr>
                        <w:t>/m</w:t>
                      </w:r>
                    </w:p>
                  </w:txbxContent>
                </v:textbox>
              </v:shape>
            </w:pict>
          </mc:Fallback>
        </mc:AlternateContent>
      </w:r>
      <w:r w:rsidRPr="00ED1C0E">
        <w:rPr>
          <w:rFonts w:eastAsia="宋体"/>
          <w:b/>
          <w:noProof/>
          <w:sz w:val="18"/>
          <w:szCs w:val="18"/>
        </w:rPr>
        <mc:AlternateContent>
          <mc:Choice Requires="wps">
            <w:drawing>
              <wp:anchor distT="45720" distB="45720" distL="114300" distR="114300" simplePos="0" relativeHeight="251686912" behindDoc="0" locked="0" layoutInCell="1" allowOverlap="1" wp14:anchorId="37E3DFBE" wp14:editId="5C8605BC">
                <wp:simplePos x="0" y="0"/>
                <wp:positionH relativeFrom="margin">
                  <wp:posOffset>3626518</wp:posOffset>
                </wp:positionH>
                <wp:positionV relativeFrom="paragraph">
                  <wp:posOffset>4445</wp:posOffset>
                </wp:positionV>
                <wp:extent cx="480695" cy="201295"/>
                <wp:effectExtent l="0" t="0" r="0" b="8255"/>
                <wp:wrapNone/>
                <wp:docPr id="3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01295"/>
                        </a:xfrm>
                        <a:prstGeom prst="rect">
                          <a:avLst/>
                        </a:prstGeom>
                        <a:noFill/>
                        <a:ln w="9525">
                          <a:noFill/>
                          <a:miter lim="800000"/>
                          <a:headEnd/>
                          <a:tailEnd/>
                        </a:ln>
                      </wps:spPr>
                      <wps:txbx>
                        <w:txbxContent>
                          <w:p w14:paraId="7048AE6E" w14:textId="77777777" w:rsidR="00470841" w:rsidRPr="00ED1C0E" w:rsidRDefault="00470841">
                            <w:pPr>
                              <w:rPr>
                                <w:rFonts w:ascii="宋体" w:eastAsia="宋体" w:hAnsi="宋体" w:hint="eastAsia"/>
                                <w:color w:val="000000" w:themeColor="text1"/>
                                <w:sz w:val="16"/>
                                <w:szCs w:val="18"/>
                              </w:rPr>
                            </w:pPr>
                            <w:r w:rsidRPr="00ED1C0E">
                              <w:rPr>
                                <w:rFonts w:ascii="宋体" w:eastAsia="宋体" w:hAnsi="宋体" w:hint="eastAsia"/>
                                <w:color w:val="000000" w:themeColor="text1"/>
                                <w:sz w:val="16"/>
                                <w:szCs w:val="18"/>
                              </w:rPr>
                              <w:t>碰撞次数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E3DFBE" id="_x0000_s1041" type="#_x0000_t202" style="position:absolute;left:0;text-align:left;margin-left:285.55pt;margin-top:.35pt;width:37.85pt;height:15.8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9FAIAAO0DAAAOAAAAZHJzL2Uyb0RvYy54bWysU82O0zAQviPxDpbvNGmhqzaqu1p2WYS0&#10;/EgLD+A6TmNhe4ztNikPwL4BJy7cea4+B2On7VZwQ+RgjT0z38z3zWRx2RtNttIHBZbR8aikRFoB&#10;tbJrRj99vH02oyREbmuuwUpGdzLQy+XTJ4vOVXICLehaeoIgNlSdY7SN0VVFEUQrDQ8jcNKiswFv&#10;eMSrXxe15x2iG11MyvKi6MDXzoOQIeDrzeCky4zfNFLE900TZCSaUewt5tPnc5XOYrng1dpz1ypx&#10;aIP/QxeGK4tFT1A3PHKy8eovKKOEhwBNHAkwBTSNEjJzQDbj8g829y13MnNBcYI7yRT+H6x4t/3g&#10;iaoZfT6nxHKDM9p/f9j/+LX/+Y1Mkj6dCxWG3TsMjP1L6HHOmWtwdyA+B2LhuuV2La+8h66VvMb+&#10;ximzOEsdcEICWXVvocY6fBMhA/WNN0k8lIMgOs5pd5qN7CMR+PhiVl7Mp5QIdKFUE7RTBV4dk50P&#10;8bUEQ5LBqMfRZ3C+vQtxCD2GpFoWbpXW+M4rbUnH6Hw6meaEM49REbdTK8PorEzfsC+J4ytb5+TI&#10;lR5s7EXbA+nEc2Ac+1Wf9R3nhpMiK6h3KIOHYRvx70GjBf+Vkg43kdHwZcO9pES/sShlWtuj4Y/G&#10;6mhwKzCVURE9JcPlOuYFH1heociNygI81j50iTuVJTzsf1ra83uOevxLl78BAAD//wMAUEsDBBQA&#10;BgAIAAAAIQBWEO3m3QAAAAcBAAAPAAAAZHJzL2Rvd25yZXYueG1sTI9BT8JAFITvJv6HzTPxYmRb&#10;xEJqXwlihJOHIj9gaR9tQ/dt012g+ut9nvQ4mcnMN9lytJ260OBbxwjxJAJFXLqq5Rph//n+uADl&#10;g+HKdI4J4Ys8LPPbm8yklbtyQZddqJWUsE8NQhNCn2rty4as8RPXE4t3dIM1QeRQ62owVym3nZ5G&#10;UaKtaVkWGtPTuqHytDtbBFoV7vvj5De2eH1bb44t04PeIt7fjasXUIHG8BeGX3xBh1yYDu7MlVcd&#10;wvM8jiWKMAcldjJL5MkB4Wk6A51n+j9//gMAAP//AwBQSwECLQAUAAYACAAAACEAtoM4kv4AAADh&#10;AQAAEwAAAAAAAAAAAAAAAAAAAAAAW0NvbnRlbnRfVHlwZXNdLnhtbFBLAQItABQABgAIAAAAIQA4&#10;/SH/1gAAAJQBAAALAAAAAAAAAAAAAAAAAC8BAABfcmVscy8ucmVsc1BLAQItABQABgAIAAAAIQDa&#10;/T29FAIAAO0DAAAOAAAAAAAAAAAAAAAAAC4CAABkcnMvZTJvRG9jLnhtbFBLAQItABQABgAIAAAA&#10;IQBWEO3m3QAAAAcBAAAPAAAAAAAAAAAAAAAAAG4EAABkcnMvZG93bnJldi54bWxQSwUGAAAAAAQA&#10;BADzAAAAeAUAAAAA&#10;" filled="f" stroked="f">
                <v:textbox inset="0,0,0,0">
                  <w:txbxContent>
                    <w:p w14:paraId="7048AE6E" w14:textId="77777777" w:rsidR="00470841" w:rsidRPr="00ED1C0E" w:rsidRDefault="00470841">
                      <w:pPr>
                        <w:rPr>
                          <w:rFonts w:ascii="宋体" w:eastAsia="宋体" w:hAnsi="宋体" w:hint="eastAsia"/>
                          <w:color w:val="000000" w:themeColor="text1"/>
                          <w:sz w:val="16"/>
                          <w:szCs w:val="18"/>
                        </w:rPr>
                      </w:pPr>
                      <w:r w:rsidRPr="00ED1C0E">
                        <w:rPr>
                          <w:rFonts w:ascii="宋体" w:eastAsia="宋体" w:hAnsi="宋体" w:hint="eastAsia"/>
                          <w:color w:val="000000" w:themeColor="text1"/>
                          <w:sz w:val="16"/>
                          <w:szCs w:val="18"/>
                        </w:rPr>
                        <w:t>碰撞次数</w:t>
                      </w:r>
                    </w:p>
                  </w:txbxContent>
                </v:textbox>
                <w10:wrap anchorx="margin"/>
              </v:shape>
            </w:pict>
          </mc:Fallback>
        </mc:AlternateContent>
      </w:r>
      <w:r w:rsidRPr="00ED1C0E">
        <w:rPr>
          <w:rFonts w:eastAsia="宋体"/>
          <w:b/>
          <w:noProof/>
          <w:sz w:val="18"/>
          <w:szCs w:val="18"/>
        </w:rPr>
        <mc:AlternateContent>
          <mc:Choice Requires="wps">
            <w:drawing>
              <wp:anchor distT="45720" distB="45720" distL="114300" distR="114300" simplePos="0" relativeHeight="251684864" behindDoc="0" locked="0" layoutInCell="1" allowOverlap="1" wp14:anchorId="0D6D7989" wp14:editId="663D333C">
                <wp:simplePos x="0" y="0"/>
                <wp:positionH relativeFrom="margin">
                  <wp:posOffset>1833946</wp:posOffset>
                </wp:positionH>
                <wp:positionV relativeFrom="paragraph">
                  <wp:posOffset>4445</wp:posOffset>
                </wp:positionV>
                <wp:extent cx="480695" cy="201295"/>
                <wp:effectExtent l="0" t="0" r="0" b="8255"/>
                <wp:wrapNone/>
                <wp:docPr id="3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01295"/>
                        </a:xfrm>
                        <a:prstGeom prst="rect">
                          <a:avLst/>
                        </a:prstGeom>
                        <a:noFill/>
                        <a:ln w="9525">
                          <a:noFill/>
                          <a:miter lim="800000"/>
                          <a:headEnd/>
                          <a:tailEnd/>
                        </a:ln>
                      </wps:spPr>
                      <wps:txbx>
                        <w:txbxContent>
                          <w:p w14:paraId="250A1C1D" w14:textId="77777777" w:rsidR="00470841" w:rsidRPr="00ED1C0E" w:rsidRDefault="00470841">
                            <w:pPr>
                              <w:rPr>
                                <w:rFonts w:ascii="宋体" w:eastAsia="宋体" w:hAnsi="宋体" w:hint="eastAsia"/>
                                <w:color w:val="000000" w:themeColor="text1"/>
                                <w:sz w:val="16"/>
                                <w:szCs w:val="18"/>
                              </w:rPr>
                            </w:pPr>
                            <w:r w:rsidRPr="00ED1C0E">
                              <w:rPr>
                                <w:rFonts w:ascii="宋体" w:eastAsia="宋体" w:hAnsi="宋体" w:hint="eastAsia"/>
                                <w:color w:val="000000" w:themeColor="text1"/>
                                <w:sz w:val="16"/>
                                <w:szCs w:val="18"/>
                              </w:rPr>
                              <w:t>碰撞次数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6D7989" id="_x0000_s1042" type="#_x0000_t202" style="position:absolute;left:0;text-align:left;margin-left:144.4pt;margin-top:.35pt;width:37.85pt;height:15.8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DuFAIAAO0DAAAOAAAAZHJzL2Uyb0RvYy54bWysU82O0zAQviPxDpbvNGmh1W5Ud7Xssghp&#10;+ZEWHsB1nMbC9hjbbVIeAN6AExfuPFefg7HTlApuiByssWfmm/m+mSyveqPJTvqgwDI6nZSUSCug&#10;VnbD6If3d08uKAmR25prsJLRvQz0avX40bJzlZxBC7qWniCIDVXnGG1jdFVRBNFKw8MEnLTobMAb&#10;HvHqN0XteYfoRhezslwUHfjaeRAyBHy9HZx0lfGbRor4tmmCjEQzir3FfPp8rtNZrJa82njuWiWO&#10;bfB/6MJwZbHoCeqWR062Xv0FZZTwEKCJEwGmgKZRQmYOyGZa/sHmoeVOZi4oTnAnmcL/gxVvdu88&#10;UTWjT3FSlhuc0eHb18P3n4cfX8gs6dO5UGHYg8PA2D+HHuecuQZ3D+JjIBZuWm438tp76FrJa+xv&#10;mjKLs9QBJySQdfcaaqzDtxEyUN94k8RDOQii45z2p9nIPhKBj88uysXlnBKBLpRqhnaqwKsx2fkQ&#10;X0owJBmMehx9Bue7+xCH0DEk1bJwp7TGd15pSzpGL+ezeU448xgVcTu1MoxelOkb9iVxfGHrnBy5&#10;0oONvWh7JJ14Doxjv+6zvtPFKOYa6j3K4GHYRvx70GjBf6akw01kNHzaci8p0a8sSpnWdjT8aKxH&#10;g1uBqYyK6CkZLjcxL/jA8hpFblQWIE1jqH3sEncqS3jc/7S05/cc9fsvXf0CAAD//wMAUEsDBBQA&#10;BgAIAAAAIQAi03AZ3QAAAAcBAAAPAAAAZHJzL2Rvd25yZXYueG1sTM7BTsMwDAbgOxLvEBmJC2Ip&#10;ZYyqNJ3GEOPEoYMH8BqvrdY4VZNthafHnOBm67d+f8Vycr060Rg6zwbuZgko4trbjhsDnx+vtxmo&#10;EJEt9p7JwBcFWJaXFwXm1p+5otM2NkpKOORooI1xyLUOdUsOw8wPxJLt/egwyjo22o54lnLX6zRJ&#10;Ftphx/KhxYHWLdWH7dEZoFXlv98PYeOq55f1Zt8x3eg3Y66vptUTqEhT/DuGX77QoRTTzh/ZBtUb&#10;SLNM6NHAIyiJ7xfzB1A7GdI56LLQ//3lDwAAAP//AwBQSwECLQAUAAYACAAAACEAtoM4kv4AAADh&#10;AQAAEwAAAAAAAAAAAAAAAAAAAAAAW0NvbnRlbnRfVHlwZXNdLnhtbFBLAQItABQABgAIAAAAIQA4&#10;/SH/1gAAAJQBAAALAAAAAAAAAAAAAAAAAC8BAABfcmVscy8ucmVsc1BLAQItABQABgAIAAAAIQDX&#10;wFDuFAIAAO0DAAAOAAAAAAAAAAAAAAAAAC4CAABkcnMvZTJvRG9jLnhtbFBLAQItABQABgAIAAAA&#10;IQAi03AZ3QAAAAcBAAAPAAAAAAAAAAAAAAAAAG4EAABkcnMvZG93bnJldi54bWxQSwUGAAAAAAQA&#10;BADzAAAAeAUAAAAA&#10;" filled="f" stroked="f">
                <v:textbox inset="0,0,0,0">
                  <w:txbxContent>
                    <w:p w14:paraId="250A1C1D" w14:textId="77777777" w:rsidR="00470841" w:rsidRPr="00ED1C0E" w:rsidRDefault="00470841">
                      <w:pPr>
                        <w:rPr>
                          <w:rFonts w:ascii="宋体" w:eastAsia="宋体" w:hAnsi="宋体" w:hint="eastAsia"/>
                          <w:color w:val="000000" w:themeColor="text1"/>
                          <w:sz w:val="16"/>
                          <w:szCs w:val="18"/>
                        </w:rPr>
                      </w:pPr>
                      <w:r w:rsidRPr="00ED1C0E">
                        <w:rPr>
                          <w:rFonts w:ascii="宋体" w:eastAsia="宋体" w:hAnsi="宋体" w:hint="eastAsia"/>
                          <w:color w:val="000000" w:themeColor="text1"/>
                          <w:sz w:val="16"/>
                          <w:szCs w:val="18"/>
                        </w:rPr>
                        <w:t>碰撞次数</w:t>
                      </w:r>
                    </w:p>
                  </w:txbxContent>
                </v:textbox>
                <w10:wrap anchorx="margin"/>
              </v:shape>
            </w:pict>
          </mc:Fallback>
        </mc:AlternateContent>
      </w:r>
      <w:r w:rsidRPr="00ED1C0E">
        <w:rPr>
          <w:rFonts w:eastAsia="宋体"/>
          <w:b/>
          <w:noProof/>
          <w:sz w:val="18"/>
          <w:szCs w:val="18"/>
        </w:rPr>
        <mc:AlternateContent>
          <mc:Choice Requires="wps">
            <w:drawing>
              <wp:anchor distT="45720" distB="45720" distL="114300" distR="114300" simplePos="0" relativeHeight="251678720" behindDoc="0" locked="0" layoutInCell="1" allowOverlap="1" wp14:anchorId="32BE3C4C" wp14:editId="53489069">
                <wp:simplePos x="0" y="0"/>
                <wp:positionH relativeFrom="margin">
                  <wp:posOffset>59377</wp:posOffset>
                </wp:positionH>
                <wp:positionV relativeFrom="paragraph">
                  <wp:posOffset>4445</wp:posOffset>
                </wp:positionV>
                <wp:extent cx="480695" cy="201295"/>
                <wp:effectExtent l="0" t="0" r="0" b="8255"/>
                <wp:wrapNone/>
                <wp:docPr id="3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01295"/>
                        </a:xfrm>
                        <a:prstGeom prst="rect">
                          <a:avLst/>
                        </a:prstGeom>
                        <a:noFill/>
                        <a:ln w="9525">
                          <a:noFill/>
                          <a:miter lim="800000"/>
                          <a:headEnd/>
                          <a:tailEnd/>
                        </a:ln>
                      </wps:spPr>
                      <wps:txbx>
                        <w:txbxContent>
                          <w:p w14:paraId="2072683A" w14:textId="77777777" w:rsidR="00470841" w:rsidRPr="00ED1C0E" w:rsidRDefault="00470841">
                            <w:pPr>
                              <w:rPr>
                                <w:rFonts w:ascii="宋体" w:eastAsia="宋体" w:hAnsi="宋体" w:hint="eastAsia"/>
                                <w:color w:val="000000" w:themeColor="text1"/>
                                <w:sz w:val="16"/>
                                <w:szCs w:val="18"/>
                              </w:rPr>
                            </w:pPr>
                            <w:r w:rsidRPr="00ED1C0E">
                              <w:rPr>
                                <w:rFonts w:ascii="宋体" w:eastAsia="宋体" w:hAnsi="宋体" w:hint="eastAsia"/>
                                <w:color w:val="000000" w:themeColor="text1"/>
                                <w:sz w:val="16"/>
                                <w:szCs w:val="18"/>
                              </w:rPr>
                              <w:t>碰撞次数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BE3C4C" id="_x0000_s1043" type="#_x0000_t202" style="position:absolute;left:0;text-align:left;margin-left:4.7pt;margin-top:.35pt;width:37.85pt;height:15.8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ctFQIAAO0DAAAOAAAAZHJzL2Uyb0RvYy54bWysU82O0zAQviPxDpbvNGmhSzequ1p2WYS0&#10;/EgLD+A6TmNhe4ztNlkeYHkDTly481x9DsZOUyq4IXKwxp6Zb+b7ZrK86I0mO+mDAsvodFJSIq2A&#10;WtkNox8/3DxZUBIitzXXYCWj9zLQi9XjR8vOVXIGLehaeoIgNlSdY7SN0VVFEUQrDQ8TcNKiswFv&#10;eMSr3xS15x2iG13MyvKs6MDXzoOQIeDr9eCkq4zfNFLEd00TZCSaUewt5tPnc53OYrXk1cZz1ypx&#10;aIP/QxeGK4tFj1DXPHKy9eovKKOEhwBNnAgwBTSNEjJzQDbT8g82dy13MnNBcYI7yhT+H6x4u3vv&#10;iaoZfTqnxHKDM9p/+7r//nP/44HMkj6dCxWG3TkMjP0L6HHOmWtwtyA+BWLhquV2Iy+9h66VvMb+&#10;pimzOEkdcEICWXdvoMY6fBshA/WNN0k8lIMgOs7p/jgb2Uci8PHZojw7xxYFulCqGdqpAq/GZOdD&#10;fCXBkGQw6nH0GZzvbkMcQseQVMvCjdIa33mlLekYPZ/P5jnhxGNUxO3UyjC6KNM37Evi+NLWOTly&#10;pQcbe9H2QDrxHBjHft1nfafPRzHXUN+jDB6GbcS/B40W/BdKOtxERsPnLfeSEv3aopRpbUfDj8Z6&#10;NLgVmMqoiJ6S4XIV84IPLC9R5EZlAdI0htqHLnGnsoSH/U9Le3rPUb//0tUvAAAA//8DAFBLAwQU&#10;AAYACAAAACEAqipgGtsAAAAEAQAADwAAAGRycy9kb3ducmV2LnhtbEyOwU7CQBRF9yb+w+SZuDEw&#10;BVGx9pUgRly5KPgBj86jbei8aToDVL/eYaXLm3tz7skWg23ViXvfOEGYjBNQLKUzjVQIX9v30RyU&#10;DySGWieM8M0eFvn1VUapcWcp+LQJlYoQ8Skh1CF0qda+rNmSH7uOJXZ711sKMfaVNj2dI9y2epok&#10;j9pSI/Ghpo5XNZeHzdEi8LJwP58Hv7bF69tqvW+E7/QH4u3NsHwBFXgIf2O46Ed1yKPTzh3FeNUi&#10;PM/iEOEJVCznDxNQO4T76Qx0nun/8vkvAAAA//8DAFBLAQItABQABgAIAAAAIQC2gziS/gAAAOEB&#10;AAATAAAAAAAAAAAAAAAAAAAAAABbQ29udGVudF9UeXBlc10ueG1sUEsBAi0AFAAGAAgAAAAhADj9&#10;If/WAAAAlAEAAAsAAAAAAAAAAAAAAAAALwEAAF9yZWxzLy5yZWxzUEsBAi0AFAAGAAgAAAAhAKD7&#10;ly0VAgAA7QMAAA4AAAAAAAAAAAAAAAAALgIAAGRycy9lMm9Eb2MueG1sUEsBAi0AFAAGAAgAAAAh&#10;AKoqYBrbAAAABAEAAA8AAAAAAAAAAAAAAAAAbwQAAGRycy9kb3ducmV2LnhtbFBLBQYAAAAABAAE&#10;APMAAAB3BQAAAAA=&#10;" filled="f" stroked="f">
                <v:textbox inset="0,0,0,0">
                  <w:txbxContent>
                    <w:p w14:paraId="2072683A" w14:textId="77777777" w:rsidR="00470841" w:rsidRPr="00ED1C0E" w:rsidRDefault="00470841">
                      <w:pPr>
                        <w:rPr>
                          <w:rFonts w:ascii="宋体" w:eastAsia="宋体" w:hAnsi="宋体" w:hint="eastAsia"/>
                          <w:color w:val="000000" w:themeColor="text1"/>
                          <w:sz w:val="16"/>
                          <w:szCs w:val="18"/>
                        </w:rPr>
                      </w:pPr>
                      <w:r w:rsidRPr="00ED1C0E">
                        <w:rPr>
                          <w:rFonts w:ascii="宋体" w:eastAsia="宋体" w:hAnsi="宋体" w:hint="eastAsia"/>
                          <w:color w:val="000000" w:themeColor="text1"/>
                          <w:sz w:val="16"/>
                          <w:szCs w:val="18"/>
                        </w:rPr>
                        <w:t>碰撞次数</w:t>
                      </w:r>
                    </w:p>
                  </w:txbxContent>
                </v:textbox>
                <w10:wrap anchorx="margin"/>
              </v:shape>
            </w:pict>
          </mc:Fallback>
        </mc:AlternateContent>
      </w:r>
      <w:r>
        <w:rPr>
          <w:noProof/>
        </w:rPr>
        <w:drawing>
          <wp:inline distT="0" distB="0" distL="0" distR="0" wp14:anchorId="56B1E946" wp14:editId="4AD28860">
            <wp:extent cx="5274310" cy="1436370"/>
            <wp:effectExtent l="0" t="0" r="254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5274310" cy="1436370"/>
                    </a:xfrm>
                    <a:prstGeom prst="rect">
                      <a:avLst/>
                    </a:prstGeom>
                  </pic:spPr>
                </pic:pic>
              </a:graphicData>
            </a:graphic>
          </wp:inline>
        </w:drawing>
      </w:r>
    </w:p>
    <w:p w14:paraId="08D4F01C" w14:textId="7C7171D7" w:rsidR="008201DA" w:rsidRPr="007478D0" w:rsidRDefault="008201DA" w:rsidP="007478D0">
      <w:pPr>
        <w:jc w:val="center"/>
        <w:rPr>
          <w:rFonts w:ascii="Times New Roman" w:hAnsi="Times New Roman" w:cs="Times New Roman"/>
          <w:noProof/>
          <w:sz w:val="18"/>
          <w:szCs w:val="18"/>
        </w:rPr>
      </w:pPr>
      <w:r w:rsidRPr="007478D0">
        <w:rPr>
          <w:rFonts w:ascii="Times New Roman" w:hAnsi="Times New Roman" w:cs="Times New Roman"/>
          <w:noProof/>
          <w:sz w:val="18"/>
          <w:szCs w:val="18"/>
        </w:rPr>
        <w:t>（</w:t>
      </w:r>
      <w:r w:rsidR="006653A0" w:rsidRPr="007478D0">
        <w:rPr>
          <w:rFonts w:ascii="Times New Roman" w:hAnsi="Times New Roman" w:cs="Times New Roman"/>
          <w:noProof/>
          <w:sz w:val="18"/>
          <w:szCs w:val="18"/>
        </w:rPr>
        <w:t>4</w:t>
      </w:r>
      <w:r w:rsidRPr="007478D0">
        <w:rPr>
          <w:rFonts w:ascii="Times New Roman" w:hAnsi="Times New Roman" w:cs="Times New Roman"/>
          <w:noProof/>
          <w:sz w:val="18"/>
          <w:szCs w:val="18"/>
        </w:rPr>
        <w:t>）</w:t>
      </w:r>
      <w:r w:rsidRPr="007478D0">
        <w:rPr>
          <w:rFonts w:ascii="Times New Roman" w:hAnsi="Times New Roman" w:cs="Times New Roman"/>
          <w:noProof/>
          <w:sz w:val="18"/>
          <w:szCs w:val="18"/>
        </w:rPr>
        <w:t>-32</w:t>
      </w:r>
      <w:r w:rsidR="006653A0" w:rsidRPr="007478D0">
        <w:rPr>
          <w:rFonts w:ascii="Times New Roman" w:hAnsi="Times New Roman" w:cs="Times New Roman"/>
          <w:noProof/>
          <w:sz w:val="18"/>
          <w:szCs w:val="18"/>
        </w:rPr>
        <w:t xml:space="preserve"> </w:t>
      </w:r>
      <w:r w:rsidRPr="007478D0">
        <w:rPr>
          <w:rFonts w:ascii="Times New Roman" w:hAnsi="Times New Roman" w:cs="Times New Roman"/>
          <w:noProof/>
          <w:sz w:val="18"/>
          <w:szCs w:val="18"/>
        </w:rPr>
        <w:t>m</w:t>
      </w:r>
      <w:r w:rsidRPr="007478D0">
        <w:rPr>
          <w:rFonts w:ascii="Times New Roman" w:hAnsi="Times New Roman" w:cs="Times New Roman"/>
          <w:noProof/>
          <w:sz w:val="18"/>
          <w:szCs w:val="18"/>
        </w:rPr>
        <w:t>贮矿高度</w:t>
      </w:r>
      <w:r w:rsidR="007478D0" w:rsidRPr="007478D0">
        <w:rPr>
          <w:rFonts w:ascii="Times New Roman" w:hAnsi="Times New Roman" w:cs="Times New Roman"/>
          <w:noProof/>
          <w:sz w:val="18"/>
          <w:szCs w:val="18"/>
        </w:rPr>
        <w:t xml:space="preserve">   </w:t>
      </w:r>
      <w:r w:rsidR="007478D0">
        <w:rPr>
          <w:rFonts w:ascii="Times New Roman" w:hAnsi="Times New Roman" w:cs="Times New Roman"/>
          <w:noProof/>
          <w:sz w:val="18"/>
          <w:szCs w:val="18"/>
        </w:rPr>
        <w:t xml:space="preserve">      </w:t>
      </w:r>
      <w:r w:rsidR="007478D0" w:rsidRPr="007478D0">
        <w:rPr>
          <w:rFonts w:ascii="Times New Roman" w:hAnsi="Times New Roman" w:cs="Times New Roman"/>
          <w:noProof/>
          <w:sz w:val="18"/>
          <w:szCs w:val="18"/>
        </w:rPr>
        <w:t xml:space="preserve">   </w:t>
      </w:r>
      <w:r w:rsidRPr="007478D0">
        <w:rPr>
          <w:rFonts w:ascii="Times New Roman" w:hAnsi="Times New Roman" w:cs="Times New Roman"/>
          <w:noProof/>
          <w:sz w:val="18"/>
          <w:szCs w:val="18"/>
        </w:rPr>
        <w:t>（</w:t>
      </w:r>
      <w:r w:rsidR="006653A0" w:rsidRPr="007478D0">
        <w:rPr>
          <w:rFonts w:ascii="Times New Roman" w:hAnsi="Times New Roman" w:cs="Times New Roman"/>
          <w:noProof/>
          <w:sz w:val="18"/>
          <w:szCs w:val="18"/>
        </w:rPr>
        <w:t>5</w:t>
      </w:r>
      <w:r w:rsidRPr="007478D0">
        <w:rPr>
          <w:rFonts w:ascii="Times New Roman" w:hAnsi="Times New Roman" w:cs="Times New Roman"/>
          <w:noProof/>
          <w:sz w:val="18"/>
          <w:szCs w:val="18"/>
        </w:rPr>
        <w:t>）</w:t>
      </w:r>
      <w:r w:rsidRPr="007478D0">
        <w:rPr>
          <w:rFonts w:ascii="Times New Roman" w:hAnsi="Times New Roman" w:cs="Times New Roman"/>
          <w:noProof/>
          <w:sz w:val="18"/>
          <w:szCs w:val="18"/>
        </w:rPr>
        <w:t>-34</w:t>
      </w:r>
      <w:r w:rsidR="006653A0" w:rsidRPr="007478D0">
        <w:rPr>
          <w:rFonts w:ascii="Times New Roman" w:hAnsi="Times New Roman" w:cs="Times New Roman"/>
          <w:noProof/>
          <w:sz w:val="18"/>
          <w:szCs w:val="18"/>
        </w:rPr>
        <w:t xml:space="preserve"> </w:t>
      </w:r>
      <w:r w:rsidRPr="007478D0">
        <w:rPr>
          <w:rFonts w:ascii="Times New Roman" w:hAnsi="Times New Roman" w:cs="Times New Roman"/>
          <w:noProof/>
          <w:sz w:val="18"/>
          <w:szCs w:val="18"/>
        </w:rPr>
        <w:t>m</w:t>
      </w:r>
      <w:r w:rsidRPr="007478D0">
        <w:rPr>
          <w:rFonts w:ascii="Times New Roman" w:hAnsi="Times New Roman" w:cs="Times New Roman"/>
          <w:noProof/>
          <w:sz w:val="18"/>
          <w:szCs w:val="18"/>
        </w:rPr>
        <w:t>贮矿高度</w:t>
      </w:r>
      <w:r w:rsidR="007478D0" w:rsidRPr="007478D0">
        <w:rPr>
          <w:rFonts w:ascii="Times New Roman" w:hAnsi="Times New Roman" w:cs="Times New Roman"/>
          <w:noProof/>
          <w:sz w:val="18"/>
          <w:szCs w:val="18"/>
        </w:rPr>
        <w:t xml:space="preserve">   </w:t>
      </w:r>
      <w:r w:rsidR="007478D0">
        <w:rPr>
          <w:rFonts w:ascii="Times New Roman" w:hAnsi="Times New Roman" w:cs="Times New Roman"/>
          <w:noProof/>
          <w:sz w:val="18"/>
          <w:szCs w:val="18"/>
        </w:rPr>
        <w:t xml:space="preserve">      </w:t>
      </w:r>
      <w:r w:rsidR="007478D0" w:rsidRPr="007478D0">
        <w:rPr>
          <w:rFonts w:ascii="Times New Roman" w:hAnsi="Times New Roman" w:cs="Times New Roman"/>
          <w:noProof/>
          <w:sz w:val="18"/>
          <w:szCs w:val="18"/>
        </w:rPr>
        <w:t xml:space="preserve">   </w:t>
      </w:r>
      <w:r w:rsidRPr="007478D0">
        <w:rPr>
          <w:rFonts w:ascii="Times New Roman" w:hAnsi="Times New Roman" w:cs="Times New Roman"/>
          <w:noProof/>
          <w:sz w:val="18"/>
          <w:szCs w:val="18"/>
        </w:rPr>
        <w:t>（</w:t>
      </w:r>
      <w:r w:rsidR="006653A0" w:rsidRPr="007478D0">
        <w:rPr>
          <w:rFonts w:ascii="Times New Roman" w:hAnsi="Times New Roman" w:cs="Times New Roman"/>
          <w:noProof/>
          <w:sz w:val="18"/>
          <w:szCs w:val="18"/>
        </w:rPr>
        <w:t>6</w:t>
      </w:r>
      <w:r w:rsidRPr="007478D0">
        <w:rPr>
          <w:rFonts w:ascii="Times New Roman" w:hAnsi="Times New Roman" w:cs="Times New Roman"/>
          <w:noProof/>
          <w:sz w:val="18"/>
          <w:szCs w:val="18"/>
        </w:rPr>
        <w:t>）</w:t>
      </w:r>
      <w:r w:rsidRPr="007478D0">
        <w:rPr>
          <w:rFonts w:ascii="Times New Roman" w:hAnsi="Times New Roman" w:cs="Times New Roman"/>
          <w:noProof/>
          <w:sz w:val="18"/>
          <w:szCs w:val="18"/>
        </w:rPr>
        <w:t>-36</w:t>
      </w:r>
      <w:r w:rsidR="006653A0" w:rsidRPr="007478D0">
        <w:rPr>
          <w:rFonts w:ascii="Times New Roman" w:hAnsi="Times New Roman" w:cs="Times New Roman"/>
          <w:noProof/>
          <w:sz w:val="18"/>
          <w:szCs w:val="18"/>
        </w:rPr>
        <w:t xml:space="preserve"> </w:t>
      </w:r>
      <w:r w:rsidRPr="007478D0">
        <w:rPr>
          <w:rFonts w:ascii="Times New Roman" w:hAnsi="Times New Roman" w:cs="Times New Roman"/>
          <w:noProof/>
          <w:sz w:val="18"/>
          <w:szCs w:val="18"/>
        </w:rPr>
        <w:t>m</w:t>
      </w:r>
      <w:r w:rsidRPr="007478D0">
        <w:rPr>
          <w:rFonts w:ascii="Times New Roman" w:hAnsi="Times New Roman" w:cs="Times New Roman"/>
          <w:noProof/>
          <w:sz w:val="18"/>
          <w:szCs w:val="18"/>
        </w:rPr>
        <w:t>贮矿高度</w:t>
      </w:r>
    </w:p>
    <w:p w14:paraId="31738A41" w14:textId="6817A54C" w:rsidR="00280C19" w:rsidRPr="007478D0" w:rsidRDefault="00280C19" w:rsidP="007478D0">
      <w:pPr>
        <w:pStyle w:val="a4"/>
        <w:spacing w:beforeLines="0" w:afterLines="0"/>
        <w:rPr>
          <w:rFonts w:eastAsia="宋体"/>
          <w:b/>
          <w:sz w:val="18"/>
          <w:szCs w:val="18"/>
        </w:rPr>
      </w:pPr>
      <w:r w:rsidRPr="007478D0">
        <w:rPr>
          <w:rFonts w:eastAsia="宋体"/>
          <w:b/>
          <w:sz w:val="18"/>
          <w:szCs w:val="18"/>
        </w:rPr>
        <w:t>图</w:t>
      </w:r>
      <w:r w:rsidR="00E21203" w:rsidRPr="007478D0">
        <w:rPr>
          <w:rFonts w:eastAsia="宋体"/>
          <w:b/>
          <w:sz w:val="18"/>
          <w:szCs w:val="18"/>
        </w:rPr>
        <w:t>4</w:t>
      </w:r>
      <w:r w:rsidR="002D4CD9">
        <w:rPr>
          <w:rFonts w:eastAsia="宋体"/>
          <w:b/>
          <w:sz w:val="18"/>
          <w:szCs w:val="18"/>
        </w:rPr>
        <w:t xml:space="preserve"> </w:t>
      </w:r>
      <w:r w:rsidR="002D4CD9" w:rsidRPr="002D4CD9">
        <w:rPr>
          <w:rFonts w:eastAsia="宋体" w:hint="eastAsia"/>
          <w:b/>
          <w:sz w:val="18"/>
          <w:szCs w:val="18"/>
        </w:rPr>
        <w:t>不同</w:t>
      </w:r>
      <w:r w:rsidR="0052618C">
        <w:rPr>
          <w:rFonts w:eastAsia="宋体" w:hint="eastAsia"/>
          <w:b/>
          <w:sz w:val="18"/>
          <w:szCs w:val="18"/>
        </w:rPr>
        <w:t>贮矿</w:t>
      </w:r>
      <w:r w:rsidR="002D4CD9" w:rsidRPr="002D4CD9">
        <w:rPr>
          <w:rFonts w:eastAsia="宋体" w:hint="eastAsia"/>
          <w:b/>
          <w:sz w:val="18"/>
          <w:szCs w:val="18"/>
        </w:rPr>
        <w:t>高度下第二次直接碰撞</w:t>
      </w:r>
      <w:r w:rsidR="002D4CD9">
        <w:rPr>
          <w:rFonts w:eastAsia="宋体" w:hint="eastAsia"/>
          <w:b/>
          <w:sz w:val="18"/>
          <w:szCs w:val="18"/>
        </w:rPr>
        <w:t>结果</w:t>
      </w:r>
    </w:p>
    <w:p w14:paraId="388BB375" w14:textId="482353BD" w:rsidR="00280C19" w:rsidRPr="007478D0" w:rsidRDefault="00280C19" w:rsidP="007478D0">
      <w:pPr>
        <w:pStyle w:val="a4"/>
        <w:spacing w:beforeLines="0" w:afterLines="0"/>
        <w:rPr>
          <w:rFonts w:eastAsia="宋体"/>
          <w:b/>
          <w:sz w:val="18"/>
          <w:szCs w:val="18"/>
        </w:rPr>
      </w:pPr>
      <w:r w:rsidRPr="007478D0">
        <w:rPr>
          <w:rFonts w:eastAsia="宋体"/>
          <w:b/>
          <w:sz w:val="18"/>
          <w:szCs w:val="18"/>
        </w:rPr>
        <w:t xml:space="preserve">Fig. </w:t>
      </w:r>
      <w:r w:rsidR="00E21203" w:rsidRPr="007478D0">
        <w:rPr>
          <w:rFonts w:eastAsia="宋体"/>
          <w:b/>
          <w:sz w:val="18"/>
          <w:szCs w:val="18"/>
        </w:rPr>
        <w:t>4</w:t>
      </w:r>
      <w:r w:rsidRPr="007478D0">
        <w:rPr>
          <w:rFonts w:eastAsia="宋体"/>
          <w:sz w:val="18"/>
          <w:szCs w:val="18"/>
        </w:rPr>
        <w:t xml:space="preserve"> </w:t>
      </w:r>
      <w:r w:rsidR="00AE2A59" w:rsidRPr="00AE2A59">
        <w:rPr>
          <w:rFonts w:eastAsia="宋体"/>
          <w:b/>
          <w:sz w:val="18"/>
          <w:szCs w:val="18"/>
        </w:rPr>
        <w:t xml:space="preserve">The results of the second direct collision at different </w:t>
      </w:r>
      <w:r w:rsidR="0052618C">
        <w:rPr>
          <w:rFonts w:eastAsia="宋体"/>
          <w:b/>
          <w:sz w:val="18"/>
          <w:szCs w:val="18"/>
        </w:rPr>
        <w:t>ore pile</w:t>
      </w:r>
      <w:r w:rsidR="00AE2A59" w:rsidRPr="001745C2">
        <w:rPr>
          <w:rFonts w:eastAsia="宋体"/>
          <w:b/>
          <w:sz w:val="18"/>
          <w:szCs w:val="18"/>
        </w:rPr>
        <w:t xml:space="preserve"> heights</w:t>
      </w:r>
    </w:p>
    <w:p w14:paraId="5BB9FCE9" w14:textId="08349942" w:rsidR="00466D5C" w:rsidRPr="007478D0" w:rsidRDefault="00470841" w:rsidP="00490EEF">
      <w:pPr>
        <w:pStyle w:val="a5"/>
        <w:spacing w:before="31" w:after="62"/>
        <w:rPr>
          <w:rFonts w:eastAsiaTheme="minorEastAsia" w:hint="eastAsia"/>
        </w:rPr>
      </w:pPr>
      <w:r w:rsidRPr="00ED1C0E">
        <w:rPr>
          <w:rFonts w:eastAsia="宋体"/>
          <w:b/>
          <w:noProof/>
          <w:sz w:val="18"/>
          <w:szCs w:val="18"/>
        </w:rPr>
        <w:lastRenderedPageBreak/>
        <mc:AlternateContent>
          <mc:Choice Requires="wps">
            <w:drawing>
              <wp:anchor distT="45720" distB="45720" distL="114300" distR="114300" simplePos="0" relativeHeight="251717632" behindDoc="0" locked="0" layoutInCell="1" allowOverlap="1" wp14:anchorId="5B965809" wp14:editId="3A432CB6">
                <wp:simplePos x="0" y="0"/>
                <wp:positionH relativeFrom="column">
                  <wp:posOffset>3956008</wp:posOffset>
                </wp:positionH>
                <wp:positionV relativeFrom="paragraph">
                  <wp:posOffset>1411605</wp:posOffset>
                </wp:positionV>
                <wp:extent cx="1104406" cy="201880"/>
                <wp:effectExtent l="0" t="0" r="635" b="8255"/>
                <wp:wrapNone/>
                <wp:docPr id="5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406" cy="201880"/>
                        </a:xfrm>
                        <a:prstGeom prst="rect">
                          <a:avLst/>
                        </a:prstGeom>
                        <a:noFill/>
                        <a:ln w="9525">
                          <a:noFill/>
                          <a:miter lim="800000"/>
                          <a:headEnd/>
                          <a:tailEnd/>
                        </a:ln>
                      </wps:spPr>
                      <wps:txbx>
                        <w:txbxContent>
                          <w:p w14:paraId="5C385240" w14:textId="77777777" w:rsidR="00470841" w:rsidRPr="00ED1C0E" w:rsidRDefault="00470841">
                            <w:pPr>
                              <w:rPr>
                                <w:rFonts w:ascii="Times New Roman" w:eastAsia="宋体" w:hAnsi="Times New Roman" w:cs="Times New Roman"/>
                                <w:color w:val="000000" w:themeColor="text1"/>
                                <w:sz w:val="16"/>
                                <w:szCs w:val="18"/>
                              </w:rPr>
                            </w:pPr>
                            <w:r w:rsidRPr="00ED1C0E">
                              <w:rPr>
                                <w:rFonts w:ascii="宋体" w:eastAsia="宋体" w:hAnsi="宋体" w:hint="eastAsia"/>
                                <w:color w:val="000000" w:themeColor="text1"/>
                                <w:sz w:val="16"/>
                                <w:szCs w:val="18"/>
                              </w:rPr>
                              <w:t>碰撞</w:t>
                            </w:r>
                            <w:r>
                              <w:rPr>
                                <w:rFonts w:ascii="宋体" w:eastAsia="宋体" w:hAnsi="宋体" w:hint="eastAsia"/>
                                <w:color w:val="000000" w:themeColor="text1"/>
                                <w:sz w:val="16"/>
                                <w:szCs w:val="18"/>
                              </w:rPr>
                              <w:t>点至</w:t>
                            </w:r>
                            <w:r>
                              <w:rPr>
                                <w:rFonts w:ascii="宋体" w:eastAsia="宋体" w:hAnsi="宋体"/>
                                <w:color w:val="000000" w:themeColor="text1"/>
                                <w:sz w:val="16"/>
                                <w:szCs w:val="18"/>
                              </w:rPr>
                              <w:t>井口距离</w:t>
                            </w:r>
                            <w:r w:rsidRPr="00ED1C0E">
                              <w:rPr>
                                <w:rFonts w:ascii="Times New Roman" w:eastAsia="宋体" w:hAnsi="Times New Roman" w:cs="Times New Roman"/>
                                <w:color w:val="000000" w:themeColor="text1"/>
                                <w:sz w:val="16"/>
                                <w:szCs w:val="18"/>
                              </w:rPr>
                              <w:t>/m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965809" id="_x0000_s1044" type="#_x0000_t202" style="position:absolute;left:0;text-align:left;margin-left:311.5pt;margin-top:111.15pt;width:86.95pt;height:15.9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FgIAAO4DAAAOAAAAZHJzL2Uyb0RvYy54bWysU82O0zAQviPxDpbvNGnVrkpUd7Xssghp&#10;+ZEWHsB1nMbC9hjbbbI8ALzBnrhw57n6HIydplRwQ+RgjTMz38z3zXh12RtN9tIHBZbR6aSkRFoB&#10;tbJbRj9+uH22pCREbmuuwUpGH2Sgl+unT1adq+QMWtC19ARBbKg6x2gbo6uKIohWGh4m4KRFZwPe&#10;8IhXvy1qzztEN7qYleVF0YGvnQchQ8C/N4OTrjN+00gR3zVNkJFoRrG3mE+fz006i/WKV1vPXavE&#10;sQ3+D10YriwWPUHd8MjJzqu/oIwSHgI0cSLAFNA0SsjMAdlMyz/Y3LfcycwFxQnuJFP4f7Di7f69&#10;J6pmdDGnxHKDMzo8fjt8/3n48ZXMkj6dCxWG3TsMjP0L6HHOmWtwdyA+BWLhuuV2K6+8h66VvMb+&#10;pimzOEsdcEIC2XRvoMY6fBchA/WNN0k8lIMgOs7p4TQb2UciUslpOZ+XF5QI9KFWy2UeXsGrMdv5&#10;EF9JMCQZjHqcfUbn+7sQUze8GkNSMQu3Sus8f21Jx+jzxWyRE848RkVcT60Mo8syfcPCJJIvbZ2T&#10;I1d6sLGAtkfWiehAOfabPgs8XY5qbqB+QB08DOuIzweNFvwXSjpcRUbD5x33khL92qKWaW9Hw4/G&#10;ZjS4FZjKqIiekuFyHfOGDyyvUOVGZQHSOIbaxy5xqbIuxweQtvb8nqN+P9P1LwAAAP//AwBQSwME&#10;FAAGAAgAAAAhAD1Wr0bhAAAACwEAAA8AAABkcnMvZG93bnJldi54bWxMj8FOwzAQRO9I/IO1SFwQ&#10;depCSkOcqhRRThxS+gFuvE2ixusodtvA17Oc4Dg7o9k3+XJ0nTjjEFpPGqaTBARS5W1LtYbd59v9&#10;E4gQDVnTeUINXxhgWVxf5Saz/kIlnrexFlxCITMamhj7TMpQNehMmPgeib2DH5yJLIda2sFcuNx1&#10;UiVJKp1piT80psd1g9Vxe3IacFX6749j2Ljy5XW9ObSEd/Jd69ubcfUMIuIY/8Lwi8/oUDDT3p/I&#10;BtFpSNWMt0QNSqkZCE7MF+kCxJ4vjw9TkEUu/28ofgAAAP//AwBQSwECLQAUAAYACAAAACEAtoM4&#10;kv4AAADhAQAAEwAAAAAAAAAAAAAAAAAAAAAAW0NvbnRlbnRfVHlwZXNdLnhtbFBLAQItABQABgAI&#10;AAAAIQA4/SH/1gAAAJQBAAALAAAAAAAAAAAAAAAAAC8BAABfcmVscy8ucmVsc1BLAQItABQABgAI&#10;AAAAIQA9O+V+FgIAAO4DAAAOAAAAAAAAAAAAAAAAAC4CAABkcnMvZTJvRG9jLnhtbFBLAQItABQA&#10;BgAIAAAAIQA9Vq9G4QAAAAsBAAAPAAAAAAAAAAAAAAAAAHAEAABkcnMvZG93bnJldi54bWxQSwUG&#10;AAAAAAQABADzAAAAfgUAAAAA&#10;" filled="f" stroked="f">
                <v:textbox inset="0,0,0,0">
                  <w:txbxContent>
                    <w:p w14:paraId="5C385240" w14:textId="77777777" w:rsidR="00470841" w:rsidRPr="00ED1C0E" w:rsidRDefault="00470841">
                      <w:pPr>
                        <w:rPr>
                          <w:rFonts w:ascii="Times New Roman" w:eastAsia="宋体" w:hAnsi="Times New Roman" w:cs="Times New Roman"/>
                          <w:color w:val="000000" w:themeColor="text1"/>
                          <w:sz w:val="16"/>
                          <w:szCs w:val="18"/>
                        </w:rPr>
                      </w:pPr>
                      <w:r w:rsidRPr="00ED1C0E">
                        <w:rPr>
                          <w:rFonts w:ascii="宋体" w:eastAsia="宋体" w:hAnsi="宋体" w:hint="eastAsia"/>
                          <w:color w:val="000000" w:themeColor="text1"/>
                          <w:sz w:val="16"/>
                          <w:szCs w:val="18"/>
                        </w:rPr>
                        <w:t>碰撞</w:t>
                      </w:r>
                      <w:r>
                        <w:rPr>
                          <w:rFonts w:ascii="宋体" w:eastAsia="宋体" w:hAnsi="宋体" w:hint="eastAsia"/>
                          <w:color w:val="000000" w:themeColor="text1"/>
                          <w:sz w:val="16"/>
                          <w:szCs w:val="18"/>
                        </w:rPr>
                        <w:t>点至</w:t>
                      </w:r>
                      <w:r>
                        <w:rPr>
                          <w:rFonts w:ascii="宋体" w:eastAsia="宋体" w:hAnsi="宋体"/>
                          <w:color w:val="000000" w:themeColor="text1"/>
                          <w:sz w:val="16"/>
                          <w:szCs w:val="18"/>
                        </w:rPr>
                        <w:t>井口距离</w:t>
                      </w:r>
                      <w:r w:rsidRPr="00ED1C0E">
                        <w:rPr>
                          <w:rFonts w:ascii="Times New Roman" w:eastAsia="宋体" w:hAnsi="Times New Roman" w:cs="Times New Roman"/>
                          <w:color w:val="000000" w:themeColor="text1"/>
                          <w:sz w:val="16"/>
                          <w:szCs w:val="18"/>
                        </w:rPr>
                        <w:t>/m</w:t>
                      </w:r>
                    </w:p>
                  </w:txbxContent>
                </v:textbox>
              </v:shape>
            </w:pict>
          </mc:Fallback>
        </mc:AlternateContent>
      </w:r>
      <w:r w:rsidRPr="00ED1C0E">
        <w:rPr>
          <w:rFonts w:eastAsia="宋体"/>
          <w:b/>
          <w:noProof/>
          <w:sz w:val="18"/>
          <w:szCs w:val="18"/>
        </w:rPr>
        <mc:AlternateContent>
          <mc:Choice Requires="wps">
            <w:drawing>
              <wp:anchor distT="45720" distB="45720" distL="114300" distR="114300" simplePos="0" relativeHeight="251715584" behindDoc="0" locked="0" layoutInCell="1" allowOverlap="1" wp14:anchorId="220FF0C3" wp14:editId="138D5FFF">
                <wp:simplePos x="0" y="0"/>
                <wp:positionH relativeFrom="column">
                  <wp:posOffset>2246119</wp:posOffset>
                </wp:positionH>
                <wp:positionV relativeFrom="paragraph">
                  <wp:posOffset>1411605</wp:posOffset>
                </wp:positionV>
                <wp:extent cx="1104406" cy="201880"/>
                <wp:effectExtent l="0" t="0" r="635" b="8255"/>
                <wp:wrapNone/>
                <wp:docPr id="5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406" cy="201880"/>
                        </a:xfrm>
                        <a:prstGeom prst="rect">
                          <a:avLst/>
                        </a:prstGeom>
                        <a:noFill/>
                        <a:ln w="9525">
                          <a:noFill/>
                          <a:miter lim="800000"/>
                          <a:headEnd/>
                          <a:tailEnd/>
                        </a:ln>
                      </wps:spPr>
                      <wps:txbx>
                        <w:txbxContent>
                          <w:p w14:paraId="15616749" w14:textId="77777777" w:rsidR="00470841" w:rsidRPr="00ED1C0E" w:rsidRDefault="00470841">
                            <w:pPr>
                              <w:rPr>
                                <w:rFonts w:ascii="Times New Roman" w:eastAsia="宋体" w:hAnsi="Times New Roman" w:cs="Times New Roman"/>
                                <w:color w:val="000000" w:themeColor="text1"/>
                                <w:sz w:val="16"/>
                                <w:szCs w:val="18"/>
                              </w:rPr>
                            </w:pPr>
                            <w:r w:rsidRPr="00ED1C0E">
                              <w:rPr>
                                <w:rFonts w:ascii="宋体" w:eastAsia="宋体" w:hAnsi="宋体" w:hint="eastAsia"/>
                                <w:color w:val="000000" w:themeColor="text1"/>
                                <w:sz w:val="16"/>
                                <w:szCs w:val="18"/>
                              </w:rPr>
                              <w:t>碰撞</w:t>
                            </w:r>
                            <w:r>
                              <w:rPr>
                                <w:rFonts w:ascii="宋体" w:eastAsia="宋体" w:hAnsi="宋体" w:hint="eastAsia"/>
                                <w:color w:val="000000" w:themeColor="text1"/>
                                <w:sz w:val="16"/>
                                <w:szCs w:val="18"/>
                              </w:rPr>
                              <w:t>点至</w:t>
                            </w:r>
                            <w:r>
                              <w:rPr>
                                <w:rFonts w:ascii="宋体" w:eastAsia="宋体" w:hAnsi="宋体"/>
                                <w:color w:val="000000" w:themeColor="text1"/>
                                <w:sz w:val="16"/>
                                <w:szCs w:val="18"/>
                              </w:rPr>
                              <w:t>井口距离</w:t>
                            </w:r>
                            <w:r w:rsidRPr="00ED1C0E">
                              <w:rPr>
                                <w:rFonts w:ascii="Times New Roman" w:eastAsia="宋体" w:hAnsi="Times New Roman" w:cs="Times New Roman"/>
                                <w:color w:val="000000" w:themeColor="text1"/>
                                <w:sz w:val="16"/>
                                <w:szCs w:val="18"/>
                              </w:rPr>
                              <w:t>/m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0FF0C3" id="_x0000_s1045" type="#_x0000_t202" style="position:absolute;left:0;text-align:left;margin-left:176.85pt;margin-top:111.15pt;width:86.95pt;height:15.9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J6FgIAAO4DAAAOAAAAZHJzL2Uyb0RvYy54bWysU82O0zAQviPxDpbvNGnZrrpR3dWyyyKk&#10;5UdaeADXcRoL22Nst0l5APYNOHHhznPtczB2mlLBDZGDNc7MfDPfN+PlZW802UkfFFhGp5OSEmkF&#10;1MpuGP344fbZgpIQua25BisZ3ctAL1dPnyw7V8kZtKBr6QmC2FB1jtE2RlcVRRCtNDxMwEmLzga8&#10;4RGvflPUnneIbnQxK8vzogNfOw9ChoB/bwYnXWX8ppEivmuaICPRjGJvMZ8+n+t0Fqslrzaeu1aJ&#10;Qxv8H7owXFkseoS64ZGTrVd/QRklPARo4kSAKaBplJCZA7KZln+wuW+5k5kLihPcUabw/2DF2917&#10;T1TN6Pw5JZYbnNHjt4fH7z8ff3wls6RP50KFYfcOA2P/Anqcc+Ya3B2IT4FYuG653cgr76FrJa+x&#10;v2nKLE5SB5yQQNbdG6ixDt9GyEB9400SD+UgiI5z2h9nI/tIRCo5Lc/OynNKBPpQq8UiD6/g1Zjt&#10;fIivJBiSDEY9zj6j891diKkbXo0hqZiFW6V1nr+2pGP0Yj6b54QTj1ER11Mrw+iiTN+wMInkS1vn&#10;5MiVHmwsoO2BdSI6UI79us8CTy9GNddQ71EHD8M64vNBowX/hZIOV5HR8HnLvaREv7aoZdrb0fCj&#10;sR4NbgWmMiqip2S4XMe84QPLK1S5UVmANI6h9qFLXKqsy+EBpK09veeo38909QsAAP//AwBQSwME&#10;FAAGAAgAAAAhACmlpYbgAAAACwEAAA8AAABkcnMvZG93bnJldi54bWxMj8FOwzAMhu9IvENkJC6I&#10;pUvphkrTaQwxThw6eICs8dpqjVM12VZ4eswJjrY//f7+YjW5XpxxDJ0nDfNZAgKp9rajRsPnx+v9&#10;I4gQDVnTe0INXxhgVV5fFSa3/kIVnnexERxCITca2hiHXMpQt+hMmPkBiW8HPzoTeRwbaUdz4XDX&#10;S5UkC+lMR/yhNQNuWqyPu5PTgOvKf78fw9ZVzy+b7aEjvJNvWt/eTOsnEBGn+AfDrz6rQ8lOe38i&#10;G0SvIc3SJaMalFIpCCYytVyA2PMme5iDLAv5v0P5AwAA//8DAFBLAQItABQABgAIAAAAIQC2gziS&#10;/gAAAOEBAAATAAAAAAAAAAAAAAAAAAAAAABbQ29udGVudF9UeXBlc10ueG1sUEsBAi0AFAAGAAgA&#10;AAAhADj9If/WAAAAlAEAAAsAAAAAAAAAAAAAAAAALwEAAF9yZWxzLy5yZWxzUEsBAi0AFAAGAAgA&#10;AAAhACP1knoWAgAA7gMAAA4AAAAAAAAAAAAAAAAALgIAAGRycy9lMm9Eb2MueG1sUEsBAi0AFAAG&#10;AAgAAAAhACmlpYbgAAAACwEAAA8AAAAAAAAAAAAAAAAAcAQAAGRycy9kb3ducmV2LnhtbFBLBQYA&#10;AAAABAAEAPMAAAB9BQAAAAA=&#10;" filled="f" stroked="f">
                <v:textbox inset="0,0,0,0">
                  <w:txbxContent>
                    <w:p w14:paraId="15616749" w14:textId="77777777" w:rsidR="00470841" w:rsidRPr="00ED1C0E" w:rsidRDefault="00470841">
                      <w:pPr>
                        <w:rPr>
                          <w:rFonts w:ascii="Times New Roman" w:eastAsia="宋体" w:hAnsi="Times New Roman" w:cs="Times New Roman"/>
                          <w:color w:val="000000" w:themeColor="text1"/>
                          <w:sz w:val="16"/>
                          <w:szCs w:val="18"/>
                        </w:rPr>
                      </w:pPr>
                      <w:r w:rsidRPr="00ED1C0E">
                        <w:rPr>
                          <w:rFonts w:ascii="宋体" w:eastAsia="宋体" w:hAnsi="宋体" w:hint="eastAsia"/>
                          <w:color w:val="000000" w:themeColor="text1"/>
                          <w:sz w:val="16"/>
                          <w:szCs w:val="18"/>
                        </w:rPr>
                        <w:t>碰撞</w:t>
                      </w:r>
                      <w:r>
                        <w:rPr>
                          <w:rFonts w:ascii="宋体" w:eastAsia="宋体" w:hAnsi="宋体" w:hint="eastAsia"/>
                          <w:color w:val="000000" w:themeColor="text1"/>
                          <w:sz w:val="16"/>
                          <w:szCs w:val="18"/>
                        </w:rPr>
                        <w:t>点至</w:t>
                      </w:r>
                      <w:r>
                        <w:rPr>
                          <w:rFonts w:ascii="宋体" w:eastAsia="宋体" w:hAnsi="宋体"/>
                          <w:color w:val="000000" w:themeColor="text1"/>
                          <w:sz w:val="16"/>
                          <w:szCs w:val="18"/>
                        </w:rPr>
                        <w:t>井口距离</w:t>
                      </w:r>
                      <w:r w:rsidRPr="00ED1C0E">
                        <w:rPr>
                          <w:rFonts w:ascii="Times New Roman" w:eastAsia="宋体" w:hAnsi="Times New Roman" w:cs="Times New Roman"/>
                          <w:color w:val="000000" w:themeColor="text1"/>
                          <w:sz w:val="16"/>
                          <w:szCs w:val="18"/>
                        </w:rPr>
                        <w:t>/m</w:t>
                      </w:r>
                    </w:p>
                  </w:txbxContent>
                </v:textbox>
              </v:shape>
            </w:pict>
          </mc:Fallback>
        </mc:AlternateContent>
      </w:r>
      <w:r w:rsidRPr="00ED1C0E">
        <w:rPr>
          <w:rFonts w:eastAsia="宋体"/>
          <w:b/>
          <w:noProof/>
          <w:sz w:val="18"/>
          <w:szCs w:val="18"/>
        </w:rPr>
        <mc:AlternateContent>
          <mc:Choice Requires="wps">
            <w:drawing>
              <wp:anchor distT="45720" distB="45720" distL="114300" distR="114300" simplePos="0" relativeHeight="251713536" behindDoc="0" locked="0" layoutInCell="1" allowOverlap="1" wp14:anchorId="1C53FAC9" wp14:editId="365DF8CD">
                <wp:simplePos x="0" y="0"/>
                <wp:positionH relativeFrom="column">
                  <wp:posOffset>441358</wp:posOffset>
                </wp:positionH>
                <wp:positionV relativeFrom="paragraph">
                  <wp:posOffset>1411622</wp:posOffset>
                </wp:positionV>
                <wp:extent cx="1104406" cy="201880"/>
                <wp:effectExtent l="0" t="0" r="635" b="8255"/>
                <wp:wrapNone/>
                <wp:docPr id="5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406" cy="201880"/>
                        </a:xfrm>
                        <a:prstGeom prst="rect">
                          <a:avLst/>
                        </a:prstGeom>
                        <a:noFill/>
                        <a:ln w="9525">
                          <a:noFill/>
                          <a:miter lim="800000"/>
                          <a:headEnd/>
                          <a:tailEnd/>
                        </a:ln>
                      </wps:spPr>
                      <wps:txbx>
                        <w:txbxContent>
                          <w:p w14:paraId="70B79E74" w14:textId="77777777" w:rsidR="00470841" w:rsidRPr="00ED1C0E" w:rsidRDefault="00470841">
                            <w:pPr>
                              <w:rPr>
                                <w:rFonts w:ascii="Times New Roman" w:eastAsia="宋体" w:hAnsi="Times New Roman" w:cs="Times New Roman"/>
                                <w:color w:val="000000" w:themeColor="text1"/>
                                <w:sz w:val="16"/>
                                <w:szCs w:val="18"/>
                              </w:rPr>
                            </w:pPr>
                            <w:r w:rsidRPr="00ED1C0E">
                              <w:rPr>
                                <w:rFonts w:ascii="宋体" w:eastAsia="宋体" w:hAnsi="宋体" w:hint="eastAsia"/>
                                <w:color w:val="000000" w:themeColor="text1"/>
                                <w:sz w:val="16"/>
                                <w:szCs w:val="18"/>
                              </w:rPr>
                              <w:t>碰撞</w:t>
                            </w:r>
                            <w:r>
                              <w:rPr>
                                <w:rFonts w:ascii="宋体" w:eastAsia="宋体" w:hAnsi="宋体" w:hint="eastAsia"/>
                                <w:color w:val="000000" w:themeColor="text1"/>
                                <w:sz w:val="16"/>
                                <w:szCs w:val="18"/>
                              </w:rPr>
                              <w:t>点至</w:t>
                            </w:r>
                            <w:r>
                              <w:rPr>
                                <w:rFonts w:ascii="宋体" w:eastAsia="宋体" w:hAnsi="宋体"/>
                                <w:color w:val="000000" w:themeColor="text1"/>
                                <w:sz w:val="16"/>
                                <w:szCs w:val="18"/>
                              </w:rPr>
                              <w:t>井口距离</w:t>
                            </w:r>
                            <w:r w:rsidRPr="00ED1C0E">
                              <w:rPr>
                                <w:rFonts w:ascii="Times New Roman" w:eastAsia="宋体" w:hAnsi="Times New Roman" w:cs="Times New Roman"/>
                                <w:color w:val="000000" w:themeColor="text1"/>
                                <w:sz w:val="16"/>
                                <w:szCs w:val="18"/>
                              </w:rPr>
                              <w:t>/m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53FAC9" id="_x0000_s1046" type="#_x0000_t202" style="position:absolute;left:0;text-align:left;margin-left:34.75pt;margin-top:111.15pt;width:86.95pt;height:15.9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4aSFAIAAO4DAAAOAAAAZHJzL2Uyb0RvYy54bWysU82O0zAQviPxDpbvNGm0XZWo7mrZZRHS&#10;8iMtPIDrOI2F7TG226Q8ALwBJy7cea4+B2On7VZwQ+RgjTMz38z3zXhxNRhNttIHBZbR6aSkRFoB&#10;jbJrRj9+uHs2pyREbhuuwUpGdzLQq+XTJ4ve1bKCDnQjPUEQG+reMdrF6OqiCKKThocJOGnR2YI3&#10;POLVr4vG8x7RjS6qsrwsevCN8yBkCPj3dnTSZcZvWyniu7YNMhLNKPYW8+nzuUpnsVzweu2565Q4&#10;tMH/oQvDlcWiJ6hbHjnZePUXlFHCQ4A2TgSYAtpWCZk5IJtp+Qebh447mbmgOMGdZAr/D1a83b73&#10;RDWMzipKLDc4o/33b/sfv/Y/v5Iq6dO7UGPYg8PAOLyAAeecuQZ3D+JTIBZuOm7X8tp76DvJG+xv&#10;mjKLs9QRJySQVf8GGqzDNxEy0NB6k8RDOQii45x2p9nIIRKRSk7Li4vykhKBPtRqPs/DK3h9zHY+&#10;xFcSDEkGox5nn9H59j7E1A2vjyGpmIU7pXWev7akZ/T5rJrlhDOPURHXUyvD6LxM37gwieRL2+Tk&#10;yJUebSyg7YF1IjpSjsNqyAJXOTlJsoJmhzp4GNcRnw8aHfgvlPS4ioyGzxvuJSX6tUUt094eDX80&#10;VkeDW4GpjIroKRkvNzFv+MjyGlVuVRbgsfahS1yqrMvhAaStPb/nqMdnuvwNAAD//wMAUEsDBBQA&#10;BgAIAAAAIQCC33sg4AAAAAoBAAAPAAAAZHJzL2Rvd25yZXYueG1sTI/BTsMwDIbvSLxDZCQuiKXL&#10;uglK02kMbZw4dPAAWeO11RqnarKt8PR4J7jZ8qff358vR9eJMw6h9aRhOklAIFXetlRr+PrcPD6B&#10;CNGQNZ0n1PCNAZbF7U1uMusvVOJ5F2vBIRQyo6GJsc+kDFWDzoSJ75H4dvCDM5HXoZZ2MBcOd51U&#10;SbKQzrTEHxrT47rB6rg7OQ24Kv3PxzFsXfn6tt4eWsIH+a71/d24egERcYx/MFz1WR0Kdtr7E9kg&#10;Og2L5zmTGpRSMxAMqHSWgtjzME+nIItc/q9Q/AIAAP//AwBQSwECLQAUAAYACAAAACEAtoM4kv4A&#10;AADhAQAAEwAAAAAAAAAAAAAAAAAAAAAAW0NvbnRlbnRfVHlwZXNdLnhtbFBLAQItABQABgAIAAAA&#10;IQA4/SH/1gAAAJQBAAALAAAAAAAAAAAAAAAAAC8BAABfcmVscy8ucmVsc1BLAQItABQABgAIAAAA&#10;IQDG14aSFAIAAO4DAAAOAAAAAAAAAAAAAAAAAC4CAABkcnMvZTJvRG9jLnhtbFBLAQItABQABgAI&#10;AAAAIQCC33sg4AAAAAoBAAAPAAAAAAAAAAAAAAAAAG4EAABkcnMvZG93bnJldi54bWxQSwUGAAAA&#10;AAQABADzAAAAewUAAAAA&#10;" filled="f" stroked="f">
                <v:textbox inset="0,0,0,0">
                  <w:txbxContent>
                    <w:p w14:paraId="70B79E74" w14:textId="77777777" w:rsidR="00470841" w:rsidRPr="00ED1C0E" w:rsidRDefault="00470841">
                      <w:pPr>
                        <w:rPr>
                          <w:rFonts w:ascii="Times New Roman" w:eastAsia="宋体" w:hAnsi="Times New Roman" w:cs="Times New Roman"/>
                          <w:color w:val="000000" w:themeColor="text1"/>
                          <w:sz w:val="16"/>
                          <w:szCs w:val="18"/>
                        </w:rPr>
                      </w:pPr>
                      <w:r w:rsidRPr="00ED1C0E">
                        <w:rPr>
                          <w:rFonts w:ascii="宋体" w:eastAsia="宋体" w:hAnsi="宋体" w:hint="eastAsia"/>
                          <w:color w:val="000000" w:themeColor="text1"/>
                          <w:sz w:val="16"/>
                          <w:szCs w:val="18"/>
                        </w:rPr>
                        <w:t>碰撞</w:t>
                      </w:r>
                      <w:r>
                        <w:rPr>
                          <w:rFonts w:ascii="宋体" w:eastAsia="宋体" w:hAnsi="宋体" w:hint="eastAsia"/>
                          <w:color w:val="000000" w:themeColor="text1"/>
                          <w:sz w:val="16"/>
                          <w:szCs w:val="18"/>
                        </w:rPr>
                        <w:t>点至</w:t>
                      </w:r>
                      <w:r>
                        <w:rPr>
                          <w:rFonts w:ascii="宋体" w:eastAsia="宋体" w:hAnsi="宋体"/>
                          <w:color w:val="000000" w:themeColor="text1"/>
                          <w:sz w:val="16"/>
                          <w:szCs w:val="18"/>
                        </w:rPr>
                        <w:t>井口距离</w:t>
                      </w:r>
                      <w:r w:rsidRPr="00ED1C0E">
                        <w:rPr>
                          <w:rFonts w:ascii="Times New Roman" w:eastAsia="宋体" w:hAnsi="Times New Roman" w:cs="Times New Roman"/>
                          <w:color w:val="000000" w:themeColor="text1"/>
                          <w:sz w:val="16"/>
                          <w:szCs w:val="18"/>
                        </w:rPr>
                        <w:t>/m</w:t>
                      </w:r>
                    </w:p>
                  </w:txbxContent>
                </v:textbox>
              </v:shape>
            </w:pict>
          </mc:Fallback>
        </mc:AlternateContent>
      </w:r>
      <w:r w:rsidRPr="00ED1C0E">
        <w:rPr>
          <w:rFonts w:eastAsia="宋体"/>
          <w:b/>
          <w:noProof/>
          <w:sz w:val="18"/>
          <w:szCs w:val="18"/>
        </w:rPr>
        <mc:AlternateContent>
          <mc:Choice Requires="wps">
            <w:drawing>
              <wp:anchor distT="45720" distB="45720" distL="114300" distR="114300" simplePos="0" relativeHeight="251705344" behindDoc="0" locked="0" layoutInCell="1" allowOverlap="1" wp14:anchorId="1DA55EAE" wp14:editId="5C1BD229">
                <wp:simplePos x="0" y="0"/>
                <wp:positionH relativeFrom="margin">
                  <wp:posOffset>3599498</wp:posOffset>
                </wp:positionH>
                <wp:positionV relativeFrom="paragraph">
                  <wp:posOffset>0</wp:posOffset>
                </wp:positionV>
                <wp:extent cx="480695" cy="190500"/>
                <wp:effectExtent l="0" t="0" r="0" b="0"/>
                <wp:wrapNone/>
                <wp:docPr id="4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90500"/>
                        </a:xfrm>
                        <a:prstGeom prst="rect">
                          <a:avLst/>
                        </a:prstGeom>
                        <a:noFill/>
                        <a:ln w="9525">
                          <a:noFill/>
                          <a:miter lim="800000"/>
                          <a:headEnd/>
                          <a:tailEnd/>
                        </a:ln>
                      </wps:spPr>
                      <wps:txbx>
                        <w:txbxContent>
                          <w:p w14:paraId="354CF1A1" w14:textId="77777777" w:rsidR="00470841" w:rsidRPr="00ED1C0E" w:rsidRDefault="00470841">
                            <w:pPr>
                              <w:rPr>
                                <w:rFonts w:ascii="宋体" w:eastAsia="宋体" w:hAnsi="宋体" w:hint="eastAsia"/>
                                <w:color w:val="000000" w:themeColor="text1"/>
                                <w:sz w:val="16"/>
                                <w:szCs w:val="18"/>
                              </w:rPr>
                            </w:pPr>
                            <w:r w:rsidRPr="00ED1C0E">
                              <w:rPr>
                                <w:rFonts w:ascii="宋体" w:eastAsia="宋体" w:hAnsi="宋体" w:hint="eastAsia"/>
                                <w:color w:val="000000" w:themeColor="text1"/>
                                <w:sz w:val="16"/>
                                <w:szCs w:val="18"/>
                              </w:rPr>
                              <w:t>碰撞次数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A55EAE" id="_x0000_s1047" type="#_x0000_t202" style="position:absolute;left:0;text-align:left;margin-left:283.45pt;margin-top:0;width:37.85pt;height:1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yFQIAAO0DAAAOAAAAZHJzL2Uyb0RvYy54bWysU0uOEzEQ3SNxB8t70p1oMkpacUbDDIOQ&#10;ho80cADH7U5b2C5jO+kOB4AbzIoNe86Vc1B2J5kIdoheWOW261W9V8+Lq95ospU+KLCMjkclJdIK&#10;qJVdM/rp492LGSUhcltzDVYyupOBXi2fP1t0rpITaEHX0hMEsaHqHKNtjK4qiiBaaXgYgZMWDxvw&#10;hkfc+nVRe94hutHFpCwviw587TwIGQL+vR0O6TLjN40U8X3TBBmJZhR7i3n1eV2ltVgueLX23LVK&#10;HNrg/9CF4cpi0RPULY+cbLz6C8oo4SFAE0cCTAFNo4TMHJDNuPyDzUPLncxcUJzgTjKF/wcr3m0/&#10;eKJqRi9wUpYbnNH+8fv+x6/9z29kkvTpXKjw2oPDi7F/CT3OOXMN7h7E50As3LTcruW199C1ktfY&#10;3zhlFmepA05IIKvuLdRYh28iZKC+8SaJh3IQRMc57U6zkX0kAn9ezMrL+ZQSgUfjeTkt8+wKXh2T&#10;nQ/xtQRDUsCox9FncL69DzE1w6vjlVTLwp3SOo9fW9IxOp9Opjnh7MSoiO7UyjA6K9M3+CVxfGXr&#10;nBy50kOMBbQ9kE48B8axX/VZ30mWJCmygnqHMngY3IivB4MW/FdKOnQio+HLhntJiX5jUcpk22Pg&#10;j8HqGHArMJVRET0lw+YmZoMPLK9R5EZlAZ5qH7pET2VdDv5Ppj3f51tPr3T5GwAA//8DAFBLAwQU&#10;AAYACAAAACEAHf1OzNwAAAAHAQAADwAAAGRycy9kb3ducmV2LnhtbEyPwU7DMBBE70j8g7VIXBB1&#10;KGBByKYqRZQThxQ+wI23SdR4HcVuG/h6lhMcRzOaeVMsJt+rI42xC4xwM8tAEdfBddwgfH68Xj+A&#10;ismys31gQviiCIvy/KywuQsnrui4SY2SEo65RWhTGnKtY92St3EWBmLxdmH0NokcG+1Ge5Jy3+t5&#10;lhntbcey0NqBVi3V+83BI9CyCt/v+7j21fPLar3rmK70G+LlxbR8ApVoSn9h+MUXdCiFaRsO7KLq&#10;Ee6NeZQogjwS29zNDagtwm2WgS4L/Z+//AEAAP//AwBQSwECLQAUAAYACAAAACEAtoM4kv4AAADh&#10;AQAAEwAAAAAAAAAAAAAAAAAAAAAAW0NvbnRlbnRfVHlwZXNdLnhtbFBLAQItABQABgAIAAAAIQA4&#10;/SH/1gAAAJQBAAALAAAAAAAAAAAAAAAAAC8BAABfcmVscy8ucmVsc1BLAQItABQABgAIAAAAIQB/&#10;sMKyFQIAAO0DAAAOAAAAAAAAAAAAAAAAAC4CAABkcnMvZTJvRG9jLnhtbFBLAQItABQABgAIAAAA&#10;IQAd/U7M3AAAAAcBAAAPAAAAAAAAAAAAAAAAAG8EAABkcnMvZG93bnJldi54bWxQSwUGAAAAAAQA&#10;BADzAAAAeAUAAAAA&#10;" filled="f" stroked="f">
                <v:textbox inset="0,0,0,0">
                  <w:txbxContent>
                    <w:p w14:paraId="354CF1A1" w14:textId="77777777" w:rsidR="00470841" w:rsidRPr="00ED1C0E" w:rsidRDefault="00470841">
                      <w:pPr>
                        <w:rPr>
                          <w:rFonts w:ascii="宋体" w:eastAsia="宋体" w:hAnsi="宋体" w:hint="eastAsia"/>
                          <w:color w:val="000000" w:themeColor="text1"/>
                          <w:sz w:val="16"/>
                          <w:szCs w:val="18"/>
                        </w:rPr>
                      </w:pPr>
                      <w:r w:rsidRPr="00ED1C0E">
                        <w:rPr>
                          <w:rFonts w:ascii="宋体" w:eastAsia="宋体" w:hAnsi="宋体" w:hint="eastAsia"/>
                          <w:color w:val="000000" w:themeColor="text1"/>
                          <w:sz w:val="16"/>
                          <w:szCs w:val="18"/>
                        </w:rPr>
                        <w:t>碰撞次数</w:t>
                      </w:r>
                    </w:p>
                  </w:txbxContent>
                </v:textbox>
                <w10:wrap anchorx="margin"/>
              </v:shape>
            </w:pict>
          </mc:Fallback>
        </mc:AlternateContent>
      </w:r>
      <w:r w:rsidRPr="00ED1C0E">
        <w:rPr>
          <w:rFonts w:eastAsia="宋体"/>
          <w:b/>
          <w:noProof/>
          <w:sz w:val="18"/>
          <w:szCs w:val="18"/>
        </w:rPr>
        <mc:AlternateContent>
          <mc:Choice Requires="wps">
            <w:drawing>
              <wp:anchor distT="45720" distB="45720" distL="114300" distR="114300" simplePos="0" relativeHeight="251703296" behindDoc="0" locked="0" layoutInCell="1" allowOverlap="1" wp14:anchorId="2371A7C2" wp14:editId="75713D15">
                <wp:simplePos x="0" y="0"/>
                <wp:positionH relativeFrom="margin">
                  <wp:posOffset>1809432</wp:posOffset>
                </wp:positionH>
                <wp:positionV relativeFrom="paragraph">
                  <wp:posOffset>0</wp:posOffset>
                </wp:positionV>
                <wp:extent cx="480695" cy="190500"/>
                <wp:effectExtent l="0" t="0" r="0" b="0"/>
                <wp:wrapNone/>
                <wp:docPr id="4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90500"/>
                        </a:xfrm>
                        <a:prstGeom prst="rect">
                          <a:avLst/>
                        </a:prstGeom>
                        <a:noFill/>
                        <a:ln w="9525">
                          <a:noFill/>
                          <a:miter lim="800000"/>
                          <a:headEnd/>
                          <a:tailEnd/>
                        </a:ln>
                      </wps:spPr>
                      <wps:txbx>
                        <w:txbxContent>
                          <w:p w14:paraId="1079BF92" w14:textId="77777777" w:rsidR="00470841" w:rsidRPr="00ED1C0E" w:rsidRDefault="00470841">
                            <w:pPr>
                              <w:rPr>
                                <w:rFonts w:ascii="宋体" w:eastAsia="宋体" w:hAnsi="宋体" w:hint="eastAsia"/>
                                <w:color w:val="000000" w:themeColor="text1"/>
                                <w:sz w:val="16"/>
                                <w:szCs w:val="18"/>
                              </w:rPr>
                            </w:pPr>
                            <w:r w:rsidRPr="00ED1C0E">
                              <w:rPr>
                                <w:rFonts w:ascii="宋体" w:eastAsia="宋体" w:hAnsi="宋体" w:hint="eastAsia"/>
                                <w:color w:val="000000" w:themeColor="text1"/>
                                <w:sz w:val="16"/>
                                <w:szCs w:val="18"/>
                              </w:rPr>
                              <w:t>碰撞次数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371A7C2" id="_x0000_s1048" type="#_x0000_t202" style="position:absolute;left:0;text-align:left;margin-left:142.45pt;margin-top:0;width:37.85pt;height:1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9fRFgIAAO0DAAAOAAAAZHJzL2Uyb0RvYy54bWysU0uOEzEQ3SNxB8t70p1oMiStOKNhhkFI&#10;w0caOIDjdqctbJexnXSHAzA3YMWGPefKOSi7kxDBDtELq9x2var36nlx1RtNttIHBZbR8aikRFoB&#10;tbJrRj9+uHs2oyREbmuuwUpGdzLQq+XTJ4vOVXICLehaeoIgNlSdY7SN0VVFEUQrDQ8jcNLiYQPe&#10;8Ihbvy5qzztEN7qYlOVl0YGvnQchQ8C/t8MhXWb8ppEivmuaICPRjGJvMa8+r6u0FssFr9aeu1aJ&#10;Qxv8H7owXFkseoK65ZGTjVd/QRklPARo4kiAKaBplJCZA7IZl3+weWi5k5kLihPcSabw/2DF2+17&#10;T1TN6MVzSiw3OKP9t8f995/7H1/JJOnTuVDhtQeHF2P/Anqcc+Ya3D2IT4FYuGm5Xctr76FrJa+x&#10;v3HKLM5SB5yQQFbdG6ixDt9EyEB9400SD+UgiI5z2p1mI/tIBP68mJWX8yklAo/G83Ja5tkVvDom&#10;Ox/iKwmGpIBRj6PP4Hx7H2JqhlfHK6mWhTuldR6/tqRjdD6dTHPC2YlREd2plWF0VqZv8Evi+NLW&#10;OTlypYcYC2h7IJ14Doxjv+qzvpOTmCuodyiDh8GN+HowaMF/oaRDJzIaPm+4l5To1xalTLY9Bv4Y&#10;rI4BtwJTGRXRUzJsbmI2+MDyGkVuVBYgTWOofegSPZV1Ofg/mfZ8n2/9fqXLXwAAAP//AwBQSwME&#10;FAAGAAgAAAAhAMq2LuDcAAAABwEAAA8AAABkcnMvZG93bnJldi54bWxMj8FOwzAQRO9I/IO1SFwQ&#10;tSkoKiGbqhRRThxS+AA33iZR43UUu23g61lOcJvVjGbeFsvJ9+pEY+wCI9zNDCjiOriOG4TPj9fb&#10;BaiYLDvbByaEL4qwLC8vCpu7cOaKTtvUKCnhmFuENqUh1zrWLXkbZ2EgFm8fRm+TnGOj3WjPUu57&#10;PTcm0952LAutHWjdUn3YHj0Crarw/X6IG189v6w3+47pRr8hXl9NqydQiab0F4ZffEGHUph24cgu&#10;qh5hvnh4lCiCfCT2fWYyUDsRxoAuC/2fv/wBAAD//wMAUEsBAi0AFAAGAAgAAAAhALaDOJL+AAAA&#10;4QEAABMAAAAAAAAAAAAAAAAAAAAAAFtDb250ZW50X1R5cGVzXS54bWxQSwECLQAUAAYACAAAACEA&#10;OP0h/9YAAACUAQAACwAAAAAAAAAAAAAAAAAvAQAAX3JlbHMvLnJlbHNQSwECLQAUAAYACAAAACEA&#10;PYfX0RYCAADtAwAADgAAAAAAAAAAAAAAAAAuAgAAZHJzL2Uyb0RvYy54bWxQSwECLQAUAAYACAAA&#10;ACEAyrYu4NwAAAAHAQAADwAAAAAAAAAAAAAAAABwBAAAZHJzL2Rvd25yZXYueG1sUEsFBgAAAAAE&#10;AAQA8wAAAHkFAAAAAA==&#10;" filled="f" stroked="f">
                <v:textbox inset="0,0,0,0">
                  <w:txbxContent>
                    <w:p w14:paraId="1079BF92" w14:textId="77777777" w:rsidR="00470841" w:rsidRPr="00ED1C0E" w:rsidRDefault="00470841">
                      <w:pPr>
                        <w:rPr>
                          <w:rFonts w:ascii="宋体" w:eastAsia="宋体" w:hAnsi="宋体" w:hint="eastAsia"/>
                          <w:color w:val="000000" w:themeColor="text1"/>
                          <w:sz w:val="16"/>
                          <w:szCs w:val="18"/>
                        </w:rPr>
                      </w:pPr>
                      <w:r w:rsidRPr="00ED1C0E">
                        <w:rPr>
                          <w:rFonts w:ascii="宋体" w:eastAsia="宋体" w:hAnsi="宋体" w:hint="eastAsia"/>
                          <w:color w:val="000000" w:themeColor="text1"/>
                          <w:sz w:val="16"/>
                          <w:szCs w:val="18"/>
                        </w:rPr>
                        <w:t>碰撞次数</w:t>
                      </w:r>
                    </w:p>
                  </w:txbxContent>
                </v:textbox>
                <w10:wrap anchorx="margin"/>
              </v:shape>
            </w:pict>
          </mc:Fallback>
        </mc:AlternateContent>
      </w:r>
      <w:r w:rsidRPr="00ED1C0E">
        <w:rPr>
          <w:rFonts w:eastAsia="宋体"/>
          <w:b/>
          <w:noProof/>
          <w:sz w:val="18"/>
          <w:szCs w:val="18"/>
        </w:rPr>
        <mc:AlternateContent>
          <mc:Choice Requires="wps">
            <w:drawing>
              <wp:anchor distT="45720" distB="45720" distL="114300" distR="114300" simplePos="0" relativeHeight="251701248" behindDoc="0" locked="0" layoutInCell="1" allowOverlap="1" wp14:anchorId="22465046" wp14:editId="2BA3A46E">
                <wp:simplePos x="0" y="0"/>
                <wp:positionH relativeFrom="margin">
                  <wp:align>left</wp:align>
                </wp:positionH>
                <wp:positionV relativeFrom="paragraph">
                  <wp:posOffset>-318</wp:posOffset>
                </wp:positionV>
                <wp:extent cx="480695" cy="190500"/>
                <wp:effectExtent l="0" t="0" r="0" b="0"/>
                <wp:wrapNone/>
                <wp:docPr id="4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90500"/>
                        </a:xfrm>
                        <a:prstGeom prst="rect">
                          <a:avLst/>
                        </a:prstGeom>
                        <a:noFill/>
                        <a:ln w="9525">
                          <a:noFill/>
                          <a:miter lim="800000"/>
                          <a:headEnd/>
                          <a:tailEnd/>
                        </a:ln>
                      </wps:spPr>
                      <wps:txbx>
                        <w:txbxContent>
                          <w:p w14:paraId="26BC51C5" w14:textId="77777777" w:rsidR="00470841" w:rsidRPr="00ED1C0E" w:rsidRDefault="00470841">
                            <w:pPr>
                              <w:rPr>
                                <w:rFonts w:ascii="宋体" w:eastAsia="宋体" w:hAnsi="宋体" w:hint="eastAsia"/>
                                <w:color w:val="000000" w:themeColor="text1"/>
                                <w:sz w:val="16"/>
                                <w:szCs w:val="18"/>
                              </w:rPr>
                            </w:pPr>
                            <w:r w:rsidRPr="00ED1C0E">
                              <w:rPr>
                                <w:rFonts w:ascii="宋体" w:eastAsia="宋体" w:hAnsi="宋体" w:hint="eastAsia"/>
                                <w:color w:val="000000" w:themeColor="text1"/>
                                <w:sz w:val="16"/>
                                <w:szCs w:val="18"/>
                              </w:rPr>
                              <w:t>碰撞次数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465046" id="_x0000_s1049" type="#_x0000_t202" style="position:absolute;left:0;text-align:left;margin-left:0;margin-top:-.05pt;width:37.85pt;height:15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ZsFgIAAO0DAAAOAAAAZHJzL2Uyb0RvYy54bWysU8GO0zAQvSPxD5bvNGnZVm3UdLXssghp&#10;YZEWPsB1nMbC9hjbbVI+gP0DTly473f1Oxg7TanghsjBGseeN/PePC8vO63ITjgvwZR0PMopEYZD&#10;Jc2mpJ8+3r6YU+IDMxVTYERJ98LTy9XzZ8vWFmICDahKOIIgxhetLWkTgi2yzPNGaOZHYIXBwxqc&#10;ZgG3bpNVjrWIrlU2yfNZ1oKrrAMuvMe/N/0hXSX8uhY83Ne1F4GokmJvIa0ureu4ZqslKzaO2Uby&#10;YxvsH7rQTBoseoK6YYGRrZN/QWnJHXiow4iDzqCuJReJA7IZ53+weWiYFYkLiuPtSSb//2D5+90H&#10;R2RV0osZJYZpnNHh++Phx9Ph5zcyifq01hd47cHixdC9gg7nnLh6ewf8sycGrhtmNuLKOWgbwSrs&#10;bxwzs7PUHsdHkHX7Diqsw7YBElBXOx3FQzkIouOc9qfZiC4Qjj8v5vlsMaWE49F4kU/zNLuMFUOy&#10;dT68EaBJDErqcPQJnO3ufIjNsGK4EmsZuJVKpfErQ9qSLqaTaUo4O9EyoDuV1CWd5/Hr/RI5vjZV&#10;Sg5Mqj7GAsocSUeePePQrbuk7+TlIOYaqj3K4KB3I74eDBpwXylp0Ykl9V+2zAlK1FuDUkbbDoEb&#10;gvUQMMMxtaQ8OEr6zXVIBu9ZXqHItUwCxGn0tY9doqeSLkf/R9Oe79Ot36909QsAAP//AwBQSwME&#10;FAAGAAgAAAAhAKB7rv3bAAAABAEAAA8AAABkcnMvZG93bnJldi54bWxMj0FPwkAUhO8k/ofNM/FC&#10;YAuJIrWvBCHiyUPRH/DoPtqG7tumu0Dx17ue9DiZycw32Wqwrbpw7xsnCLNpAoqldKaRCuHr823y&#10;DMoHEkOtE0a4sYdVfjfKKDXuKgVf9qFSsUR8Sgh1CF2qtS9rtuSnrmOJ3tH1lkKUfaVNT9dYbls9&#10;T5InbamRuFBTx5uay9P+bBF4Xbjvj5Pf2eJ1u9kdG+Gxfkd8uB/WL6ACD+EvDL/4ER3yyHRwZzFe&#10;tQjxSECYzEBFc/G4AHVAmC+XoPNM/4fPfwAAAP//AwBQSwECLQAUAAYACAAAACEAtoM4kv4AAADh&#10;AQAAEwAAAAAAAAAAAAAAAAAAAAAAW0NvbnRlbnRfVHlwZXNdLnhtbFBLAQItABQABgAIAAAAIQA4&#10;/SH/1gAAAJQBAAALAAAAAAAAAAAAAAAAAC8BAABfcmVscy8ucmVsc1BLAQItABQABgAIAAAAIQAH&#10;AgZsFgIAAO0DAAAOAAAAAAAAAAAAAAAAAC4CAABkcnMvZTJvRG9jLnhtbFBLAQItABQABgAIAAAA&#10;IQCge6792wAAAAQBAAAPAAAAAAAAAAAAAAAAAHAEAABkcnMvZG93bnJldi54bWxQSwUGAAAAAAQA&#10;BADzAAAAeAUAAAAA&#10;" filled="f" stroked="f">
                <v:textbox inset="0,0,0,0">
                  <w:txbxContent>
                    <w:p w14:paraId="26BC51C5" w14:textId="77777777" w:rsidR="00470841" w:rsidRPr="00ED1C0E" w:rsidRDefault="00470841">
                      <w:pPr>
                        <w:rPr>
                          <w:rFonts w:ascii="宋体" w:eastAsia="宋体" w:hAnsi="宋体" w:hint="eastAsia"/>
                          <w:color w:val="000000" w:themeColor="text1"/>
                          <w:sz w:val="16"/>
                          <w:szCs w:val="18"/>
                        </w:rPr>
                      </w:pPr>
                      <w:r w:rsidRPr="00ED1C0E">
                        <w:rPr>
                          <w:rFonts w:ascii="宋体" w:eastAsia="宋体" w:hAnsi="宋体" w:hint="eastAsia"/>
                          <w:color w:val="000000" w:themeColor="text1"/>
                          <w:sz w:val="16"/>
                          <w:szCs w:val="18"/>
                        </w:rPr>
                        <w:t>碰撞次数</w:t>
                      </w:r>
                    </w:p>
                  </w:txbxContent>
                </v:textbox>
                <w10:wrap anchorx="margin"/>
              </v:shape>
            </w:pict>
          </mc:Fallback>
        </mc:AlternateContent>
      </w:r>
      <w:r w:rsidR="00466D5C">
        <w:rPr>
          <w:noProof/>
        </w:rPr>
        <w:drawing>
          <wp:inline distT="0" distB="0" distL="0" distR="0" wp14:anchorId="0BE708A4" wp14:editId="7EF6BB4A">
            <wp:extent cx="5274310" cy="1537970"/>
            <wp:effectExtent l="0" t="0" r="2540" b="508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8"/>
                    <a:srcRect t="-3859"/>
                    <a:stretch/>
                  </pic:blipFill>
                  <pic:spPr bwMode="auto">
                    <a:xfrm>
                      <a:off x="0" y="0"/>
                      <a:ext cx="5274310" cy="1537970"/>
                    </a:xfrm>
                    <a:prstGeom prst="rect">
                      <a:avLst/>
                    </a:prstGeom>
                    <a:ln>
                      <a:noFill/>
                    </a:ln>
                    <a:extLst>
                      <a:ext uri="{53640926-AAD7-44D8-BBD7-CCE9431645EC}">
                        <a14:shadowObscured xmlns:a14="http://schemas.microsoft.com/office/drawing/2010/main"/>
                      </a:ext>
                    </a:extLst>
                  </pic:spPr>
                </pic:pic>
              </a:graphicData>
            </a:graphic>
          </wp:inline>
        </w:drawing>
      </w:r>
    </w:p>
    <w:p w14:paraId="006C2875" w14:textId="08C77867" w:rsidR="008201DA" w:rsidRPr="007478D0" w:rsidRDefault="00470841" w:rsidP="007478D0">
      <w:pPr>
        <w:jc w:val="center"/>
        <w:rPr>
          <w:rFonts w:ascii="Times New Roman" w:hAnsi="Times New Roman" w:cs="Times New Roman"/>
          <w:noProof/>
          <w:sz w:val="18"/>
          <w:szCs w:val="18"/>
        </w:rPr>
      </w:pPr>
      <w:r w:rsidRPr="00ED1C0E">
        <w:rPr>
          <w:rFonts w:eastAsia="宋体"/>
          <w:b/>
          <w:noProof/>
          <w:sz w:val="18"/>
          <w:szCs w:val="18"/>
        </w:rPr>
        <mc:AlternateContent>
          <mc:Choice Requires="wps">
            <w:drawing>
              <wp:anchor distT="45720" distB="45720" distL="114300" distR="114300" simplePos="0" relativeHeight="251711488" behindDoc="0" locked="0" layoutInCell="1" allowOverlap="1" wp14:anchorId="5F7733C0" wp14:editId="51F091A1">
                <wp:simplePos x="0" y="0"/>
                <wp:positionH relativeFrom="margin">
                  <wp:posOffset>3576320</wp:posOffset>
                </wp:positionH>
                <wp:positionV relativeFrom="paragraph">
                  <wp:posOffset>169545</wp:posOffset>
                </wp:positionV>
                <wp:extent cx="480695" cy="190500"/>
                <wp:effectExtent l="0" t="0" r="0" b="0"/>
                <wp:wrapNone/>
                <wp:docPr id="5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90500"/>
                        </a:xfrm>
                        <a:prstGeom prst="rect">
                          <a:avLst/>
                        </a:prstGeom>
                        <a:noFill/>
                        <a:ln w="9525">
                          <a:noFill/>
                          <a:miter lim="800000"/>
                          <a:headEnd/>
                          <a:tailEnd/>
                        </a:ln>
                      </wps:spPr>
                      <wps:txbx>
                        <w:txbxContent>
                          <w:p w14:paraId="76AE9835" w14:textId="77777777" w:rsidR="00470841" w:rsidRPr="00ED1C0E" w:rsidRDefault="00470841">
                            <w:pPr>
                              <w:rPr>
                                <w:rFonts w:ascii="宋体" w:eastAsia="宋体" w:hAnsi="宋体" w:hint="eastAsia"/>
                                <w:color w:val="000000" w:themeColor="text1"/>
                                <w:sz w:val="16"/>
                                <w:szCs w:val="18"/>
                              </w:rPr>
                            </w:pPr>
                            <w:r w:rsidRPr="00ED1C0E">
                              <w:rPr>
                                <w:rFonts w:ascii="宋体" w:eastAsia="宋体" w:hAnsi="宋体" w:hint="eastAsia"/>
                                <w:color w:val="000000" w:themeColor="text1"/>
                                <w:sz w:val="16"/>
                                <w:szCs w:val="18"/>
                              </w:rPr>
                              <w:t>碰撞次数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7733C0" id="_x0000_s1050" type="#_x0000_t202" style="position:absolute;left:0;text-align:left;margin-left:281.6pt;margin-top:13.35pt;width:37.85pt;height:1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CcFgIAAO0DAAAOAAAAZHJzL2Uyb0RvYy54bWysU82O0zAQviPxDpbvNGm1XXWjuqtll0VI&#10;y4+08ACu4zQWtsfYbpPyAPAGnLhw57n6HIydplRwQ+RgjWPPN/N983l53RtNdtIHBZbR6aSkRFoB&#10;tbIbRj+8v3+2oCREbmuuwUpG9zLQ69XTJ8vOVXIGLehaeoIgNlSdY7SN0VVFEUQrDQ8TcNLiYQPe&#10;8IhbvylqzztEN7qYleVl0YGvnQchQ8C/d8MhXWX8ppEivm2aICPRjGJvMa8+r+u0Fqslrzaeu1aJ&#10;Yxv8H7owXFkseoK645GTrVd/QRklPARo4kSAKaBplJCZA7KZln+weWy5k5kLihPcSabw/2DFm907&#10;T1TN6HxKieUGZ3T49vXw/efhxxcyS/p0LlR47dHhxdg/hx7nnLkG9wDiYyAWbltuN/LGe+hayWvs&#10;b5oyi7PUASckkHX3Gmqsw7cRMlDfeJPEQzkIouOc9qfZyD4SgT8vFuXl1ZwSgUfTq3Je5tkVvBqT&#10;nQ/xpQRDUsCox9FncL57CDE1w6vxSqpl4V5pncevLekYvZrP5jnh7MSoiO7UyjC6KNM3+CVxfGHr&#10;nBy50kOMBbQ9kk48B8axX/dZ39nFKOYa6j3K4GFwI74eDFrwnynp0ImMhk9b7iUl+pVFKZNtx8CP&#10;wXoMuBWYyqiInpJhcxuzwQeWNyhyo7IAaRpD7WOX6Kmsy9H/ybTn+3zr9ytd/QIAAP//AwBQSwME&#10;FAAGAAgAAAAhAN+JqwzeAAAACQEAAA8AAABkcnMvZG93bnJldi54bWxMj0FuwjAQRfeVegdrKnVT&#10;FYegBprGQUAFXXUR2gOYeEgi4nEUGwicnmHVLkf/6f832XywrThh7xtHCsajCARS6UxDlYLfn/Xr&#10;DIQPmoxuHaGCC3qY548PmU6NO1OBp22oBJeQT7WCOoQuldKXNVrtR65D4mzveqsDn30lTa/PXG5b&#10;GUdRIq1uiBdq3eGqxvKwPVoFuCjc9fvgN7ZYfq42+4bwRX4p9fw0LD5ABBzCHwx3fVaHnJ127kjG&#10;i1bBWzKJGVUQJ1MQDCST2TuI3T2Zgswz+f+D/AYAAP//AwBQSwECLQAUAAYACAAAACEAtoM4kv4A&#10;AADhAQAAEwAAAAAAAAAAAAAAAAAAAAAAW0NvbnRlbnRfVHlwZXNdLnhtbFBLAQItABQABgAIAAAA&#10;IQA4/SH/1gAAAJQBAAALAAAAAAAAAAAAAAAAAC8BAABfcmVscy8ucmVsc1BLAQItABQABgAIAAAA&#10;IQDvkvCcFgIAAO0DAAAOAAAAAAAAAAAAAAAAAC4CAABkcnMvZTJvRG9jLnhtbFBLAQItABQABgAI&#10;AAAAIQDfiasM3gAAAAkBAAAPAAAAAAAAAAAAAAAAAHAEAABkcnMvZG93bnJldi54bWxQSwUGAAAA&#10;AAQABADzAAAAewUAAAAA&#10;" filled="f" stroked="f">
                <v:textbox inset="0,0,0,0">
                  <w:txbxContent>
                    <w:p w14:paraId="76AE9835" w14:textId="77777777" w:rsidR="00470841" w:rsidRPr="00ED1C0E" w:rsidRDefault="00470841">
                      <w:pPr>
                        <w:rPr>
                          <w:rFonts w:ascii="宋体" w:eastAsia="宋体" w:hAnsi="宋体" w:hint="eastAsia"/>
                          <w:color w:val="000000" w:themeColor="text1"/>
                          <w:sz w:val="16"/>
                          <w:szCs w:val="18"/>
                        </w:rPr>
                      </w:pPr>
                      <w:r w:rsidRPr="00ED1C0E">
                        <w:rPr>
                          <w:rFonts w:ascii="宋体" w:eastAsia="宋体" w:hAnsi="宋体" w:hint="eastAsia"/>
                          <w:color w:val="000000" w:themeColor="text1"/>
                          <w:sz w:val="16"/>
                          <w:szCs w:val="18"/>
                        </w:rPr>
                        <w:t>碰撞次数</w:t>
                      </w:r>
                    </w:p>
                  </w:txbxContent>
                </v:textbox>
                <w10:wrap anchorx="margin"/>
              </v:shape>
            </w:pict>
          </mc:Fallback>
        </mc:AlternateContent>
      </w:r>
      <w:r w:rsidRPr="00ED1C0E">
        <w:rPr>
          <w:rFonts w:eastAsia="宋体"/>
          <w:b/>
          <w:noProof/>
          <w:sz w:val="18"/>
          <w:szCs w:val="18"/>
        </w:rPr>
        <mc:AlternateContent>
          <mc:Choice Requires="wps">
            <w:drawing>
              <wp:anchor distT="45720" distB="45720" distL="114300" distR="114300" simplePos="0" relativeHeight="251709440" behindDoc="0" locked="0" layoutInCell="1" allowOverlap="1" wp14:anchorId="14D09174" wp14:editId="5EBB653A">
                <wp:simplePos x="0" y="0"/>
                <wp:positionH relativeFrom="margin">
                  <wp:posOffset>1814513</wp:posOffset>
                </wp:positionH>
                <wp:positionV relativeFrom="paragraph">
                  <wp:posOffset>169545</wp:posOffset>
                </wp:positionV>
                <wp:extent cx="480695" cy="190500"/>
                <wp:effectExtent l="0" t="0" r="0" b="0"/>
                <wp:wrapNone/>
                <wp:docPr id="5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90500"/>
                        </a:xfrm>
                        <a:prstGeom prst="rect">
                          <a:avLst/>
                        </a:prstGeom>
                        <a:noFill/>
                        <a:ln w="9525">
                          <a:noFill/>
                          <a:miter lim="800000"/>
                          <a:headEnd/>
                          <a:tailEnd/>
                        </a:ln>
                      </wps:spPr>
                      <wps:txbx>
                        <w:txbxContent>
                          <w:p w14:paraId="32CB5DEF" w14:textId="77777777" w:rsidR="00470841" w:rsidRPr="00ED1C0E" w:rsidRDefault="00470841">
                            <w:pPr>
                              <w:rPr>
                                <w:rFonts w:ascii="宋体" w:eastAsia="宋体" w:hAnsi="宋体" w:hint="eastAsia"/>
                                <w:color w:val="000000" w:themeColor="text1"/>
                                <w:sz w:val="16"/>
                                <w:szCs w:val="18"/>
                              </w:rPr>
                            </w:pPr>
                            <w:r w:rsidRPr="00ED1C0E">
                              <w:rPr>
                                <w:rFonts w:ascii="宋体" w:eastAsia="宋体" w:hAnsi="宋体" w:hint="eastAsia"/>
                                <w:color w:val="000000" w:themeColor="text1"/>
                                <w:sz w:val="16"/>
                                <w:szCs w:val="18"/>
                              </w:rPr>
                              <w:t>碰撞次数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D09174" id="_x0000_s1051" type="#_x0000_t202" style="position:absolute;left:0;text-align:left;margin-left:142.9pt;margin-top:13.35pt;width:37.85pt;height:1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EhFQIAAO0DAAAOAAAAZHJzL2Uyb0RvYy54bWysU0uOEzEQ3SNxB8t70p2IjJJWnNEwwyCk&#10;4SPNcADH7U5b2C5jO+kOB4AbsGLDnnPlHFN2J5kIdoheWOW261W9V8+Ly95ospU+KLCMjkclJdIK&#10;qJVdM/rp4fbFjJIQua25BisZ3clAL5fPny06V8kJtKBr6QmC2FB1jtE2RlcVRRCtNDyMwEmLhw14&#10;wyNu/bqoPe8Q3ehiUpYXRQe+dh6EDAH/3gyHdJnxm0aK+KFpgoxEM4q9xbz6vK7SWiwXvFp77lol&#10;Dm3wf+jCcGWx6AnqhkdONl79BWWU8BCgiSMBpoCmUUJmDshmXP7B5r7lTmYuKE5wJ5nC/4MV77cf&#10;PVE1o1OUx3KDM9r/+L7/+Xv/6xuZJH06Fyq8du/wYuxfQY9zzlyDuwPxORAL1y23a3nlPXSt5DX2&#10;N06ZxVnqgBMSyKp7BzXW4ZsIGahvvEnioRwE0bGR3Wk2so9E4M+Xs/JiPqVE4NF4Xk7LPLuCV8dk&#10;50N8I8GQFDDqcfQZnG/vQkzN8Op4JdWycKu0zuPXlnSMzqeTaU44OzEqoju1MozOyvQNfkkcX9s6&#10;J0eu9BBjAW0PpBPPgXHsV33WF9ExISmygnqHMngY3IivB4MW/FdKOnQio+HLhntJiX5rUcpk22Pg&#10;j8HqGHArMJVRET0lw+Y6ZoMPLK9Q5EZlAZ5qH7pET2VdDv5Ppj3f51tPr3T5CAAA//8DAFBLAwQU&#10;AAYACAAAACEAzAR6rd4AAAAJAQAADwAAAGRycy9kb3ducmV2LnhtbEyPwU7DQAxE70j8w8pIXBDd&#10;tCihCtlUpYhy4pDCB7hZN4ma9UbZbRv4eswJbvZ4NPNcrCbXqzONofNsYD5LQBHX3nbcGPj8eL1f&#10;ggoR2WLvmQx8UYBVeX1VYG79hSs672KjJIRDjgbaGIdc61C35DDM/EAst4MfHUZZx0bbES8S7nq9&#10;SJJMO+xYGlocaNNSfdydnAFaV/77/Ri2rnp+2WwPHdOdfjPm9mZaP4GKNMU/M/ziCzqUwrT3J7ZB&#10;9QYWy1TQowzZIygxPGTzFNTeQCqCLgv9/4PyBwAA//8DAFBLAQItABQABgAIAAAAIQC2gziS/gAA&#10;AOEBAAATAAAAAAAAAAAAAAAAAAAAAABbQ29udGVudF9UeXBlc10ueG1sUEsBAi0AFAAGAAgAAAAh&#10;ADj9If/WAAAAlAEAAAsAAAAAAAAAAAAAAAAALwEAAF9yZWxzLy5yZWxzUEsBAi0AFAAGAAgAAAAh&#10;ANUXISEVAgAA7QMAAA4AAAAAAAAAAAAAAAAALgIAAGRycy9lMm9Eb2MueG1sUEsBAi0AFAAGAAgA&#10;AAAhAMwEeq3eAAAACQEAAA8AAAAAAAAAAAAAAAAAbwQAAGRycy9kb3ducmV2LnhtbFBLBQYAAAAA&#10;BAAEAPMAAAB6BQAAAAA=&#10;" filled="f" stroked="f">
                <v:textbox inset="0,0,0,0">
                  <w:txbxContent>
                    <w:p w14:paraId="32CB5DEF" w14:textId="77777777" w:rsidR="00470841" w:rsidRPr="00ED1C0E" w:rsidRDefault="00470841">
                      <w:pPr>
                        <w:rPr>
                          <w:rFonts w:ascii="宋体" w:eastAsia="宋体" w:hAnsi="宋体" w:hint="eastAsia"/>
                          <w:color w:val="000000" w:themeColor="text1"/>
                          <w:sz w:val="16"/>
                          <w:szCs w:val="18"/>
                        </w:rPr>
                      </w:pPr>
                      <w:r w:rsidRPr="00ED1C0E">
                        <w:rPr>
                          <w:rFonts w:ascii="宋体" w:eastAsia="宋体" w:hAnsi="宋体" w:hint="eastAsia"/>
                          <w:color w:val="000000" w:themeColor="text1"/>
                          <w:sz w:val="16"/>
                          <w:szCs w:val="18"/>
                        </w:rPr>
                        <w:t>碰撞次数</w:t>
                      </w:r>
                    </w:p>
                  </w:txbxContent>
                </v:textbox>
                <w10:wrap anchorx="margin"/>
              </v:shape>
            </w:pict>
          </mc:Fallback>
        </mc:AlternateContent>
      </w:r>
      <w:r w:rsidRPr="00ED1C0E">
        <w:rPr>
          <w:rFonts w:eastAsia="宋体"/>
          <w:b/>
          <w:noProof/>
          <w:sz w:val="18"/>
          <w:szCs w:val="18"/>
        </w:rPr>
        <mc:AlternateContent>
          <mc:Choice Requires="wps">
            <w:drawing>
              <wp:anchor distT="45720" distB="45720" distL="114300" distR="114300" simplePos="0" relativeHeight="251707392" behindDoc="0" locked="0" layoutInCell="1" allowOverlap="1" wp14:anchorId="2944AE78" wp14:editId="05048A82">
                <wp:simplePos x="0" y="0"/>
                <wp:positionH relativeFrom="margin">
                  <wp:align>left</wp:align>
                </wp:positionH>
                <wp:positionV relativeFrom="paragraph">
                  <wp:posOffset>169862</wp:posOffset>
                </wp:positionV>
                <wp:extent cx="480695" cy="190500"/>
                <wp:effectExtent l="0" t="0" r="0" b="0"/>
                <wp:wrapNone/>
                <wp:docPr id="4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90500"/>
                        </a:xfrm>
                        <a:prstGeom prst="rect">
                          <a:avLst/>
                        </a:prstGeom>
                        <a:noFill/>
                        <a:ln w="9525">
                          <a:noFill/>
                          <a:miter lim="800000"/>
                          <a:headEnd/>
                          <a:tailEnd/>
                        </a:ln>
                      </wps:spPr>
                      <wps:txbx>
                        <w:txbxContent>
                          <w:p w14:paraId="0C69150F" w14:textId="77777777" w:rsidR="00470841" w:rsidRPr="00ED1C0E" w:rsidRDefault="00470841">
                            <w:pPr>
                              <w:rPr>
                                <w:rFonts w:ascii="宋体" w:eastAsia="宋体" w:hAnsi="宋体" w:hint="eastAsia"/>
                                <w:color w:val="000000" w:themeColor="text1"/>
                                <w:sz w:val="16"/>
                                <w:szCs w:val="18"/>
                              </w:rPr>
                            </w:pPr>
                            <w:r w:rsidRPr="00ED1C0E">
                              <w:rPr>
                                <w:rFonts w:ascii="宋体" w:eastAsia="宋体" w:hAnsi="宋体" w:hint="eastAsia"/>
                                <w:color w:val="000000" w:themeColor="text1"/>
                                <w:sz w:val="16"/>
                                <w:szCs w:val="18"/>
                              </w:rPr>
                              <w:t>碰撞次数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44AE78" id="_x0000_s1052" type="#_x0000_t202" style="position:absolute;left:0;text-align:left;margin-left:0;margin-top:13.35pt;width:37.85pt;height:15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fnFgIAAO0DAAAOAAAAZHJzL2Uyb0RvYy54bWysU82O0zAQviPxDpbvNGm1rdqo6WrZZRHS&#10;8iMtPIDjOI2F7TG226Q8ALwBJy7cea4+B2OnKRXcEDlY49jzzXzffF5f91qRvXBeginpdJJTIgyH&#10;WpptST+8v3+2pMQHZmqmwIiSHoSn15unT9adLcQMWlC1cARBjC86W9I2BFtkmeet0MxPwAqDhw04&#10;zQJu3TarHesQXatslueLrANXWwdceI9/74ZDukn4TSN4eNs0XgSiSoq9hbS6tFZxzTZrVmwds63k&#10;pzbYP3ShmTRY9Ax1xwIjOyf/gtKSO/DQhAkHnUHTSC4SB2Qzzf9g89gyKxIXFMfbs0z+/8HyN/t3&#10;jsi6pFcrSgzTOKPjt6/H7z+PP76QWdSns77Aa48WL4b+OfQ458TV2wfgHz0xcNsysxU3zkHXClZj&#10;f9OYmV2kDjg+glTda6ixDtsFSEB943QUD+UgiI5zOpxnI/pAOP68WuaL1ZwSjkfTVT7P0+wyVozJ&#10;1vnwUoAmMSipw9EncLZ/8CE2w4rxSqxl4F4qlcavDOlKuprP5inh4kTLgO5UUpd0mcdv8Evk+MLU&#10;KTkwqYYYCyhzIh15DoxDX/VJ39liFLOC+oAyOBjciK8HgxbcZ0o6dGJJ/acdc4IS9cqglNG2Y+DG&#10;oBoDZjimlpQHR8mwuQ3J4APLGxS5kUmAOI2h9qlL9FTS5eT/aNrLfbr1+5VufgEAAP//AwBQSwME&#10;FAAGAAgAAAAhAFxTOtHbAAAABQEAAA8AAABkcnMvZG93bnJldi54bWxMj81uwjAQhO+V+g7WVuql&#10;AgckfhSyQUBVeuohlAcw8ZJExOsoNpD26bs9tafRaFYz32brwbXqRn1oPCNMxgko4tLbhiuE4+fb&#10;aAkqRMPWtJ4J4YsCrPPHh8yk1t+5oNshVkpKOKQGoY6xS7UOZU3OhLHviCU7+96ZKLavtO3NXcpd&#10;q6dJMtfONCwLteloV1N5OVwdAm0K//1xCXtXbF93+3PD9KLfEZ+fhs0KVKQh/h3DL76gQy5MJ39l&#10;G1SLII9EhOl8AUrSxUz0hDATr/NM/6fPfwAAAP//AwBQSwECLQAUAAYACAAAACEAtoM4kv4AAADh&#10;AQAAEwAAAAAAAAAAAAAAAAAAAAAAW0NvbnRlbnRfVHlwZXNdLnhtbFBLAQItABQABgAIAAAAIQA4&#10;/SH/1gAAAJQBAAALAAAAAAAAAAAAAAAAAC8BAABfcmVscy8ucmVsc1BLAQItABQABgAIAAAAIQBd&#10;+6fnFgIAAO0DAAAOAAAAAAAAAAAAAAAAAC4CAABkcnMvZTJvRG9jLnhtbFBLAQItABQABgAIAAAA&#10;IQBcUzrR2wAAAAUBAAAPAAAAAAAAAAAAAAAAAHAEAABkcnMvZG93bnJldi54bWxQSwUGAAAAAAQA&#10;BADzAAAAeAUAAAAA&#10;" filled="f" stroked="f">
                <v:textbox inset="0,0,0,0">
                  <w:txbxContent>
                    <w:p w14:paraId="0C69150F" w14:textId="77777777" w:rsidR="00470841" w:rsidRPr="00ED1C0E" w:rsidRDefault="00470841">
                      <w:pPr>
                        <w:rPr>
                          <w:rFonts w:ascii="宋体" w:eastAsia="宋体" w:hAnsi="宋体" w:hint="eastAsia"/>
                          <w:color w:val="000000" w:themeColor="text1"/>
                          <w:sz w:val="16"/>
                          <w:szCs w:val="18"/>
                        </w:rPr>
                      </w:pPr>
                      <w:r w:rsidRPr="00ED1C0E">
                        <w:rPr>
                          <w:rFonts w:ascii="宋体" w:eastAsia="宋体" w:hAnsi="宋体" w:hint="eastAsia"/>
                          <w:color w:val="000000" w:themeColor="text1"/>
                          <w:sz w:val="16"/>
                          <w:szCs w:val="18"/>
                        </w:rPr>
                        <w:t>碰撞次数</w:t>
                      </w:r>
                    </w:p>
                  </w:txbxContent>
                </v:textbox>
                <w10:wrap anchorx="margin"/>
              </v:shape>
            </w:pict>
          </mc:Fallback>
        </mc:AlternateContent>
      </w:r>
      <w:r w:rsidR="008201DA" w:rsidRPr="007478D0">
        <w:rPr>
          <w:rFonts w:ascii="Times New Roman" w:hAnsi="Times New Roman" w:cs="Times New Roman"/>
          <w:noProof/>
          <w:sz w:val="18"/>
          <w:szCs w:val="18"/>
        </w:rPr>
        <w:t>（</w:t>
      </w:r>
      <w:r w:rsidR="006653A0" w:rsidRPr="007478D0">
        <w:rPr>
          <w:rFonts w:ascii="Times New Roman" w:hAnsi="Times New Roman" w:cs="Times New Roman"/>
          <w:noProof/>
          <w:sz w:val="18"/>
          <w:szCs w:val="18"/>
        </w:rPr>
        <w:t>1</w:t>
      </w:r>
      <w:r w:rsidR="008201DA" w:rsidRPr="007478D0">
        <w:rPr>
          <w:rFonts w:ascii="Times New Roman" w:hAnsi="Times New Roman" w:cs="Times New Roman"/>
          <w:noProof/>
          <w:sz w:val="18"/>
          <w:szCs w:val="18"/>
        </w:rPr>
        <w:t>）</w:t>
      </w:r>
      <w:r w:rsidR="008201DA" w:rsidRPr="007478D0">
        <w:rPr>
          <w:rFonts w:ascii="Times New Roman" w:hAnsi="Times New Roman" w:cs="Times New Roman"/>
          <w:noProof/>
          <w:sz w:val="18"/>
          <w:szCs w:val="18"/>
        </w:rPr>
        <w:t>-26</w:t>
      </w:r>
      <w:r w:rsidR="006653A0" w:rsidRPr="007478D0">
        <w:rPr>
          <w:rFonts w:ascii="Times New Roman" w:hAnsi="Times New Roman" w:cs="Times New Roman"/>
          <w:noProof/>
          <w:sz w:val="18"/>
          <w:szCs w:val="18"/>
        </w:rPr>
        <w:t xml:space="preserve"> </w:t>
      </w:r>
      <w:r w:rsidR="008201DA" w:rsidRPr="007478D0">
        <w:rPr>
          <w:rFonts w:ascii="Times New Roman" w:hAnsi="Times New Roman" w:cs="Times New Roman"/>
          <w:noProof/>
          <w:sz w:val="18"/>
          <w:szCs w:val="18"/>
        </w:rPr>
        <w:t>m</w:t>
      </w:r>
      <w:r w:rsidR="008201DA" w:rsidRPr="007478D0">
        <w:rPr>
          <w:rFonts w:ascii="Times New Roman" w:hAnsi="Times New Roman" w:cs="Times New Roman"/>
          <w:noProof/>
          <w:sz w:val="18"/>
          <w:szCs w:val="18"/>
        </w:rPr>
        <w:t>贮矿高度</w:t>
      </w:r>
      <w:r w:rsidR="007478D0" w:rsidRPr="007478D0">
        <w:rPr>
          <w:rFonts w:ascii="Times New Roman" w:hAnsi="Times New Roman" w:cs="Times New Roman"/>
          <w:noProof/>
          <w:sz w:val="18"/>
          <w:szCs w:val="18"/>
        </w:rPr>
        <w:t xml:space="preserve">   </w:t>
      </w:r>
      <w:r w:rsidR="007478D0">
        <w:rPr>
          <w:rFonts w:ascii="Times New Roman" w:hAnsi="Times New Roman" w:cs="Times New Roman"/>
          <w:noProof/>
          <w:sz w:val="18"/>
          <w:szCs w:val="18"/>
        </w:rPr>
        <w:t xml:space="preserve">      </w:t>
      </w:r>
      <w:r w:rsidR="007478D0" w:rsidRPr="007478D0">
        <w:rPr>
          <w:rFonts w:ascii="Times New Roman" w:hAnsi="Times New Roman" w:cs="Times New Roman"/>
          <w:noProof/>
          <w:sz w:val="18"/>
          <w:szCs w:val="18"/>
        </w:rPr>
        <w:t xml:space="preserve">   </w:t>
      </w:r>
      <w:r w:rsidR="008201DA" w:rsidRPr="007478D0">
        <w:rPr>
          <w:rFonts w:ascii="Times New Roman" w:hAnsi="Times New Roman" w:cs="Times New Roman"/>
          <w:noProof/>
          <w:sz w:val="18"/>
          <w:szCs w:val="18"/>
        </w:rPr>
        <w:t>（</w:t>
      </w:r>
      <w:r w:rsidR="006653A0" w:rsidRPr="007478D0">
        <w:rPr>
          <w:rFonts w:ascii="Times New Roman" w:hAnsi="Times New Roman" w:cs="Times New Roman"/>
          <w:noProof/>
          <w:sz w:val="18"/>
          <w:szCs w:val="18"/>
        </w:rPr>
        <w:t>2</w:t>
      </w:r>
      <w:r w:rsidR="008201DA" w:rsidRPr="007478D0">
        <w:rPr>
          <w:rFonts w:ascii="Times New Roman" w:hAnsi="Times New Roman" w:cs="Times New Roman"/>
          <w:noProof/>
          <w:sz w:val="18"/>
          <w:szCs w:val="18"/>
        </w:rPr>
        <w:t>）</w:t>
      </w:r>
      <w:r w:rsidR="008201DA" w:rsidRPr="007478D0">
        <w:rPr>
          <w:rFonts w:ascii="Times New Roman" w:hAnsi="Times New Roman" w:cs="Times New Roman"/>
          <w:noProof/>
          <w:sz w:val="18"/>
          <w:szCs w:val="18"/>
        </w:rPr>
        <w:t>-28</w:t>
      </w:r>
      <w:r w:rsidR="006653A0" w:rsidRPr="007478D0">
        <w:rPr>
          <w:rFonts w:ascii="Times New Roman" w:hAnsi="Times New Roman" w:cs="Times New Roman"/>
          <w:noProof/>
          <w:sz w:val="18"/>
          <w:szCs w:val="18"/>
        </w:rPr>
        <w:t xml:space="preserve"> </w:t>
      </w:r>
      <w:r w:rsidR="008201DA" w:rsidRPr="007478D0">
        <w:rPr>
          <w:rFonts w:ascii="Times New Roman" w:hAnsi="Times New Roman" w:cs="Times New Roman"/>
          <w:noProof/>
          <w:sz w:val="18"/>
          <w:szCs w:val="18"/>
        </w:rPr>
        <w:t>m</w:t>
      </w:r>
      <w:r w:rsidR="008201DA" w:rsidRPr="007478D0">
        <w:rPr>
          <w:rFonts w:ascii="Times New Roman" w:hAnsi="Times New Roman" w:cs="Times New Roman"/>
          <w:noProof/>
          <w:sz w:val="18"/>
          <w:szCs w:val="18"/>
        </w:rPr>
        <w:t>贮矿高度</w:t>
      </w:r>
      <w:r w:rsidR="007478D0" w:rsidRPr="007478D0">
        <w:rPr>
          <w:rFonts w:ascii="Times New Roman" w:hAnsi="Times New Roman" w:cs="Times New Roman"/>
          <w:noProof/>
          <w:sz w:val="18"/>
          <w:szCs w:val="18"/>
        </w:rPr>
        <w:t xml:space="preserve">   </w:t>
      </w:r>
      <w:r w:rsidR="007478D0">
        <w:rPr>
          <w:rFonts w:ascii="Times New Roman" w:hAnsi="Times New Roman" w:cs="Times New Roman"/>
          <w:noProof/>
          <w:sz w:val="18"/>
          <w:szCs w:val="18"/>
        </w:rPr>
        <w:t xml:space="preserve">      </w:t>
      </w:r>
      <w:r w:rsidR="007478D0" w:rsidRPr="007478D0">
        <w:rPr>
          <w:rFonts w:ascii="Times New Roman" w:hAnsi="Times New Roman" w:cs="Times New Roman"/>
          <w:noProof/>
          <w:sz w:val="18"/>
          <w:szCs w:val="18"/>
        </w:rPr>
        <w:t xml:space="preserve">   </w:t>
      </w:r>
      <w:r w:rsidR="008201DA" w:rsidRPr="007478D0">
        <w:rPr>
          <w:rFonts w:ascii="Times New Roman" w:hAnsi="Times New Roman" w:cs="Times New Roman"/>
          <w:noProof/>
          <w:sz w:val="18"/>
          <w:szCs w:val="18"/>
        </w:rPr>
        <w:t>（</w:t>
      </w:r>
      <w:r w:rsidR="006653A0" w:rsidRPr="007478D0">
        <w:rPr>
          <w:rFonts w:ascii="Times New Roman" w:hAnsi="Times New Roman" w:cs="Times New Roman"/>
          <w:noProof/>
          <w:sz w:val="18"/>
          <w:szCs w:val="18"/>
        </w:rPr>
        <w:t>3</w:t>
      </w:r>
      <w:r w:rsidR="008201DA" w:rsidRPr="007478D0">
        <w:rPr>
          <w:rFonts w:ascii="Times New Roman" w:hAnsi="Times New Roman" w:cs="Times New Roman"/>
          <w:noProof/>
          <w:sz w:val="18"/>
          <w:szCs w:val="18"/>
        </w:rPr>
        <w:t>）</w:t>
      </w:r>
      <w:r w:rsidR="008201DA" w:rsidRPr="007478D0">
        <w:rPr>
          <w:rFonts w:ascii="Times New Roman" w:hAnsi="Times New Roman" w:cs="Times New Roman"/>
          <w:noProof/>
          <w:sz w:val="18"/>
          <w:szCs w:val="18"/>
        </w:rPr>
        <w:t>-30</w:t>
      </w:r>
      <w:r w:rsidR="006653A0" w:rsidRPr="007478D0">
        <w:rPr>
          <w:rFonts w:ascii="Times New Roman" w:hAnsi="Times New Roman" w:cs="Times New Roman"/>
          <w:noProof/>
          <w:sz w:val="18"/>
          <w:szCs w:val="18"/>
        </w:rPr>
        <w:t xml:space="preserve"> </w:t>
      </w:r>
      <w:r w:rsidR="008201DA" w:rsidRPr="007478D0">
        <w:rPr>
          <w:rFonts w:ascii="Times New Roman" w:hAnsi="Times New Roman" w:cs="Times New Roman"/>
          <w:noProof/>
          <w:sz w:val="18"/>
          <w:szCs w:val="18"/>
        </w:rPr>
        <w:t>m</w:t>
      </w:r>
      <w:r w:rsidR="008201DA" w:rsidRPr="007478D0">
        <w:rPr>
          <w:rFonts w:ascii="Times New Roman" w:hAnsi="Times New Roman" w:cs="Times New Roman"/>
          <w:noProof/>
          <w:sz w:val="18"/>
          <w:szCs w:val="18"/>
        </w:rPr>
        <w:t>贮矿高度</w:t>
      </w:r>
    </w:p>
    <w:p w14:paraId="58B0BBDA" w14:textId="020C4A95" w:rsidR="00466D5C" w:rsidRPr="007478D0" w:rsidRDefault="00470841" w:rsidP="00490EEF">
      <w:pPr>
        <w:pStyle w:val="a5"/>
        <w:spacing w:before="31" w:after="62"/>
        <w:rPr>
          <w:rFonts w:eastAsiaTheme="minorEastAsia" w:hint="eastAsia"/>
        </w:rPr>
      </w:pPr>
      <w:r w:rsidRPr="00ED1C0E">
        <w:rPr>
          <w:rFonts w:eastAsia="宋体"/>
          <w:b/>
          <w:noProof/>
          <w:sz w:val="18"/>
          <w:szCs w:val="18"/>
        </w:rPr>
        <mc:AlternateContent>
          <mc:Choice Requires="wps">
            <w:drawing>
              <wp:anchor distT="45720" distB="45720" distL="114300" distR="114300" simplePos="0" relativeHeight="251723776" behindDoc="0" locked="0" layoutInCell="1" allowOverlap="1" wp14:anchorId="2C95EB2E" wp14:editId="3D639713">
                <wp:simplePos x="0" y="0"/>
                <wp:positionH relativeFrom="column">
                  <wp:posOffset>3973030</wp:posOffset>
                </wp:positionH>
                <wp:positionV relativeFrom="paragraph">
                  <wp:posOffset>1346835</wp:posOffset>
                </wp:positionV>
                <wp:extent cx="1104406" cy="201880"/>
                <wp:effectExtent l="0" t="0" r="635" b="8255"/>
                <wp:wrapNone/>
                <wp:docPr id="5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406" cy="201880"/>
                        </a:xfrm>
                        <a:prstGeom prst="rect">
                          <a:avLst/>
                        </a:prstGeom>
                        <a:noFill/>
                        <a:ln w="9525">
                          <a:noFill/>
                          <a:miter lim="800000"/>
                          <a:headEnd/>
                          <a:tailEnd/>
                        </a:ln>
                      </wps:spPr>
                      <wps:txbx>
                        <w:txbxContent>
                          <w:p w14:paraId="3DF3DB5D" w14:textId="77777777" w:rsidR="00470841" w:rsidRPr="00ED1C0E" w:rsidRDefault="00470841">
                            <w:pPr>
                              <w:rPr>
                                <w:rFonts w:ascii="Times New Roman" w:eastAsia="宋体" w:hAnsi="Times New Roman" w:cs="Times New Roman"/>
                                <w:color w:val="000000" w:themeColor="text1"/>
                                <w:sz w:val="16"/>
                                <w:szCs w:val="18"/>
                              </w:rPr>
                            </w:pPr>
                            <w:r w:rsidRPr="00ED1C0E">
                              <w:rPr>
                                <w:rFonts w:ascii="宋体" w:eastAsia="宋体" w:hAnsi="宋体" w:hint="eastAsia"/>
                                <w:color w:val="000000" w:themeColor="text1"/>
                                <w:sz w:val="16"/>
                                <w:szCs w:val="18"/>
                              </w:rPr>
                              <w:t>碰撞</w:t>
                            </w:r>
                            <w:r>
                              <w:rPr>
                                <w:rFonts w:ascii="宋体" w:eastAsia="宋体" w:hAnsi="宋体" w:hint="eastAsia"/>
                                <w:color w:val="000000" w:themeColor="text1"/>
                                <w:sz w:val="16"/>
                                <w:szCs w:val="18"/>
                              </w:rPr>
                              <w:t>点至</w:t>
                            </w:r>
                            <w:r>
                              <w:rPr>
                                <w:rFonts w:ascii="宋体" w:eastAsia="宋体" w:hAnsi="宋体"/>
                                <w:color w:val="000000" w:themeColor="text1"/>
                                <w:sz w:val="16"/>
                                <w:szCs w:val="18"/>
                              </w:rPr>
                              <w:t>井口距离</w:t>
                            </w:r>
                            <w:r w:rsidRPr="00ED1C0E">
                              <w:rPr>
                                <w:rFonts w:ascii="Times New Roman" w:eastAsia="宋体" w:hAnsi="Times New Roman" w:cs="Times New Roman"/>
                                <w:color w:val="000000" w:themeColor="text1"/>
                                <w:sz w:val="16"/>
                                <w:szCs w:val="18"/>
                              </w:rPr>
                              <w:t>/m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95EB2E" id="_x0000_s1053" type="#_x0000_t202" style="position:absolute;left:0;text-align:left;margin-left:312.85pt;margin-top:106.05pt;width:86.95pt;height:15.9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WQFgIAAO4DAAAOAAAAZHJzL2Uyb0RvYy54bWysU82O0zAQviPxDpbvNGm13S1R3dWyyyKk&#10;5UdaeADXcRoL22Nst8nyAOwbcOLCnefqczB2mlLBDZGDNc7MfDPfN+PlZW802UkfFFhGp5OSEmkF&#10;1MpuGP344fbZgpIQua25BisZfZCBXq6ePll2rpIzaEHX0hMEsaHqHKNtjK4qiiBaaXiYgJMWnQ14&#10;wyNe/aaoPe8Q3ehiVpbnRQe+dh6EDAH/3gxOusr4TSNFfNc0QUaiGcXeYj59PtfpLFZLXm08d60S&#10;hzb4P3RhuLJY9Ah1wyMnW6/+gjJKeAjQxIkAU0DTKCEzB2QzLf9gc99yJzMXFCe4o0zh/8GKt7v3&#10;nqia0fkFJZYbnNH+2+P++8/9j69klvTpXKgw7N5hYOxfQI9zzlyDuwPxKRAL1y23G3nlPXSt5DX2&#10;N02ZxUnqgBMSyLp7AzXW4dsIGahvvEnioRwE0XFOD8fZyD4SkUpOy7Oz8pwSgT7UarHIwyt4NWY7&#10;H+IrCYYkg1GPs8/ofHcXYuqGV2NIKmbhVmmd568t6Rh9Pp/Nc8KJx6iI66mVYXRRpm9YmETypa1z&#10;cuRKDzYW0PbAOhEdKMd+3WeBZxejmmuoH1AHD8M64vNBowX/hZIOV5HR8HnLvaREv7aoZdrb0fCj&#10;sR4NbgWmMiqip2S4XMe84QPLK1S5UVmANI6h9qFLXKqsy+EBpK09veeo38909QsAAP//AwBQSwME&#10;FAAGAAgAAAAhADJ07GXhAAAACwEAAA8AAABkcnMvZG93bnJldi54bWxMj8FOwzAMhu9IvENkJC6I&#10;pe2go6XptA0xThw6eICs8dpqjVM12VZ4eswJjrY//f7+YjnZXpxx9J0jBfEsAoFUO9NRo+Dz4/X+&#10;CYQPmozuHaGCL/SwLK+vCp0bd6EKz7vQCA4hn2sFbQhDLqWvW7Taz9yAxLeDG60OPI6NNKO+cLjt&#10;ZRJFqbS6I/7Q6gE3LdbH3ckqwFXlvt+Pfmur9ctme+gI7+SbUrc30+oZRMAp/MHwq8/qULLT3p3I&#10;eNErSJPHBaMKkjiJQTCxyLIUxJ43D/MMZFnI/x3KHwAAAP//AwBQSwECLQAUAAYACAAAACEAtoM4&#10;kv4AAADhAQAAEwAAAAAAAAAAAAAAAAAAAAAAW0NvbnRlbnRfVHlwZXNdLnhtbFBLAQItABQABgAI&#10;AAAAIQA4/SH/1gAAAJQBAAALAAAAAAAAAAAAAAAAAC8BAABfcmVscy8ucmVsc1BLAQItABQABgAI&#10;AAAAIQBY2AWQFgIAAO4DAAAOAAAAAAAAAAAAAAAAAC4CAABkcnMvZTJvRG9jLnhtbFBLAQItABQA&#10;BgAIAAAAIQAydOxl4QAAAAsBAAAPAAAAAAAAAAAAAAAAAHAEAABkcnMvZG93bnJldi54bWxQSwUG&#10;AAAAAAQABADzAAAAfgUAAAAA&#10;" filled="f" stroked="f">
                <v:textbox inset="0,0,0,0">
                  <w:txbxContent>
                    <w:p w14:paraId="3DF3DB5D" w14:textId="77777777" w:rsidR="00470841" w:rsidRPr="00ED1C0E" w:rsidRDefault="00470841">
                      <w:pPr>
                        <w:rPr>
                          <w:rFonts w:ascii="Times New Roman" w:eastAsia="宋体" w:hAnsi="Times New Roman" w:cs="Times New Roman"/>
                          <w:color w:val="000000" w:themeColor="text1"/>
                          <w:sz w:val="16"/>
                          <w:szCs w:val="18"/>
                        </w:rPr>
                      </w:pPr>
                      <w:r w:rsidRPr="00ED1C0E">
                        <w:rPr>
                          <w:rFonts w:ascii="宋体" w:eastAsia="宋体" w:hAnsi="宋体" w:hint="eastAsia"/>
                          <w:color w:val="000000" w:themeColor="text1"/>
                          <w:sz w:val="16"/>
                          <w:szCs w:val="18"/>
                        </w:rPr>
                        <w:t>碰撞</w:t>
                      </w:r>
                      <w:r>
                        <w:rPr>
                          <w:rFonts w:ascii="宋体" w:eastAsia="宋体" w:hAnsi="宋体" w:hint="eastAsia"/>
                          <w:color w:val="000000" w:themeColor="text1"/>
                          <w:sz w:val="16"/>
                          <w:szCs w:val="18"/>
                        </w:rPr>
                        <w:t>点至</w:t>
                      </w:r>
                      <w:r>
                        <w:rPr>
                          <w:rFonts w:ascii="宋体" w:eastAsia="宋体" w:hAnsi="宋体"/>
                          <w:color w:val="000000" w:themeColor="text1"/>
                          <w:sz w:val="16"/>
                          <w:szCs w:val="18"/>
                        </w:rPr>
                        <w:t>井口距离</w:t>
                      </w:r>
                      <w:r w:rsidRPr="00ED1C0E">
                        <w:rPr>
                          <w:rFonts w:ascii="Times New Roman" w:eastAsia="宋体" w:hAnsi="Times New Roman" w:cs="Times New Roman"/>
                          <w:color w:val="000000" w:themeColor="text1"/>
                          <w:sz w:val="16"/>
                          <w:szCs w:val="18"/>
                        </w:rPr>
                        <w:t>/m</w:t>
                      </w:r>
                    </w:p>
                  </w:txbxContent>
                </v:textbox>
              </v:shape>
            </w:pict>
          </mc:Fallback>
        </mc:AlternateContent>
      </w:r>
      <w:r w:rsidRPr="00ED1C0E">
        <w:rPr>
          <w:rFonts w:eastAsia="宋体"/>
          <w:b/>
          <w:noProof/>
          <w:sz w:val="18"/>
          <w:szCs w:val="18"/>
        </w:rPr>
        <mc:AlternateContent>
          <mc:Choice Requires="wps">
            <w:drawing>
              <wp:anchor distT="45720" distB="45720" distL="114300" distR="114300" simplePos="0" relativeHeight="251721728" behindDoc="0" locked="0" layoutInCell="1" allowOverlap="1" wp14:anchorId="0250991A" wp14:editId="08F25E0A">
                <wp:simplePos x="0" y="0"/>
                <wp:positionH relativeFrom="column">
                  <wp:posOffset>2210146</wp:posOffset>
                </wp:positionH>
                <wp:positionV relativeFrom="paragraph">
                  <wp:posOffset>1346835</wp:posOffset>
                </wp:positionV>
                <wp:extent cx="1104406" cy="201880"/>
                <wp:effectExtent l="0" t="0" r="635" b="8255"/>
                <wp:wrapNone/>
                <wp:docPr id="5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406" cy="201880"/>
                        </a:xfrm>
                        <a:prstGeom prst="rect">
                          <a:avLst/>
                        </a:prstGeom>
                        <a:noFill/>
                        <a:ln w="9525">
                          <a:noFill/>
                          <a:miter lim="800000"/>
                          <a:headEnd/>
                          <a:tailEnd/>
                        </a:ln>
                      </wps:spPr>
                      <wps:txbx>
                        <w:txbxContent>
                          <w:p w14:paraId="0BCAD033" w14:textId="77777777" w:rsidR="00470841" w:rsidRPr="00ED1C0E" w:rsidRDefault="00470841">
                            <w:pPr>
                              <w:rPr>
                                <w:rFonts w:ascii="Times New Roman" w:eastAsia="宋体" w:hAnsi="Times New Roman" w:cs="Times New Roman"/>
                                <w:color w:val="000000" w:themeColor="text1"/>
                                <w:sz w:val="16"/>
                                <w:szCs w:val="18"/>
                              </w:rPr>
                            </w:pPr>
                            <w:r w:rsidRPr="00ED1C0E">
                              <w:rPr>
                                <w:rFonts w:ascii="宋体" w:eastAsia="宋体" w:hAnsi="宋体" w:hint="eastAsia"/>
                                <w:color w:val="000000" w:themeColor="text1"/>
                                <w:sz w:val="16"/>
                                <w:szCs w:val="18"/>
                              </w:rPr>
                              <w:t>碰撞</w:t>
                            </w:r>
                            <w:r>
                              <w:rPr>
                                <w:rFonts w:ascii="宋体" w:eastAsia="宋体" w:hAnsi="宋体" w:hint="eastAsia"/>
                                <w:color w:val="000000" w:themeColor="text1"/>
                                <w:sz w:val="16"/>
                                <w:szCs w:val="18"/>
                              </w:rPr>
                              <w:t>点至</w:t>
                            </w:r>
                            <w:r>
                              <w:rPr>
                                <w:rFonts w:ascii="宋体" w:eastAsia="宋体" w:hAnsi="宋体"/>
                                <w:color w:val="000000" w:themeColor="text1"/>
                                <w:sz w:val="16"/>
                                <w:szCs w:val="18"/>
                              </w:rPr>
                              <w:t>井口距离</w:t>
                            </w:r>
                            <w:r w:rsidRPr="00ED1C0E">
                              <w:rPr>
                                <w:rFonts w:ascii="Times New Roman" w:eastAsia="宋体" w:hAnsi="Times New Roman" w:cs="Times New Roman"/>
                                <w:color w:val="000000" w:themeColor="text1"/>
                                <w:sz w:val="16"/>
                                <w:szCs w:val="18"/>
                              </w:rPr>
                              <w:t>/m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50991A" id="_x0000_s1054" type="#_x0000_t202" style="position:absolute;left:0;text-align:left;margin-left:174.05pt;margin-top:106.05pt;width:86.95pt;height:15.9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eZFQIAAO4DAAAOAAAAZHJzL2Uyb0RvYy54bWysU82O0zAQviPxDpbvNGm1XZWo7mrZZRHS&#10;8iMtPIDrOI2F7TG226Q8ALzBnrhw57n6HIydplRwQ+RgjTMz38z3zXh51RtNdtIHBZbR6aSkRFoB&#10;tbIbRj9+uHu2oCREbmuuwUpG9zLQq9XTJ8vOVXIGLehaeoIgNlSdY7SN0VVFEUQrDQ8TcNKiswFv&#10;eMSr3xS15x2iG13MyvKy6MDXzoOQIeDf28FJVxm/aaSI75omyEg0o9hbzKfP5zqdxWrJq43nrlXi&#10;2Ab/hy4MVxaLnqBueeRk69VfUEYJDwGaOBFgCmgaJWTmgGym5R9sHlruZOaC4gR3kin8P1jxdvfe&#10;E1UzOr+kxHKDMzo8fjt8/3n48ZXMkj6dCxWGPTgMjP0L6HHOmWtw9yA+BWLhpuV2I6+9h66VvMb+&#10;pimzOEsdcEICWXdvoMY6fBshA/WNN0k8lIMgOs5pf5qN7CMRqeS0vLgosUeBPtRqscjDK3g1Zjsf&#10;4isJhiSDUY+zz+h8dx9i6oZXY0gqZuFOaZ3nry3pGH0+n81zwpnHqIjrqZVhdFGmb1iYRPKlrXNy&#10;5EoPNhbQ9sg6ER0ox37dZ4Fni1HNNdR71MHDsI74fNBowX+hpMNVZDR83nIvKdGvLWqZ9nY0/Gis&#10;R4NbgamMiugpGS43MW/4wPIaVW5UFiCNY6h97BKXKutyfABpa8/vOer3M139AgAA//8DAFBLAwQU&#10;AAYACAAAACEAbOWRaeAAAAALAQAADwAAAGRycy9kb3ducmV2LnhtbEyPwU7DMBBE70j8g7VIXBB1&#10;4hZUQpyqFNGeOKTtB7jxNokar6PYbQNfz3KC2+7OaPZNvhhdJy44hNaThnSSgECqvG2p1rDffTzO&#10;QYRoyJrOE2r4wgCL4vYmN5n1Vyrxso214BAKmdHQxNhnUoaqQWfCxPdIrB394EzkdailHcyVw10n&#10;VZI8S2da4g+N6XHVYHXanp0GXJb++/MU1q58e1+tjy3hg9xofX83Ll9BRBzjnxl+8RkdCmY6+DPZ&#10;IDoN09k8ZasGlSoe2PGkFLc78GU2fQFZ5PJ/h+IHAAD//wMAUEsBAi0AFAAGAAgAAAAhALaDOJL+&#10;AAAA4QEAABMAAAAAAAAAAAAAAAAAAAAAAFtDb250ZW50X1R5cGVzXS54bWxQSwECLQAUAAYACAAA&#10;ACEAOP0h/9YAAACUAQAACwAAAAAAAAAAAAAAAAAvAQAAX3JlbHMvLnJlbHNQSwECLQAUAAYACAAA&#10;ACEA6SJnmRUCAADuAwAADgAAAAAAAAAAAAAAAAAuAgAAZHJzL2Uyb0RvYy54bWxQSwECLQAUAAYA&#10;CAAAACEAbOWRaeAAAAALAQAADwAAAAAAAAAAAAAAAABvBAAAZHJzL2Rvd25yZXYueG1sUEsFBgAA&#10;AAAEAAQA8wAAAHwFAAAAAA==&#10;" filled="f" stroked="f">
                <v:textbox inset="0,0,0,0">
                  <w:txbxContent>
                    <w:p w14:paraId="0BCAD033" w14:textId="77777777" w:rsidR="00470841" w:rsidRPr="00ED1C0E" w:rsidRDefault="00470841">
                      <w:pPr>
                        <w:rPr>
                          <w:rFonts w:ascii="Times New Roman" w:eastAsia="宋体" w:hAnsi="Times New Roman" w:cs="Times New Roman"/>
                          <w:color w:val="000000" w:themeColor="text1"/>
                          <w:sz w:val="16"/>
                          <w:szCs w:val="18"/>
                        </w:rPr>
                      </w:pPr>
                      <w:r w:rsidRPr="00ED1C0E">
                        <w:rPr>
                          <w:rFonts w:ascii="宋体" w:eastAsia="宋体" w:hAnsi="宋体" w:hint="eastAsia"/>
                          <w:color w:val="000000" w:themeColor="text1"/>
                          <w:sz w:val="16"/>
                          <w:szCs w:val="18"/>
                        </w:rPr>
                        <w:t>碰撞</w:t>
                      </w:r>
                      <w:r>
                        <w:rPr>
                          <w:rFonts w:ascii="宋体" w:eastAsia="宋体" w:hAnsi="宋体" w:hint="eastAsia"/>
                          <w:color w:val="000000" w:themeColor="text1"/>
                          <w:sz w:val="16"/>
                          <w:szCs w:val="18"/>
                        </w:rPr>
                        <w:t>点至</w:t>
                      </w:r>
                      <w:r>
                        <w:rPr>
                          <w:rFonts w:ascii="宋体" w:eastAsia="宋体" w:hAnsi="宋体"/>
                          <w:color w:val="000000" w:themeColor="text1"/>
                          <w:sz w:val="16"/>
                          <w:szCs w:val="18"/>
                        </w:rPr>
                        <w:t>井口距离</w:t>
                      </w:r>
                      <w:r w:rsidRPr="00ED1C0E">
                        <w:rPr>
                          <w:rFonts w:ascii="Times New Roman" w:eastAsia="宋体" w:hAnsi="Times New Roman" w:cs="Times New Roman"/>
                          <w:color w:val="000000" w:themeColor="text1"/>
                          <w:sz w:val="16"/>
                          <w:szCs w:val="18"/>
                        </w:rPr>
                        <w:t>/m</w:t>
                      </w:r>
                    </w:p>
                  </w:txbxContent>
                </v:textbox>
              </v:shape>
            </w:pict>
          </mc:Fallback>
        </mc:AlternateContent>
      </w:r>
      <w:r w:rsidRPr="00ED1C0E">
        <w:rPr>
          <w:rFonts w:eastAsia="宋体"/>
          <w:b/>
          <w:noProof/>
          <w:sz w:val="18"/>
          <w:szCs w:val="18"/>
        </w:rPr>
        <mc:AlternateContent>
          <mc:Choice Requires="wps">
            <w:drawing>
              <wp:anchor distT="45720" distB="45720" distL="114300" distR="114300" simplePos="0" relativeHeight="251719680" behindDoc="0" locked="0" layoutInCell="1" allowOverlap="1" wp14:anchorId="1DB12A0E" wp14:editId="05D16238">
                <wp:simplePos x="0" y="0"/>
                <wp:positionH relativeFrom="column">
                  <wp:posOffset>405699</wp:posOffset>
                </wp:positionH>
                <wp:positionV relativeFrom="paragraph">
                  <wp:posOffset>1347017</wp:posOffset>
                </wp:positionV>
                <wp:extent cx="1104406" cy="201880"/>
                <wp:effectExtent l="0" t="0" r="635" b="8255"/>
                <wp:wrapNone/>
                <wp:docPr id="5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406" cy="201880"/>
                        </a:xfrm>
                        <a:prstGeom prst="rect">
                          <a:avLst/>
                        </a:prstGeom>
                        <a:noFill/>
                        <a:ln w="9525">
                          <a:noFill/>
                          <a:miter lim="800000"/>
                          <a:headEnd/>
                          <a:tailEnd/>
                        </a:ln>
                      </wps:spPr>
                      <wps:txbx>
                        <w:txbxContent>
                          <w:p w14:paraId="490F9B79" w14:textId="77777777" w:rsidR="00470841" w:rsidRPr="00ED1C0E" w:rsidRDefault="00470841">
                            <w:pPr>
                              <w:rPr>
                                <w:rFonts w:ascii="Times New Roman" w:eastAsia="宋体" w:hAnsi="Times New Roman" w:cs="Times New Roman"/>
                                <w:color w:val="000000" w:themeColor="text1"/>
                                <w:sz w:val="16"/>
                                <w:szCs w:val="18"/>
                              </w:rPr>
                            </w:pPr>
                            <w:r w:rsidRPr="00ED1C0E">
                              <w:rPr>
                                <w:rFonts w:ascii="宋体" w:eastAsia="宋体" w:hAnsi="宋体" w:hint="eastAsia"/>
                                <w:color w:val="000000" w:themeColor="text1"/>
                                <w:sz w:val="16"/>
                                <w:szCs w:val="18"/>
                              </w:rPr>
                              <w:t>碰撞</w:t>
                            </w:r>
                            <w:r>
                              <w:rPr>
                                <w:rFonts w:ascii="宋体" w:eastAsia="宋体" w:hAnsi="宋体" w:hint="eastAsia"/>
                                <w:color w:val="000000" w:themeColor="text1"/>
                                <w:sz w:val="16"/>
                                <w:szCs w:val="18"/>
                              </w:rPr>
                              <w:t>点至</w:t>
                            </w:r>
                            <w:r>
                              <w:rPr>
                                <w:rFonts w:ascii="宋体" w:eastAsia="宋体" w:hAnsi="宋体"/>
                                <w:color w:val="000000" w:themeColor="text1"/>
                                <w:sz w:val="16"/>
                                <w:szCs w:val="18"/>
                              </w:rPr>
                              <w:t>井口距离</w:t>
                            </w:r>
                            <w:r w:rsidRPr="00ED1C0E">
                              <w:rPr>
                                <w:rFonts w:ascii="Times New Roman" w:eastAsia="宋体" w:hAnsi="Times New Roman" w:cs="Times New Roman"/>
                                <w:color w:val="000000" w:themeColor="text1"/>
                                <w:sz w:val="16"/>
                                <w:szCs w:val="18"/>
                              </w:rPr>
                              <w:t>/m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B12A0E" id="_x0000_s1055" type="#_x0000_t202" style="position:absolute;left:0;text-align:left;margin-left:31.95pt;margin-top:106.05pt;width:86.95pt;height:15.9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eGaFgIAAO4DAAAOAAAAZHJzL2Uyb0RvYy54bWysU82O0zAQviPxDpbvNGm1XXWjuqtll0VI&#10;y4+08ACu4zQWtsfYbpPyAPAGnLhw57n6HIydplRwQ+RgjTMz38z3zXh53RtNdtIHBZbR6aSkRFoB&#10;tbIbRj+8v3+2oCREbmuuwUpG9zLQ69XTJ8vOVXIGLehaeoIgNlSdY7SN0VVFEUQrDQ8TcNKiswFv&#10;eMSr3xS15x2iG13MyvKy6MDXzoOQIeDfu8FJVxm/aaSIb5smyEg0o9hbzKfP5zqdxWrJq43nrlXi&#10;2Ab/hy4MVxaLnqDueORk69VfUEYJDwGaOBFgCmgaJWTmgGym5R9sHlvuZOaC4gR3kin8P1jxZvfO&#10;E1UzOp9TYrnBGR2+fT18/3n48YXMkj6dCxWGPToMjP1z6HHOmWtwDyA+BmLhtuV2I2+8h66VvMb+&#10;pimzOEsdcEICWXevocY6fBshA/WNN0k8lIMgOs5pf5qN7CMRqeS0vLgoLykR6EOtFos8vIJXY7bz&#10;Ib6UYEgyGPU4+4zOdw8hpm54NYakYhbuldZ5/tqSjtGr+WyeE848RkVcT60Mo4syfcPCJJIvbJ2T&#10;I1d6sLGAtkfWiehAOfbrPgs8uxrVXEO9Rx08DOuIzweNFvxnSjpcRUbDpy33khL9yqKWaW9Hw4/G&#10;ejS4FZjKqIiekuFyG/OGDyxvUOVGZQHSOIbaxy5xqbIuxweQtvb8nqN+P9PVLwAAAP//AwBQSwME&#10;FAAGAAgAAAAhAIz9W/TfAAAACgEAAA8AAABkcnMvZG93bnJldi54bWxMj8FOwzAQRO9I/IO1SFwQ&#10;dZKiAiFOVYooJw4pfMA23iZR43UUu23g61lOcNvRPM3OFMvJ9epEY+g8G0hnCSji2tuOGwOfH6+3&#10;D6BCRLbYeyYDXxRgWV5eFJhbf+aKTtvYKAnhkKOBNsYh1zrULTkMMz8Qi7f3o8Mocmy0HfEs4a7X&#10;WZIstMOO5UOLA61bqg/bozNAq8p/vx/CxlXPL+vNvmO60W/GXF9NqydQkab4B8NvfakOpXTa+SPb&#10;oHoDi/mjkAayNEtBCZDN72XLTo47sXRZ6P8Tyh8AAAD//wMAUEsBAi0AFAAGAAgAAAAhALaDOJL+&#10;AAAA4QEAABMAAAAAAAAAAAAAAAAAAAAAAFtDb250ZW50X1R5cGVzXS54bWxQSwECLQAUAAYACAAA&#10;ACEAOP0h/9YAAACUAQAACwAAAAAAAAAAAAAAAAAvAQAAX3JlbHMvLnJlbHNQSwECLQAUAAYACAAA&#10;ACEAhvXhmhYCAADuAwAADgAAAAAAAAAAAAAAAAAuAgAAZHJzL2Uyb0RvYy54bWxQSwECLQAUAAYA&#10;CAAAACEAjP1b9N8AAAAKAQAADwAAAAAAAAAAAAAAAABwBAAAZHJzL2Rvd25yZXYueG1sUEsFBgAA&#10;AAAEAAQA8wAAAHwFAAAAAA==&#10;" filled="f" stroked="f">
                <v:textbox inset="0,0,0,0">
                  <w:txbxContent>
                    <w:p w14:paraId="490F9B79" w14:textId="77777777" w:rsidR="00470841" w:rsidRPr="00ED1C0E" w:rsidRDefault="00470841">
                      <w:pPr>
                        <w:rPr>
                          <w:rFonts w:ascii="Times New Roman" w:eastAsia="宋体" w:hAnsi="Times New Roman" w:cs="Times New Roman"/>
                          <w:color w:val="000000" w:themeColor="text1"/>
                          <w:sz w:val="16"/>
                          <w:szCs w:val="18"/>
                        </w:rPr>
                      </w:pPr>
                      <w:r w:rsidRPr="00ED1C0E">
                        <w:rPr>
                          <w:rFonts w:ascii="宋体" w:eastAsia="宋体" w:hAnsi="宋体" w:hint="eastAsia"/>
                          <w:color w:val="000000" w:themeColor="text1"/>
                          <w:sz w:val="16"/>
                          <w:szCs w:val="18"/>
                        </w:rPr>
                        <w:t>碰撞</w:t>
                      </w:r>
                      <w:r>
                        <w:rPr>
                          <w:rFonts w:ascii="宋体" w:eastAsia="宋体" w:hAnsi="宋体" w:hint="eastAsia"/>
                          <w:color w:val="000000" w:themeColor="text1"/>
                          <w:sz w:val="16"/>
                          <w:szCs w:val="18"/>
                        </w:rPr>
                        <w:t>点至</w:t>
                      </w:r>
                      <w:r>
                        <w:rPr>
                          <w:rFonts w:ascii="宋体" w:eastAsia="宋体" w:hAnsi="宋体"/>
                          <w:color w:val="000000" w:themeColor="text1"/>
                          <w:sz w:val="16"/>
                          <w:szCs w:val="18"/>
                        </w:rPr>
                        <w:t>井口距离</w:t>
                      </w:r>
                      <w:r w:rsidRPr="00ED1C0E">
                        <w:rPr>
                          <w:rFonts w:ascii="Times New Roman" w:eastAsia="宋体" w:hAnsi="Times New Roman" w:cs="Times New Roman"/>
                          <w:color w:val="000000" w:themeColor="text1"/>
                          <w:sz w:val="16"/>
                          <w:szCs w:val="18"/>
                        </w:rPr>
                        <w:t>/m</w:t>
                      </w:r>
                    </w:p>
                  </w:txbxContent>
                </v:textbox>
              </v:shape>
            </w:pict>
          </mc:Fallback>
        </mc:AlternateContent>
      </w:r>
      <w:r w:rsidR="00466D5C">
        <w:rPr>
          <w:noProof/>
        </w:rPr>
        <w:drawing>
          <wp:inline distT="0" distB="0" distL="0" distR="0" wp14:anchorId="2054CBF1" wp14:editId="77AA925F">
            <wp:extent cx="5274310" cy="1451610"/>
            <wp:effectExtent l="0" t="0" r="254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5274310" cy="1451610"/>
                    </a:xfrm>
                    <a:prstGeom prst="rect">
                      <a:avLst/>
                    </a:prstGeom>
                  </pic:spPr>
                </pic:pic>
              </a:graphicData>
            </a:graphic>
          </wp:inline>
        </w:drawing>
      </w:r>
    </w:p>
    <w:p w14:paraId="4D73204E" w14:textId="152E8C6A" w:rsidR="008201DA" w:rsidRPr="007478D0" w:rsidRDefault="008201DA" w:rsidP="007478D0">
      <w:pPr>
        <w:jc w:val="center"/>
        <w:rPr>
          <w:rFonts w:ascii="Times New Roman" w:hAnsi="Times New Roman" w:cs="Times New Roman"/>
          <w:noProof/>
          <w:sz w:val="18"/>
          <w:szCs w:val="18"/>
        </w:rPr>
      </w:pPr>
      <w:r w:rsidRPr="007478D0">
        <w:rPr>
          <w:rFonts w:ascii="Times New Roman" w:hAnsi="Times New Roman" w:cs="Times New Roman"/>
          <w:noProof/>
          <w:sz w:val="18"/>
          <w:szCs w:val="18"/>
        </w:rPr>
        <w:t>（</w:t>
      </w:r>
      <w:r w:rsidR="006653A0" w:rsidRPr="007478D0">
        <w:rPr>
          <w:rFonts w:ascii="Times New Roman" w:hAnsi="Times New Roman" w:cs="Times New Roman"/>
          <w:noProof/>
          <w:sz w:val="18"/>
          <w:szCs w:val="18"/>
        </w:rPr>
        <w:t>4</w:t>
      </w:r>
      <w:r w:rsidRPr="007478D0">
        <w:rPr>
          <w:rFonts w:ascii="Times New Roman" w:hAnsi="Times New Roman" w:cs="Times New Roman"/>
          <w:noProof/>
          <w:sz w:val="18"/>
          <w:szCs w:val="18"/>
        </w:rPr>
        <w:t>）</w:t>
      </w:r>
      <w:r w:rsidRPr="007478D0">
        <w:rPr>
          <w:rFonts w:ascii="Times New Roman" w:hAnsi="Times New Roman" w:cs="Times New Roman"/>
          <w:noProof/>
          <w:sz w:val="18"/>
          <w:szCs w:val="18"/>
        </w:rPr>
        <w:t>-32</w:t>
      </w:r>
      <w:r w:rsidR="006653A0" w:rsidRPr="007478D0">
        <w:rPr>
          <w:rFonts w:ascii="Times New Roman" w:hAnsi="Times New Roman" w:cs="Times New Roman"/>
          <w:noProof/>
          <w:sz w:val="18"/>
          <w:szCs w:val="18"/>
        </w:rPr>
        <w:t xml:space="preserve"> </w:t>
      </w:r>
      <w:r w:rsidRPr="007478D0">
        <w:rPr>
          <w:rFonts w:ascii="Times New Roman" w:hAnsi="Times New Roman" w:cs="Times New Roman"/>
          <w:noProof/>
          <w:sz w:val="18"/>
          <w:szCs w:val="18"/>
        </w:rPr>
        <w:t>m</w:t>
      </w:r>
      <w:r w:rsidRPr="007478D0">
        <w:rPr>
          <w:rFonts w:ascii="Times New Roman" w:hAnsi="Times New Roman" w:cs="Times New Roman"/>
          <w:noProof/>
          <w:sz w:val="18"/>
          <w:szCs w:val="18"/>
        </w:rPr>
        <w:t>贮矿高度</w:t>
      </w:r>
      <w:r w:rsidR="007478D0" w:rsidRPr="007478D0">
        <w:rPr>
          <w:rFonts w:ascii="Times New Roman" w:hAnsi="Times New Roman" w:cs="Times New Roman"/>
          <w:noProof/>
          <w:sz w:val="18"/>
          <w:szCs w:val="18"/>
        </w:rPr>
        <w:t xml:space="preserve">   </w:t>
      </w:r>
      <w:r w:rsidR="007478D0">
        <w:rPr>
          <w:rFonts w:ascii="Times New Roman" w:hAnsi="Times New Roman" w:cs="Times New Roman"/>
          <w:noProof/>
          <w:sz w:val="18"/>
          <w:szCs w:val="18"/>
        </w:rPr>
        <w:t xml:space="preserve">      </w:t>
      </w:r>
      <w:r w:rsidR="007478D0" w:rsidRPr="007478D0">
        <w:rPr>
          <w:rFonts w:ascii="Times New Roman" w:hAnsi="Times New Roman" w:cs="Times New Roman"/>
          <w:noProof/>
          <w:sz w:val="18"/>
          <w:szCs w:val="18"/>
        </w:rPr>
        <w:t xml:space="preserve">   </w:t>
      </w:r>
      <w:r w:rsidRPr="007478D0">
        <w:rPr>
          <w:rFonts w:ascii="Times New Roman" w:hAnsi="Times New Roman" w:cs="Times New Roman"/>
          <w:noProof/>
          <w:sz w:val="18"/>
          <w:szCs w:val="18"/>
        </w:rPr>
        <w:t>（</w:t>
      </w:r>
      <w:r w:rsidR="006653A0" w:rsidRPr="007478D0">
        <w:rPr>
          <w:rFonts w:ascii="Times New Roman" w:hAnsi="Times New Roman" w:cs="Times New Roman"/>
          <w:noProof/>
          <w:sz w:val="18"/>
          <w:szCs w:val="18"/>
        </w:rPr>
        <w:t>5</w:t>
      </w:r>
      <w:r w:rsidRPr="007478D0">
        <w:rPr>
          <w:rFonts w:ascii="Times New Roman" w:hAnsi="Times New Roman" w:cs="Times New Roman"/>
          <w:noProof/>
          <w:sz w:val="18"/>
          <w:szCs w:val="18"/>
        </w:rPr>
        <w:t>）</w:t>
      </w:r>
      <w:r w:rsidRPr="007478D0">
        <w:rPr>
          <w:rFonts w:ascii="Times New Roman" w:hAnsi="Times New Roman" w:cs="Times New Roman"/>
          <w:noProof/>
          <w:sz w:val="18"/>
          <w:szCs w:val="18"/>
        </w:rPr>
        <w:t>-34</w:t>
      </w:r>
      <w:r w:rsidR="006653A0" w:rsidRPr="007478D0">
        <w:rPr>
          <w:rFonts w:ascii="Times New Roman" w:hAnsi="Times New Roman" w:cs="Times New Roman"/>
          <w:noProof/>
          <w:sz w:val="18"/>
          <w:szCs w:val="18"/>
        </w:rPr>
        <w:t xml:space="preserve"> </w:t>
      </w:r>
      <w:r w:rsidRPr="007478D0">
        <w:rPr>
          <w:rFonts w:ascii="Times New Roman" w:hAnsi="Times New Roman" w:cs="Times New Roman"/>
          <w:noProof/>
          <w:sz w:val="18"/>
          <w:szCs w:val="18"/>
        </w:rPr>
        <w:t>m</w:t>
      </w:r>
      <w:r w:rsidRPr="007478D0">
        <w:rPr>
          <w:rFonts w:ascii="Times New Roman" w:hAnsi="Times New Roman" w:cs="Times New Roman"/>
          <w:noProof/>
          <w:sz w:val="18"/>
          <w:szCs w:val="18"/>
        </w:rPr>
        <w:t>贮矿高度</w:t>
      </w:r>
      <w:r w:rsidR="007478D0" w:rsidRPr="007478D0">
        <w:rPr>
          <w:rFonts w:ascii="Times New Roman" w:hAnsi="Times New Roman" w:cs="Times New Roman"/>
          <w:noProof/>
          <w:sz w:val="18"/>
          <w:szCs w:val="18"/>
        </w:rPr>
        <w:t xml:space="preserve">   </w:t>
      </w:r>
      <w:r w:rsidR="007478D0">
        <w:rPr>
          <w:rFonts w:ascii="Times New Roman" w:hAnsi="Times New Roman" w:cs="Times New Roman"/>
          <w:noProof/>
          <w:sz w:val="18"/>
          <w:szCs w:val="18"/>
        </w:rPr>
        <w:t xml:space="preserve">      </w:t>
      </w:r>
      <w:r w:rsidR="007478D0" w:rsidRPr="007478D0">
        <w:rPr>
          <w:rFonts w:ascii="Times New Roman" w:hAnsi="Times New Roman" w:cs="Times New Roman"/>
          <w:noProof/>
          <w:sz w:val="18"/>
          <w:szCs w:val="18"/>
        </w:rPr>
        <w:t xml:space="preserve">   </w:t>
      </w:r>
      <w:r w:rsidRPr="007478D0">
        <w:rPr>
          <w:rFonts w:ascii="Times New Roman" w:hAnsi="Times New Roman" w:cs="Times New Roman"/>
          <w:noProof/>
          <w:sz w:val="18"/>
          <w:szCs w:val="18"/>
        </w:rPr>
        <w:t>（</w:t>
      </w:r>
      <w:r w:rsidR="006653A0" w:rsidRPr="007478D0">
        <w:rPr>
          <w:rFonts w:ascii="Times New Roman" w:hAnsi="Times New Roman" w:cs="Times New Roman"/>
          <w:noProof/>
          <w:sz w:val="18"/>
          <w:szCs w:val="18"/>
        </w:rPr>
        <w:t>6</w:t>
      </w:r>
      <w:r w:rsidRPr="007478D0">
        <w:rPr>
          <w:rFonts w:ascii="Times New Roman" w:hAnsi="Times New Roman" w:cs="Times New Roman"/>
          <w:noProof/>
          <w:sz w:val="18"/>
          <w:szCs w:val="18"/>
        </w:rPr>
        <w:t>）</w:t>
      </w:r>
      <w:r w:rsidRPr="007478D0">
        <w:rPr>
          <w:rFonts w:ascii="Times New Roman" w:hAnsi="Times New Roman" w:cs="Times New Roman"/>
          <w:noProof/>
          <w:sz w:val="18"/>
          <w:szCs w:val="18"/>
        </w:rPr>
        <w:t>-36</w:t>
      </w:r>
      <w:r w:rsidR="006653A0" w:rsidRPr="007478D0">
        <w:rPr>
          <w:rFonts w:ascii="Times New Roman" w:hAnsi="Times New Roman" w:cs="Times New Roman"/>
          <w:noProof/>
          <w:sz w:val="18"/>
          <w:szCs w:val="18"/>
        </w:rPr>
        <w:t xml:space="preserve"> </w:t>
      </w:r>
      <w:r w:rsidRPr="007478D0">
        <w:rPr>
          <w:rFonts w:ascii="Times New Roman" w:hAnsi="Times New Roman" w:cs="Times New Roman"/>
          <w:noProof/>
          <w:sz w:val="18"/>
          <w:szCs w:val="18"/>
        </w:rPr>
        <w:t>m</w:t>
      </w:r>
      <w:r w:rsidRPr="007478D0">
        <w:rPr>
          <w:rFonts w:ascii="Times New Roman" w:hAnsi="Times New Roman" w:cs="Times New Roman"/>
          <w:noProof/>
          <w:sz w:val="18"/>
          <w:szCs w:val="18"/>
        </w:rPr>
        <w:t>贮矿高度</w:t>
      </w:r>
    </w:p>
    <w:p w14:paraId="5C8D6AA5" w14:textId="662AEB12" w:rsidR="002B532E" w:rsidRPr="007478D0" w:rsidRDefault="002B532E" w:rsidP="007478D0">
      <w:pPr>
        <w:pStyle w:val="a4"/>
        <w:spacing w:beforeLines="0" w:afterLines="0"/>
        <w:rPr>
          <w:rFonts w:eastAsia="宋体"/>
          <w:b/>
          <w:sz w:val="18"/>
          <w:szCs w:val="18"/>
        </w:rPr>
      </w:pPr>
      <w:r w:rsidRPr="007478D0">
        <w:rPr>
          <w:rFonts w:eastAsia="宋体"/>
          <w:b/>
          <w:sz w:val="18"/>
          <w:szCs w:val="18"/>
        </w:rPr>
        <w:t>图</w:t>
      </w:r>
      <w:r w:rsidR="00E21203" w:rsidRPr="007478D0">
        <w:rPr>
          <w:rFonts w:eastAsia="宋体"/>
          <w:b/>
          <w:sz w:val="18"/>
          <w:szCs w:val="18"/>
        </w:rPr>
        <w:t>5</w:t>
      </w:r>
      <w:r w:rsidRPr="007478D0">
        <w:rPr>
          <w:rFonts w:eastAsia="宋体"/>
          <w:b/>
          <w:sz w:val="18"/>
          <w:szCs w:val="18"/>
        </w:rPr>
        <w:t xml:space="preserve"> </w:t>
      </w:r>
      <w:r w:rsidR="00AE2A59" w:rsidRPr="002D4CD9">
        <w:rPr>
          <w:rFonts w:eastAsia="宋体" w:hint="eastAsia"/>
          <w:b/>
          <w:sz w:val="18"/>
          <w:szCs w:val="18"/>
        </w:rPr>
        <w:t>不同贮矿高度下</w:t>
      </w:r>
      <w:r w:rsidR="00331180" w:rsidRPr="007478D0">
        <w:rPr>
          <w:rFonts w:eastAsia="宋体"/>
          <w:b/>
          <w:sz w:val="18"/>
          <w:szCs w:val="18"/>
        </w:rPr>
        <w:t>触底</w:t>
      </w:r>
      <w:r w:rsidR="00AE2A59">
        <w:rPr>
          <w:rFonts w:eastAsia="宋体" w:hint="eastAsia"/>
          <w:b/>
          <w:sz w:val="18"/>
          <w:szCs w:val="18"/>
        </w:rPr>
        <w:t>后</w:t>
      </w:r>
      <w:r w:rsidR="00331180" w:rsidRPr="007478D0">
        <w:rPr>
          <w:rFonts w:eastAsia="宋体"/>
          <w:b/>
          <w:sz w:val="18"/>
          <w:szCs w:val="18"/>
        </w:rPr>
        <w:t>反弹</w:t>
      </w:r>
      <w:r w:rsidRPr="007478D0">
        <w:rPr>
          <w:rFonts w:eastAsia="宋体"/>
          <w:b/>
          <w:sz w:val="18"/>
          <w:szCs w:val="18"/>
        </w:rPr>
        <w:t>碰撞结果</w:t>
      </w:r>
    </w:p>
    <w:p w14:paraId="384114E2" w14:textId="3B35A492" w:rsidR="002B532E" w:rsidRPr="007478D0" w:rsidRDefault="002B532E" w:rsidP="007478D0">
      <w:pPr>
        <w:pStyle w:val="a4"/>
        <w:spacing w:beforeLines="0" w:afterLines="0"/>
        <w:rPr>
          <w:rFonts w:eastAsia="宋体"/>
          <w:b/>
          <w:sz w:val="18"/>
          <w:szCs w:val="18"/>
        </w:rPr>
      </w:pPr>
      <w:r w:rsidRPr="007478D0">
        <w:rPr>
          <w:rFonts w:eastAsia="宋体"/>
          <w:b/>
          <w:sz w:val="18"/>
          <w:szCs w:val="18"/>
        </w:rPr>
        <w:t xml:space="preserve">Fig. </w:t>
      </w:r>
      <w:r w:rsidR="00E21203" w:rsidRPr="007478D0">
        <w:rPr>
          <w:rFonts w:eastAsia="宋体"/>
          <w:b/>
          <w:sz w:val="18"/>
          <w:szCs w:val="18"/>
        </w:rPr>
        <w:t>5</w:t>
      </w:r>
      <w:r w:rsidRPr="007478D0">
        <w:rPr>
          <w:rFonts w:eastAsia="宋体"/>
          <w:sz w:val="18"/>
          <w:szCs w:val="18"/>
        </w:rPr>
        <w:t xml:space="preserve"> </w:t>
      </w:r>
      <w:r w:rsidR="00AE2A59" w:rsidRPr="00AE2A59">
        <w:rPr>
          <w:rFonts w:eastAsia="宋体"/>
          <w:b/>
          <w:sz w:val="18"/>
          <w:szCs w:val="18"/>
        </w:rPr>
        <w:t xml:space="preserve">The result of </w:t>
      </w:r>
      <w:r w:rsidR="001745C2" w:rsidRPr="002D4CD9">
        <w:rPr>
          <w:rFonts w:eastAsia="宋体"/>
          <w:b/>
          <w:sz w:val="18"/>
          <w:szCs w:val="18"/>
        </w:rPr>
        <w:t>rebound collision after hitting bottom</w:t>
      </w:r>
      <w:r w:rsidR="00AE2A59" w:rsidRPr="00AE2A59">
        <w:rPr>
          <w:rFonts w:eastAsia="宋体"/>
          <w:b/>
          <w:sz w:val="18"/>
          <w:szCs w:val="18"/>
        </w:rPr>
        <w:t xml:space="preserve"> at different </w:t>
      </w:r>
      <w:r w:rsidR="0052618C">
        <w:rPr>
          <w:rFonts w:eastAsia="宋体"/>
          <w:b/>
          <w:sz w:val="18"/>
          <w:szCs w:val="18"/>
        </w:rPr>
        <w:t>ore pile</w:t>
      </w:r>
      <w:r w:rsidR="00AE2A59" w:rsidRPr="001745C2">
        <w:rPr>
          <w:rFonts w:eastAsia="宋体"/>
          <w:b/>
          <w:sz w:val="18"/>
          <w:szCs w:val="18"/>
        </w:rPr>
        <w:t xml:space="preserve"> heights</w:t>
      </w:r>
    </w:p>
    <w:p w14:paraId="33CAECE2" w14:textId="61F5385D" w:rsidR="002B532E" w:rsidRPr="007478D0" w:rsidRDefault="002B532E" w:rsidP="007478D0">
      <w:pPr>
        <w:ind w:firstLineChars="200" w:firstLine="420"/>
        <w:rPr>
          <w:rFonts w:ascii="Times New Roman" w:eastAsia="宋体" w:hAnsi="Times New Roman" w:cs="Times New Roman"/>
        </w:rPr>
      </w:pPr>
      <w:r w:rsidRPr="007478D0">
        <w:rPr>
          <w:rFonts w:ascii="Times New Roman" w:eastAsia="宋体" w:hAnsi="Times New Roman" w:cs="Times New Roman"/>
        </w:rPr>
        <w:t>综合直接碰撞与触底反弹碰撞结果可知，在</w:t>
      </w:r>
      <w:r w:rsidR="007B25A2" w:rsidRPr="007478D0">
        <w:rPr>
          <w:rFonts w:ascii="Times New Roman" w:eastAsia="宋体" w:hAnsi="Times New Roman" w:cs="Times New Roman"/>
        </w:rPr>
        <w:t>贮矿段矿堆表面标高为</w:t>
      </w:r>
      <w:r w:rsidRPr="007478D0">
        <w:rPr>
          <w:rFonts w:ascii="Times New Roman" w:eastAsia="宋体" w:hAnsi="Times New Roman" w:cs="Times New Roman"/>
        </w:rPr>
        <w:t>-36</w:t>
      </w:r>
      <w:r w:rsidR="006653A0" w:rsidRPr="007478D0">
        <w:rPr>
          <w:rFonts w:ascii="Times New Roman" w:eastAsia="宋体" w:hAnsi="Times New Roman" w:cs="Times New Roman"/>
        </w:rPr>
        <w:t xml:space="preserve"> </w:t>
      </w:r>
      <w:r w:rsidRPr="007478D0">
        <w:rPr>
          <w:rFonts w:ascii="Times New Roman" w:eastAsia="宋体" w:hAnsi="Times New Roman" w:cs="Times New Roman"/>
        </w:rPr>
        <w:t>m</w:t>
      </w:r>
      <w:r w:rsidRPr="007478D0">
        <w:rPr>
          <w:rFonts w:ascii="Times New Roman" w:eastAsia="宋体" w:hAnsi="Times New Roman" w:cs="Times New Roman"/>
        </w:rPr>
        <w:t>放矿线下卸入矿石，溜井井壁将受到矿石的</w:t>
      </w:r>
      <w:r w:rsidR="007B25A2" w:rsidRPr="007478D0">
        <w:rPr>
          <w:rFonts w:ascii="Times New Roman" w:eastAsia="宋体" w:hAnsi="Times New Roman" w:cs="Times New Roman"/>
        </w:rPr>
        <w:t>第一次（</w:t>
      </w:r>
      <w:r w:rsidR="007B25A2" w:rsidRPr="007478D0">
        <w:rPr>
          <w:rFonts w:ascii="Times New Roman" w:eastAsia="宋体" w:hAnsi="Times New Roman" w:cs="Times New Roman"/>
        </w:rPr>
        <w:t>-7.28</w:t>
      </w:r>
      <w:r w:rsidR="007B25A2" w:rsidRPr="007478D0">
        <w:rPr>
          <w:rFonts w:ascii="Times New Roman" w:eastAsia="宋体" w:hAnsi="Times New Roman" w:cs="Times New Roman"/>
        </w:rPr>
        <w:t>至</w:t>
      </w:r>
      <w:r w:rsidR="007B25A2" w:rsidRPr="007478D0">
        <w:rPr>
          <w:rFonts w:ascii="Times New Roman" w:eastAsia="宋体" w:hAnsi="Times New Roman" w:cs="Times New Roman"/>
        </w:rPr>
        <w:t>-9.99</w:t>
      </w:r>
      <w:r w:rsidR="006653A0" w:rsidRPr="007478D0">
        <w:rPr>
          <w:rFonts w:ascii="Times New Roman" w:eastAsia="宋体" w:hAnsi="Times New Roman" w:cs="Times New Roman"/>
        </w:rPr>
        <w:t xml:space="preserve"> </w:t>
      </w:r>
      <w:r w:rsidR="007B25A2" w:rsidRPr="007478D0">
        <w:rPr>
          <w:rFonts w:ascii="Times New Roman" w:eastAsia="宋体" w:hAnsi="Times New Roman" w:cs="Times New Roman"/>
        </w:rPr>
        <w:t>m</w:t>
      </w:r>
      <w:r w:rsidR="007B25A2" w:rsidRPr="007478D0">
        <w:rPr>
          <w:rFonts w:ascii="Times New Roman" w:eastAsia="宋体" w:hAnsi="Times New Roman" w:cs="Times New Roman"/>
        </w:rPr>
        <w:t>）与</w:t>
      </w:r>
      <w:r w:rsidRPr="007478D0">
        <w:rPr>
          <w:rFonts w:ascii="Times New Roman" w:eastAsia="宋体" w:hAnsi="Times New Roman" w:cs="Times New Roman"/>
        </w:rPr>
        <w:t>第二次</w:t>
      </w:r>
      <w:r w:rsidR="007B25A2" w:rsidRPr="007478D0">
        <w:rPr>
          <w:rFonts w:ascii="Times New Roman" w:eastAsia="宋体" w:hAnsi="Times New Roman" w:cs="Times New Roman"/>
        </w:rPr>
        <w:t>（</w:t>
      </w:r>
      <w:r w:rsidR="007B25A2" w:rsidRPr="007478D0">
        <w:rPr>
          <w:rFonts w:ascii="Times New Roman" w:eastAsia="宋体" w:hAnsi="Times New Roman" w:cs="Times New Roman"/>
        </w:rPr>
        <w:t>-25.9</w:t>
      </w:r>
      <w:r w:rsidR="007B25A2" w:rsidRPr="007478D0">
        <w:rPr>
          <w:rFonts w:ascii="Times New Roman" w:eastAsia="宋体" w:hAnsi="Times New Roman" w:cs="Times New Roman"/>
        </w:rPr>
        <w:t>至</w:t>
      </w:r>
      <w:r w:rsidR="007B25A2" w:rsidRPr="007478D0">
        <w:rPr>
          <w:rFonts w:ascii="Times New Roman" w:eastAsia="宋体" w:hAnsi="Times New Roman" w:cs="Times New Roman"/>
        </w:rPr>
        <w:t>-36</w:t>
      </w:r>
      <w:r w:rsidR="006653A0" w:rsidRPr="007478D0">
        <w:rPr>
          <w:rFonts w:ascii="Times New Roman" w:eastAsia="宋体" w:hAnsi="Times New Roman" w:cs="Times New Roman"/>
        </w:rPr>
        <w:t xml:space="preserve"> </w:t>
      </w:r>
      <w:r w:rsidR="007B25A2" w:rsidRPr="007478D0">
        <w:rPr>
          <w:rFonts w:ascii="Times New Roman" w:eastAsia="宋体" w:hAnsi="Times New Roman" w:cs="Times New Roman"/>
        </w:rPr>
        <w:t>m</w:t>
      </w:r>
      <w:r w:rsidR="007B25A2" w:rsidRPr="007478D0">
        <w:rPr>
          <w:rFonts w:ascii="Times New Roman" w:eastAsia="宋体" w:hAnsi="Times New Roman" w:cs="Times New Roman"/>
        </w:rPr>
        <w:t>）直接</w:t>
      </w:r>
      <w:r w:rsidRPr="007478D0">
        <w:rPr>
          <w:rFonts w:ascii="Times New Roman" w:eastAsia="宋体" w:hAnsi="Times New Roman" w:cs="Times New Roman"/>
        </w:rPr>
        <w:t>碰撞作用，</w:t>
      </w:r>
      <w:r w:rsidR="007B25A2" w:rsidRPr="007478D0">
        <w:rPr>
          <w:rFonts w:ascii="Times New Roman" w:eastAsia="宋体" w:hAnsi="Times New Roman" w:cs="Times New Roman"/>
        </w:rPr>
        <w:t>同时底部反弹的矿石将对溜井井壁</w:t>
      </w:r>
      <w:r w:rsidR="007B25A2" w:rsidRPr="007478D0">
        <w:rPr>
          <w:rFonts w:ascii="Times New Roman" w:eastAsia="宋体" w:hAnsi="Times New Roman" w:cs="Times New Roman"/>
        </w:rPr>
        <w:t>-</w:t>
      </w:r>
      <w:r w:rsidR="001C2E00" w:rsidRPr="007478D0">
        <w:rPr>
          <w:rFonts w:ascii="Times New Roman" w:eastAsia="宋体" w:hAnsi="Times New Roman" w:cs="Times New Roman"/>
        </w:rPr>
        <w:t>7.5</w:t>
      </w:r>
      <w:r w:rsidR="007B25A2" w:rsidRPr="007478D0">
        <w:rPr>
          <w:rFonts w:ascii="Times New Roman" w:eastAsia="宋体" w:hAnsi="Times New Roman" w:cs="Times New Roman"/>
        </w:rPr>
        <w:t>至</w:t>
      </w:r>
      <w:r w:rsidR="007B25A2" w:rsidRPr="007478D0">
        <w:rPr>
          <w:rFonts w:ascii="Times New Roman" w:eastAsia="宋体" w:hAnsi="Times New Roman" w:cs="Times New Roman"/>
        </w:rPr>
        <w:t>-36</w:t>
      </w:r>
      <w:r w:rsidR="006653A0" w:rsidRPr="007478D0">
        <w:rPr>
          <w:rFonts w:ascii="Times New Roman" w:eastAsia="宋体" w:hAnsi="Times New Roman" w:cs="Times New Roman"/>
        </w:rPr>
        <w:t xml:space="preserve"> </w:t>
      </w:r>
      <w:r w:rsidR="007B25A2" w:rsidRPr="007478D0">
        <w:rPr>
          <w:rFonts w:ascii="Times New Roman" w:eastAsia="宋体" w:hAnsi="Times New Roman" w:cs="Times New Roman"/>
        </w:rPr>
        <w:t>m</w:t>
      </w:r>
      <w:r w:rsidR="007B25A2" w:rsidRPr="007478D0">
        <w:rPr>
          <w:rFonts w:ascii="Times New Roman" w:eastAsia="宋体" w:hAnsi="Times New Roman" w:cs="Times New Roman"/>
        </w:rPr>
        <w:t>范围造成触底反弹冲击。</w:t>
      </w:r>
      <w:r w:rsidRPr="007478D0">
        <w:rPr>
          <w:rFonts w:ascii="Times New Roman" w:eastAsia="宋体" w:hAnsi="Times New Roman" w:cs="Times New Roman"/>
        </w:rPr>
        <w:t>随着溜矿段高度的增加，</w:t>
      </w:r>
      <w:r w:rsidR="007B25A2" w:rsidRPr="007478D0">
        <w:rPr>
          <w:rFonts w:ascii="Times New Roman" w:eastAsia="宋体" w:hAnsi="Times New Roman" w:cs="Times New Roman"/>
        </w:rPr>
        <w:t>矿石对井壁第二次的直接碰撞范围减少，</w:t>
      </w:r>
      <w:r w:rsidRPr="007478D0">
        <w:rPr>
          <w:rFonts w:ascii="Times New Roman" w:eastAsia="宋体" w:hAnsi="Times New Roman" w:cs="Times New Roman"/>
        </w:rPr>
        <w:t>触底反弹冲击范围也将</w:t>
      </w:r>
      <w:r w:rsidR="007B25A2" w:rsidRPr="007478D0">
        <w:rPr>
          <w:rFonts w:ascii="Times New Roman" w:eastAsia="宋体" w:hAnsi="Times New Roman" w:cs="Times New Roman"/>
        </w:rPr>
        <w:t>上移</w:t>
      </w:r>
      <w:r w:rsidR="001C2E00" w:rsidRPr="007478D0">
        <w:rPr>
          <w:rFonts w:ascii="Times New Roman" w:eastAsia="宋体" w:hAnsi="Times New Roman" w:cs="Times New Roman"/>
        </w:rPr>
        <w:t>，主要反弹碰撞区也由溜矿段底部向溜矿段中部转移。</w:t>
      </w:r>
    </w:p>
    <w:p w14:paraId="0AEE5838" w14:textId="77777777" w:rsidR="007B3D7E" w:rsidRPr="007478D0" w:rsidRDefault="00D31B99" w:rsidP="002C6D1A">
      <w:pPr>
        <w:pStyle w:val="1"/>
        <w:rPr>
          <w:rFonts w:cs="Times New Roman"/>
        </w:rPr>
      </w:pPr>
      <w:r w:rsidRPr="007478D0">
        <w:rPr>
          <w:rFonts w:eastAsia="宋体" w:cs="Times New Roman"/>
          <w:sz w:val="21"/>
          <w:szCs w:val="21"/>
        </w:rPr>
        <w:t>5</w:t>
      </w:r>
      <w:r w:rsidR="007B3D7E" w:rsidRPr="007478D0">
        <w:rPr>
          <w:rFonts w:eastAsia="宋体" w:cs="Times New Roman"/>
          <w:sz w:val="21"/>
          <w:szCs w:val="21"/>
        </w:rPr>
        <w:t xml:space="preserve"> </w:t>
      </w:r>
      <w:r w:rsidR="00EA4D7A" w:rsidRPr="007478D0">
        <w:rPr>
          <w:rFonts w:eastAsia="宋体" w:cs="Times New Roman"/>
          <w:sz w:val="21"/>
          <w:szCs w:val="21"/>
        </w:rPr>
        <w:t>实际</w:t>
      </w:r>
      <w:r w:rsidR="006F6998" w:rsidRPr="007478D0">
        <w:rPr>
          <w:rFonts w:eastAsia="宋体" w:cs="Times New Roman"/>
          <w:sz w:val="21"/>
          <w:szCs w:val="21"/>
        </w:rPr>
        <w:t>溜井垮塌</w:t>
      </w:r>
      <w:r w:rsidRPr="007478D0">
        <w:rPr>
          <w:rFonts w:eastAsia="宋体" w:cs="Times New Roman"/>
          <w:sz w:val="21"/>
          <w:szCs w:val="21"/>
        </w:rPr>
        <w:t>形态</w:t>
      </w:r>
      <w:r w:rsidR="006F6998" w:rsidRPr="007478D0">
        <w:rPr>
          <w:rFonts w:eastAsia="宋体" w:cs="Times New Roman"/>
          <w:sz w:val="21"/>
          <w:szCs w:val="21"/>
        </w:rPr>
        <w:t>验证</w:t>
      </w:r>
    </w:p>
    <w:p w14:paraId="5BF298FF" w14:textId="77777777" w:rsidR="006046D0" w:rsidRDefault="00BE6BA1" w:rsidP="007478D0">
      <w:pPr>
        <w:ind w:firstLineChars="200" w:firstLine="420"/>
        <w:rPr>
          <w:rFonts w:ascii="Times New Roman" w:eastAsia="宋体" w:hAnsi="Times New Roman" w:cs="Times New Roman"/>
        </w:rPr>
      </w:pPr>
      <w:r w:rsidRPr="007478D0">
        <w:rPr>
          <w:rFonts w:ascii="Times New Roman" w:eastAsia="宋体" w:hAnsi="Times New Roman" w:cs="Times New Roman"/>
        </w:rPr>
        <w:t>利用三维激光扫描仪</w:t>
      </w:r>
      <w:r w:rsidR="00590E27" w:rsidRPr="007478D0">
        <w:rPr>
          <w:rFonts w:ascii="Times New Roman" w:eastAsia="宋体" w:hAnsi="Times New Roman" w:cs="Times New Roman"/>
        </w:rPr>
        <w:t>获取当前溜井实际垮塌形态</w:t>
      </w:r>
      <w:r w:rsidR="00AD6F4E" w:rsidRPr="007478D0">
        <w:rPr>
          <w:rFonts w:ascii="Times New Roman" w:eastAsia="宋体" w:hAnsi="Times New Roman" w:cs="Times New Roman"/>
        </w:rPr>
        <w:t>，</w:t>
      </w:r>
      <w:r w:rsidRPr="007478D0">
        <w:rPr>
          <w:rFonts w:ascii="Times New Roman" w:eastAsia="宋体" w:hAnsi="Times New Roman" w:cs="Times New Roman"/>
        </w:rPr>
        <w:t>结合粒子群碰撞模拟结果</w:t>
      </w:r>
      <w:r w:rsidR="00590E27" w:rsidRPr="007478D0">
        <w:rPr>
          <w:rFonts w:ascii="Times New Roman" w:eastAsia="宋体" w:hAnsi="Times New Roman" w:cs="Times New Roman"/>
        </w:rPr>
        <w:t>针对</w:t>
      </w:r>
      <w:r w:rsidR="00AD6F4E" w:rsidRPr="007478D0">
        <w:rPr>
          <w:rFonts w:ascii="Times New Roman" w:eastAsia="宋体" w:hAnsi="Times New Roman" w:cs="Times New Roman"/>
        </w:rPr>
        <w:t>其</w:t>
      </w:r>
      <w:r w:rsidR="00590E27" w:rsidRPr="007478D0">
        <w:rPr>
          <w:rFonts w:ascii="Times New Roman" w:eastAsia="宋体" w:hAnsi="Times New Roman" w:cs="Times New Roman"/>
        </w:rPr>
        <w:t>典型剖面</w:t>
      </w:r>
      <w:r w:rsidR="00AD6F4E" w:rsidRPr="007478D0">
        <w:rPr>
          <w:rFonts w:ascii="Times New Roman" w:eastAsia="宋体" w:hAnsi="Times New Roman" w:cs="Times New Roman"/>
        </w:rPr>
        <w:t>进行</w:t>
      </w:r>
      <w:r w:rsidR="00590E27" w:rsidRPr="007478D0">
        <w:rPr>
          <w:rFonts w:ascii="Times New Roman" w:eastAsia="宋体" w:hAnsi="Times New Roman" w:cs="Times New Roman"/>
        </w:rPr>
        <w:t>分析</w:t>
      </w:r>
      <w:r w:rsidR="006046D0">
        <w:rPr>
          <w:rFonts w:ascii="Times New Roman" w:eastAsia="宋体" w:hAnsi="Times New Roman" w:cs="Times New Roman" w:hint="eastAsia"/>
        </w:rPr>
        <w:t>发现</w:t>
      </w:r>
      <w:r w:rsidRPr="007478D0">
        <w:rPr>
          <w:rFonts w:ascii="Times New Roman" w:eastAsia="宋体" w:hAnsi="Times New Roman" w:cs="Times New Roman"/>
        </w:rPr>
        <w:t>，溜井实际垮塌形态与放矿管理制度密切相关。</w:t>
      </w:r>
    </w:p>
    <w:p w14:paraId="74BB2612" w14:textId="300A2178" w:rsidR="002F1A1A" w:rsidRPr="007478D0" w:rsidRDefault="00BE6BA1" w:rsidP="007478D0">
      <w:pPr>
        <w:ind w:firstLineChars="200" w:firstLine="420"/>
        <w:rPr>
          <w:rFonts w:ascii="Times New Roman" w:eastAsia="宋体" w:hAnsi="Times New Roman" w:cs="Times New Roman"/>
        </w:rPr>
      </w:pPr>
      <w:r w:rsidRPr="007478D0">
        <w:rPr>
          <w:rFonts w:ascii="Times New Roman" w:eastAsia="宋体" w:hAnsi="Times New Roman" w:cs="Times New Roman"/>
        </w:rPr>
        <w:t>主溜井上下放矿高程线为</w:t>
      </w:r>
      <w:r w:rsidRPr="007478D0">
        <w:rPr>
          <w:rFonts w:ascii="Times New Roman" w:eastAsia="宋体" w:hAnsi="Times New Roman" w:cs="Times New Roman"/>
        </w:rPr>
        <w:t>-19.95</w:t>
      </w:r>
      <w:r w:rsidR="006653A0" w:rsidRPr="007478D0">
        <w:rPr>
          <w:rFonts w:ascii="Times New Roman" w:eastAsia="宋体" w:hAnsi="Times New Roman" w:cs="Times New Roman"/>
        </w:rPr>
        <w:t xml:space="preserve"> </w:t>
      </w:r>
      <w:r w:rsidRPr="007478D0">
        <w:rPr>
          <w:rFonts w:ascii="Times New Roman" w:eastAsia="宋体" w:hAnsi="Times New Roman" w:cs="Times New Roman"/>
        </w:rPr>
        <w:t>m</w:t>
      </w:r>
      <w:r w:rsidR="006653A0" w:rsidRPr="007478D0">
        <w:rPr>
          <w:rFonts w:ascii="Times New Roman" w:eastAsia="宋体" w:hAnsi="Times New Roman" w:cs="Times New Roman"/>
        </w:rPr>
        <w:t>～</w:t>
      </w:r>
      <w:r w:rsidRPr="007478D0">
        <w:rPr>
          <w:rFonts w:ascii="Times New Roman" w:eastAsia="宋体" w:hAnsi="Times New Roman" w:cs="Times New Roman"/>
        </w:rPr>
        <w:t>-38.95</w:t>
      </w:r>
      <w:r w:rsidR="006653A0" w:rsidRPr="007478D0">
        <w:rPr>
          <w:rFonts w:ascii="Times New Roman" w:eastAsia="宋体" w:hAnsi="Times New Roman" w:cs="Times New Roman"/>
        </w:rPr>
        <w:t xml:space="preserve"> </w:t>
      </w:r>
      <w:r w:rsidRPr="007478D0">
        <w:rPr>
          <w:rFonts w:ascii="Times New Roman" w:eastAsia="宋体" w:hAnsi="Times New Roman" w:cs="Times New Roman"/>
        </w:rPr>
        <w:t>m</w:t>
      </w:r>
      <w:r w:rsidRPr="007478D0">
        <w:rPr>
          <w:rFonts w:ascii="Times New Roman" w:eastAsia="宋体" w:hAnsi="Times New Roman" w:cs="Times New Roman"/>
        </w:rPr>
        <w:t>，溜矿段矿石</w:t>
      </w:r>
      <w:r w:rsidR="006046D0">
        <w:rPr>
          <w:rFonts w:ascii="Times New Roman" w:eastAsia="宋体" w:hAnsi="Times New Roman" w:cs="Times New Roman" w:hint="eastAsia"/>
        </w:rPr>
        <w:t>第一次</w:t>
      </w:r>
      <w:r w:rsidR="00BF6C31">
        <w:rPr>
          <w:rFonts w:ascii="Times New Roman" w:eastAsia="宋体" w:hAnsi="Times New Roman" w:cs="Times New Roman"/>
        </w:rPr>
        <w:t>直接碰撞区</w:t>
      </w:r>
      <w:r w:rsidRPr="007478D0">
        <w:rPr>
          <w:rFonts w:ascii="Times New Roman" w:eastAsia="宋体" w:hAnsi="Times New Roman" w:cs="Times New Roman"/>
        </w:rPr>
        <w:t>位于</w:t>
      </w:r>
      <w:r w:rsidRPr="007478D0">
        <w:rPr>
          <w:rFonts w:ascii="Times New Roman" w:eastAsia="宋体" w:hAnsi="Times New Roman" w:cs="Times New Roman"/>
        </w:rPr>
        <w:t>-7.28</w:t>
      </w:r>
      <w:r w:rsidR="00776A5B">
        <w:rPr>
          <w:rFonts w:ascii="Times New Roman" w:eastAsia="宋体" w:hAnsi="Times New Roman" w:cs="Times New Roman" w:hint="eastAsia"/>
        </w:rPr>
        <w:t>至</w:t>
      </w:r>
      <w:r w:rsidRPr="007478D0">
        <w:rPr>
          <w:rFonts w:ascii="Times New Roman" w:eastAsia="宋体" w:hAnsi="Times New Roman" w:cs="Times New Roman"/>
        </w:rPr>
        <w:t>-9.99</w:t>
      </w:r>
      <w:r w:rsidR="006653A0" w:rsidRPr="007478D0">
        <w:rPr>
          <w:rFonts w:ascii="Times New Roman" w:eastAsia="宋体" w:hAnsi="Times New Roman" w:cs="Times New Roman"/>
        </w:rPr>
        <w:t xml:space="preserve"> </w:t>
      </w:r>
      <w:r w:rsidRPr="007478D0">
        <w:rPr>
          <w:rFonts w:ascii="Times New Roman" w:eastAsia="宋体" w:hAnsi="Times New Roman" w:cs="Times New Roman"/>
        </w:rPr>
        <w:t>m</w:t>
      </w:r>
      <w:r w:rsidRPr="007478D0">
        <w:rPr>
          <w:rFonts w:ascii="Times New Roman" w:eastAsia="宋体" w:hAnsi="Times New Roman" w:cs="Times New Roman"/>
        </w:rPr>
        <w:t>，</w:t>
      </w:r>
      <w:r w:rsidR="006046D0" w:rsidRPr="007478D0">
        <w:rPr>
          <w:rFonts w:ascii="Times New Roman" w:eastAsia="宋体" w:hAnsi="Times New Roman" w:cs="Times New Roman"/>
        </w:rPr>
        <w:t>溜矿段矿石第二次直接碰撞区域位于</w:t>
      </w:r>
      <w:r w:rsidR="006046D0" w:rsidRPr="007478D0">
        <w:rPr>
          <w:rFonts w:ascii="Times New Roman" w:eastAsia="宋体" w:hAnsi="Times New Roman" w:cs="Times New Roman"/>
        </w:rPr>
        <w:t>-25.9</w:t>
      </w:r>
      <w:r w:rsidR="00776A5B">
        <w:rPr>
          <w:rFonts w:ascii="Times New Roman" w:eastAsia="宋体" w:hAnsi="Times New Roman" w:cs="Times New Roman" w:hint="eastAsia"/>
        </w:rPr>
        <w:t>至</w:t>
      </w:r>
      <w:r w:rsidR="006046D0" w:rsidRPr="007478D0">
        <w:rPr>
          <w:rFonts w:ascii="Times New Roman" w:eastAsia="宋体" w:hAnsi="Times New Roman" w:cs="Times New Roman"/>
        </w:rPr>
        <w:t>-38.95 m</w:t>
      </w:r>
      <w:r w:rsidR="006046D0">
        <w:rPr>
          <w:rFonts w:ascii="Times New Roman" w:eastAsia="宋体" w:hAnsi="Times New Roman" w:cs="Times New Roman" w:hint="eastAsia"/>
        </w:rPr>
        <w:t>。其中</w:t>
      </w:r>
      <w:r w:rsidR="00BF6C31">
        <w:rPr>
          <w:rFonts w:ascii="Times New Roman" w:eastAsia="宋体" w:hAnsi="Times New Roman" w:cs="Times New Roman"/>
        </w:rPr>
        <w:t>第一次碰撞区</w:t>
      </w:r>
      <w:r w:rsidR="006046D0">
        <w:rPr>
          <w:rFonts w:ascii="Times New Roman" w:eastAsia="宋体" w:hAnsi="Times New Roman" w:cs="Times New Roman" w:hint="eastAsia"/>
        </w:rPr>
        <w:t>溜井</w:t>
      </w:r>
      <w:r w:rsidR="00BF6C31">
        <w:rPr>
          <w:rFonts w:ascii="Times New Roman" w:eastAsia="宋体" w:hAnsi="Times New Roman" w:cs="Times New Roman"/>
        </w:rPr>
        <w:t>已</w:t>
      </w:r>
      <w:r w:rsidR="006046D0">
        <w:rPr>
          <w:rFonts w:ascii="Times New Roman" w:eastAsia="宋体" w:hAnsi="Times New Roman" w:cs="Times New Roman" w:hint="eastAsia"/>
        </w:rPr>
        <w:t>采取</w:t>
      </w:r>
      <w:r w:rsidRPr="007478D0">
        <w:rPr>
          <w:rFonts w:ascii="Times New Roman" w:eastAsia="宋体" w:hAnsi="Times New Roman" w:cs="Times New Roman"/>
        </w:rPr>
        <w:t>加固</w:t>
      </w:r>
      <w:r w:rsidR="006046D0">
        <w:rPr>
          <w:rFonts w:ascii="Times New Roman" w:eastAsia="宋体" w:hAnsi="Times New Roman" w:cs="Times New Roman" w:hint="eastAsia"/>
        </w:rPr>
        <w:t>措施，不会</w:t>
      </w:r>
      <w:r w:rsidR="006046D0">
        <w:rPr>
          <w:rFonts w:ascii="Times New Roman" w:eastAsia="宋体" w:hAnsi="Times New Roman" w:cs="Times New Roman"/>
        </w:rPr>
        <w:t>造成井壁破坏</w:t>
      </w:r>
      <w:r w:rsidR="006046D0">
        <w:rPr>
          <w:rFonts w:ascii="Times New Roman" w:eastAsia="宋体" w:hAnsi="Times New Roman" w:cs="Times New Roman" w:hint="eastAsia"/>
        </w:rPr>
        <w:t>；</w:t>
      </w:r>
      <w:r w:rsidR="006046D0">
        <w:rPr>
          <w:rFonts w:ascii="Times New Roman" w:eastAsia="宋体" w:hAnsi="Times New Roman" w:cs="Times New Roman"/>
        </w:rPr>
        <w:t>第二次碰撞区为裸露原岩</w:t>
      </w:r>
      <w:r w:rsidR="006046D0">
        <w:rPr>
          <w:rFonts w:ascii="Times New Roman" w:eastAsia="宋体" w:hAnsi="Times New Roman" w:cs="Times New Roman" w:hint="eastAsia"/>
        </w:rPr>
        <w:t>，</w:t>
      </w:r>
      <w:r w:rsidR="006046D0">
        <w:rPr>
          <w:rFonts w:ascii="Times New Roman" w:eastAsia="宋体" w:hAnsi="Times New Roman" w:cs="Times New Roman"/>
        </w:rPr>
        <w:t>受矿石直接碰撞</w:t>
      </w:r>
      <w:r w:rsidR="006046D0">
        <w:rPr>
          <w:rFonts w:ascii="Times New Roman" w:eastAsia="宋体" w:hAnsi="Times New Roman" w:cs="Times New Roman" w:hint="eastAsia"/>
        </w:rPr>
        <w:t>作用，导致</w:t>
      </w:r>
      <w:r w:rsidR="002F1A1A" w:rsidRPr="007478D0">
        <w:rPr>
          <w:rFonts w:ascii="Times New Roman" w:eastAsia="宋体" w:hAnsi="Times New Roman" w:cs="Times New Roman"/>
        </w:rPr>
        <w:t>井壁出现明显破坏</w:t>
      </w:r>
      <w:r w:rsidR="006046D0">
        <w:rPr>
          <w:rFonts w:ascii="Times New Roman" w:eastAsia="宋体" w:hAnsi="Times New Roman" w:cs="Times New Roman" w:hint="eastAsia"/>
        </w:rPr>
        <w:t>。</w:t>
      </w:r>
      <w:r w:rsidR="00901F99" w:rsidRPr="007478D0">
        <w:rPr>
          <w:rFonts w:ascii="Times New Roman" w:eastAsia="宋体" w:hAnsi="Times New Roman" w:cs="Times New Roman"/>
        </w:rPr>
        <w:t>随着矿石的不断卸入，溜井内矿堆高度逐渐上移，矿堆顶部高程由</w:t>
      </w:r>
      <w:r w:rsidR="00901F99" w:rsidRPr="007478D0">
        <w:rPr>
          <w:rFonts w:ascii="Times New Roman" w:eastAsia="宋体" w:hAnsi="Times New Roman" w:cs="Times New Roman"/>
        </w:rPr>
        <w:t>-38.95</w:t>
      </w:r>
      <w:r w:rsidR="006653A0" w:rsidRPr="007478D0">
        <w:rPr>
          <w:rFonts w:ascii="Times New Roman" w:eastAsia="宋体" w:hAnsi="Times New Roman" w:cs="Times New Roman"/>
        </w:rPr>
        <w:t xml:space="preserve"> </w:t>
      </w:r>
      <w:r w:rsidR="00901F99" w:rsidRPr="007478D0">
        <w:rPr>
          <w:rFonts w:ascii="Times New Roman" w:eastAsia="宋体" w:hAnsi="Times New Roman" w:cs="Times New Roman"/>
        </w:rPr>
        <w:t>m</w:t>
      </w:r>
      <w:r w:rsidR="00901F99" w:rsidRPr="007478D0">
        <w:rPr>
          <w:rFonts w:ascii="Times New Roman" w:eastAsia="宋体" w:hAnsi="Times New Roman" w:cs="Times New Roman"/>
        </w:rPr>
        <w:t>逐渐上升至</w:t>
      </w:r>
      <w:r w:rsidR="00901F99" w:rsidRPr="007478D0">
        <w:rPr>
          <w:rFonts w:ascii="Times New Roman" w:eastAsia="宋体" w:hAnsi="Times New Roman" w:cs="Times New Roman"/>
        </w:rPr>
        <w:t>-17.95</w:t>
      </w:r>
      <w:r w:rsidR="006653A0" w:rsidRPr="007478D0">
        <w:rPr>
          <w:rFonts w:ascii="Times New Roman" w:eastAsia="宋体" w:hAnsi="Times New Roman" w:cs="Times New Roman"/>
        </w:rPr>
        <w:t xml:space="preserve"> </w:t>
      </w:r>
      <w:r w:rsidR="00901F99" w:rsidRPr="007478D0">
        <w:rPr>
          <w:rFonts w:ascii="Times New Roman" w:eastAsia="宋体" w:hAnsi="Times New Roman" w:cs="Times New Roman"/>
        </w:rPr>
        <w:t>m</w:t>
      </w:r>
      <w:r w:rsidR="00901F99" w:rsidRPr="007478D0">
        <w:rPr>
          <w:rFonts w:ascii="Times New Roman" w:eastAsia="宋体" w:hAnsi="Times New Roman" w:cs="Times New Roman"/>
        </w:rPr>
        <w:t>，</w:t>
      </w:r>
      <w:r w:rsidR="006046D0" w:rsidRPr="007478D0">
        <w:rPr>
          <w:rFonts w:ascii="Times New Roman" w:eastAsia="宋体" w:hAnsi="Times New Roman" w:cs="Times New Roman"/>
        </w:rPr>
        <w:t>卸入溜井内的矿石将对井筒内</w:t>
      </w:r>
      <w:r w:rsidR="006046D0" w:rsidRPr="007478D0">
        <w:rPr>
          <w:rFonts w:ascii="Times New Roman" w:eastAsia="宋体" w:hAnsi="Times New Roman" w:cs="Times New Roman"/>
        </w:rPr>
        <w:t>-7.5 m</w:t>
      </w:r>
      <w:r w:rsidR="006046D0" w:rsidRPr="007478D0">
        <w:rPr>
          <w:rFonts w:ascii="Times New Roman" w:eastAsia="宋体" w:hAnsi="Times New Roman" w:cs="Times New Roman"/>
        </w:rPr>
        <w:t>至</w:t>
      </w:r>
      <w:r w:rsidR="006046D0" w:rsidRPr="007478D0">
        <w:rPr>
          <w:rFonts w:ascii="Times New Roman" w:eastAsia="宋体" w:hAnsi="Times New Roman" w:cs="Times New Roman"/>
        </w:rPr>
        <w:t>-38.95 m</w:t>
      </w:r>
      <w:r w:rsidR="006046D0" w:rsidRPr="007478D0">
        <w:rPr>
          <w:rFonts w:ascii="Times New Roman" w:eastAsia="宋体" w:hAnsi="Times New Roman" w:cs="Times New Roman"/>
        </w:rPr>
        <w:t>造成反弹碰撞作用。</w:t>
      </w:r>
      <w:r w:rsidR="006046D0">
        <w:rPr>
          <w:rFonts w:ascii="Times New Roman" w:eastAsia="宋体" w:hAnsi="Times New Roman" w:cs="Times New Roman" w:hint="eastAsia"/>
        </w:rPr>
        <w:t>随着</w:t>
      </w:r>
      <w:r w:rsidR="006046D0">
        <w:rPr>
          <w:rFonts w:ascii="Times New Roman" w:eastAsia="宋体" w:hAnsi="Times New Roman" w:cs="Times New Roman"/>
        </w:rPr>
        <w:t>放矿高度</w:t>
      </w:r>
      <w:r w:rsidR="006046D0">
        <w:rPr>
          <w:rFonts w:ascii="Times New Roman" w:eastAsia="宋体" w:hAnsi="Times New Roman" w:cs="Times New Roman" w:hint="eastAsia"/>
        </w:rPr>
        <w:t>的</w:t>
      </w:r>
      <w:r w:rsidR="006046D0">
        <w:rPr>
          <w:rFonts w:ascii="Times New Roman" w:eastAsia="宋体" w:hAnsi="Times New Roman" w:cs="Times New Roman"/>
        </w:rPr>
        <w:t>上升，触底反弹碰撞区域也向井筒上方转移</w:t>
      </w:r>
      <w:r w:rsidR="006046D0">
        <w:rPr>
          <w:rFonts w:ascii="Times New Roman" w:eastAsia="宋体" w:hAnsi="Times New Roman" w:cs="Times New Roman" w:hint="eastAsia"/>
        </w:rPr>
        <w:t>，</w:t>
      </w:r>
      <w:r w:rsidR="006046D0">
        <w:rPr>
          <w:rFonts w:ascii="Times New Roman" w:eastAsia="宋体" w:hAnsi="Times New Roman" w:cs="Times New Roman"/>
        </w:rPr>
        <w:t>主要反弹碰撞区</w:t>
      </w:r>
      <w:r w:rsidR="007A03E1">
        <w:rPr>
          <w:rFonts w:ascii="Times New Roman" w:eastAsia="宋体" w:hAnsi="Times New Roman" w:cs="Times New Roman"/>
        </w:rPr>
        <w:t>由</w:t>
      </w:r>
      <w:r w:rsidR="007A03E1">
        <w:rPr>
          <w:rFonts w:ascii="Times New Roman" w:eastAsia="宋体" w:hAnsi="Times New Roman" w:cs="Times New Roman" w:hint="eastAsia"/>
        </w:rPr>
        <w:t>溜矿段</w:t>
      </w:r>
      <w:r w:rsidR="007A03E1">
        <w:rPr>
          <w:rFonts w:ascii="Times New Roman" w:eastAsia="宋体" w:hAnsi="Times New Roman" w:cs="Times New Roman"/>
        </w:rPr>
        <w:t>底部向</w:t>
      </w:r>
      <w:r w:rsidR="00901F99" w:rsidRPr="007478D0">
        <w:rPr>
          <w:rFonts w:ascii="Times New Roman" w:eastAsia="宋体" w:hAnsi="Times New Roman" w:cs="Times New Roman"/>
        </w:rPr>
        <w:t>中部转移。</w:t>
      </w:r>
    </w:p>
    <w:p w14:paraId="4AB0768D" w14:textId="77777777" w:rsidR="002F1A1A" w:rsidRPr="007478D0" w:rsidRDefault="002F1A1A" w:rsidP="002F1A1A">
      <w:pPr>
        <w:jc w:val="center"/>
        <w:rPr>
          <w:rFonts w:ascii="Times New Roman" w:hAnsi="Times New Roman" w:cs="Times New Roman"/>
        </w:rPr>
      </w:pPr>
      <w:r w:rsidRPr="007478D0">
        <w:rPr>
          <w:rFonts w:ascii="Times New Roman" w:hAnsi="Times New Roman" w:cs="Times New Roman"/>
          <w:noProof/>
        </w:rPr>
        <w:drawing>
          <wp:inline distT="0" distB="0" distL="0" distR="0" wp14:anchorId="6C6615B6" wp14:editId="235BCDEC">
            <wp:extent cx="1101315" cy="1800000"/>
            <wp:effectExtent l="0" t="0" r="381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0" cstate="print"/>
                    <a:srcRect/>
                    <a:stretch>
                      <a:fillRect/>
                    </a:stretch>
                  </pic:blipFill>
                  <pic:spPr bwMode="auto">
                    <a:xfrm>
                      <a:off x="0" y="0"/>
                      <a:ext cx="1101315" cy="1800000"/>
                    </a:xfrm>
                    <a:prstGeom prst="rect">
                      <a:avLst/>
                    </a:prstGeom>
                    <a:noFill/>
                    <a:ln w="9525">
                      <a:noFill/>
                      <a:miter lim="800000"/>
                      <a:headEnd/>
                      <a:tailEnd/>
                    </a:ln>
                  </pic:spPr>
                </pic:pic>
              </a:graphicData>
            </a:graphic>
          </wp:inline>
        </w:drawing>
      </w:r>
      <w:r w:rsidR="00FE3D7F" w:rsidRPr="007478D0">
        <w:rPr>
          <w:rFonts w:ascii="Times New Roman" w:hAnsi="Times New Roman" w:cs="Times New Roman"/>
          <w:noProof/>
        </w:rPr>
        <w:drawing>
          <wp:inline distT="0" distB="0" distL="0" distR="0" wp14:anchorId="13F7924E" wp14:editId="1BB47D53">
            <wp:extent cx="3832556" cy="1800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stretch>
                      <a:fillRect/>
                    </a:stretch>
                  </pic:blipFill>
                  <pic:spPr>
                    <a:xfrm>
                      <a:off x="0" y="0"/>
                      <a:ext cx="3832556" cy="1800000"/>
                    </a:xfrm>
                    <a:prstGeom prst="rect">
                      <a:avLst/>
                    </a:prstGeom>
                  </pic:spPr>
                </pic:pic>
              </a:graphicData>
            </a:graphic>
          </wp:inline>
        </w:drawing>
      </w:r>
    </w:p>
    <w:p w14:paraId="6EC0DC5B" w14:textId="4B278F48" w:rsidR="002F1A1A" w:rsidRPr="007478D0" w:rsidRDefault="002F1A1A" w:rsidP="007478D0">
      <w:pPr>
        <w:pStyle w:val="a4"/>
        <w:spacing w:beforeLines="0" w:afterLines="0"/>
        <w:rPr>
          <w:rFonts w:eastAsia="宋体"/>
          <w:b/>
          <w:sz w:val="18"/>
          <w:szCs w:val="18"/>
        </w:rPr>
      </w:pPr>
      <w:r w:rsidRPr="007478D0">
        <w:rPr>
          <w:rFonts w:eastAsia="宋体"/>
          <w:b/>
          <w:sz w:val="18"/>
          <w:szCs w:val="18"/>
        </w:rPr>
        <w:lastRenderedPageBreak/>
        <w:t>图</w:t>
      </w:r>
      <w:r w:rsidR="00EE0AC3">
        <w:rPr>
          <w:rFonts w:eastAsia="宋体"/>
          <w:b/>
          <w:sz w:val="18"/>
          <w:szCs w:val="18"/>
        </w:rPr>
        <w:t>6</w:t>
      </w:r>
      <w:r w:rsidRPr="007478D0">
        <w:rPr>
          <w:rFonts w:eastAsia="宋体"/>
          <w:b/>
          <w:sz w:val="18"/>
          <w:szCs w:val="18"/>
        </w:rPr>
        <w:t xml:space="preserve"> </w:t>
      </w:r>
      <w:r w:rsidR="00AE2A59">
        <w:rPr>
          <w:rFonts w:eastAsia="宋体" w:hint="eastAsia"/>
          <w:b/>
          <w:sz w:val="18"/>
          <w:szCs w:val="18"/>
        </w:rPr>
        <w:t>溜井</w:t>
      </w:r>
      <w:r w:rsidRPr="007478D0">
        <w:rPr>
          <w:rFonts w:eastAsia="宋体"/>
          <w:b/>
          <w:sz w:val="18"/>
          <w:szCs w:val="18"/>
        </w:rPr>
        <w:t>垮塌</w:t>
      </w:r>
      <w:r w:rsidR="00491953">
        <w:rPr>
          <w:rFonts w:eastAsia="宋体" w:hint="eastAsia"/>
          <w:b/>
          <w:sz w:val="18"/>
          <w:szCs w:val="18"/>
        </w:rPr>
        <w:t>形态</w:t>
      </w:r>
      <w:r w:rsidRPr="007478D0">
        <w:rPr>
          <w:rFonts w:eastAsia="宋体"/>
          <w:b/>
          <w:sz w:val="18"/>
          <w:szCs w:val="18"/>
        </w:rPr>
        <w:t>分析</w:t>
      </w:r>
    </w:p>
    <w:p w14:paraId="77D286CA" w14:textId="784C634A" w:rsidR="002F1A1A" w:rsidRPr="007478D0" w:rsidRDefault="002F1A1A" w:rsidP="007478D0">
      <w:pPr>
        <w:pStyle w:val="a4"/>
        <w:spacing w:beforeLines="0" w:afterLines="0"/>
        <w:rPr>
          <w:rFonts w:eastAsia="宋体"/>
          <w:b/>
          <w:sz w:val="18"/>
          <w:szCs w:val="18"/>
        </w:rPr>
      </w:pPr>
      <w:r w:rsidRPr="007478D0">
        <w:rPr>
          <w:rFonts w:eastAsia="宋体"/>
          <w:b/>
          <w:sz w:val="18"/>
          <w:szCs w:val="18"/>
        </w:rPr>
        <w:t xml:space="preserve">Fig. </w:t>
      </w:r>
      <w:r w:rsidR="00EE0AC3">
        <w:rPr>
          <w:rFonts w:eastAsia="宋体"/>
          <w:b/>
          <w:sz w:val="18"/>
          <w:szCs w:val="18"/>
        </w:rPr>
        <w:t>6</w:t>
      </w:r>
      <w:r w:rsidRPr="007478D0">
        <w:rPr>
          <w:rFonts w:eastAsia="宋体"/>
          <w:sz w:val="18"/>
          <w:szCs w:val="18"/>
        </w:rPr>
        <w:t xml:space="preserve"> </w:t>
      </w:r>
      <w:r w:rsidR="00AE2A59" w:rsidRPr="00AE2A59">
        <w:rPr>
          <w:rFonts w:eastAsia="宋体"/>
          <w:b/>
          <w:sz w:val="18"/>
          <w:szCs w:val="18"/>
        </w:rPr>
        <w:t xml:space="preserve">Analysis of the collapse </w:t>
      </w:r>
      <w:r w:rsidR="00491953" w:rsidRPr="00491953">
        <w:rPr>
          <w:rFonts w:eastAsia="宋体"/>
          <w:b/>
          <w:sz w:val="18"/>
          <w:szCs w:val="18"/>
        </w:rPr>
        <w:t>profile</w:t>
      </w:r>
      <w:r w:rsidR="00AE2A59" w:rsidRPr="00AE2A59">
        <w:rPr>
          <w:rFonts w:eastAsia="宋体"/>
          <w:b/>
          <w:sz w:val="18"/>
          <w:szCs w:val="18"/>
        </w:rPr>
        <w:t xml:space="preserve"> of the </w:t>
      </w:r>
      <w:r w:rsidR="00491953">
        <w:rPr>
          <w:rFonts w:eastAsia="宋体"/>
          <w:b/>
          <w:sz w:val="18"/>
          <w:szCs w:val="18"/>
        </w:rPr>
        <w:t>ore pass</w:t>
      </w:r>
    </w:p>
    <w:p w14:paraId="6289FDC6" w14:textId="46E204C7" w:rsidR="002F1A1A" w:rsidRPr="007478D0" w:rsidRDefault="002F1A1A" w:rsidP="007478D0">
      <w:pPr>
        <w:ind w:firstLineChars="200" w:firstLine="420"/>
        <w:rPr>
          <w:rFonts w:ascii="Times New Roman" w:eastAsia="宋体" w:hAnsi="Times New Roman" w:cs="Times New Roman"/>
        </w:rPr>
      </w:pPr>
      <w:r w:rsidRPr="007478D0">
        <w:rPr>
          <w:rFonts w:ascii="Times New Roman" w:eastAsia="宋体" w:hAnsi="Times New Roman" w:cs="Times New Roman"/>
        </w:rPr>
        <w:t>由溜井实际垮塌形态可知，第二次碰撞区域与上部触底反弹碰撞区域呈现明显的分界线，进一步证明溜井井壁的垮塌不止受到矿石的直接碰撞作用，还应考虑矿石落入矿堆后的触底反弹碰撞作用。矿石粒子在不同贮矿矿堆高度下对溜井井壁碰撞损伤区，可以解释当前溜井实际垮塌轮廓与破坏趋势，研究结果与实际相吻合，</w:t>
      </w:r>
      <w:r w:rsidR="007A03E1">
        <w:rPr>
          <w:rFonts w:ascii="Times New Roman" w:eastAsia="宋体" w:hAnsi="Times New Roman" w:cs="Times New Roman" w:hint="eastAsia"/>
        </w:rPr>
        <w:t>也</w:t>
      </w:r>
      <w:r w:rsidRPr="007478D0">
        <w:rPr>
          <w:rFonts w:ascii="Times New Roman" w:eastAsia="宋体" w:hAnsi="Times New Roman" w:cs="Times New Roman"/>
        </w:rPr>
        <w:t>验证了溜井垮塌形态演变趋势的正确性。</w:t>
      </w:r>
    </w:p>
    <w:p w14:paraId="62D981A6" w14:textId="1853F063" w:rsidR="00696524" w:rsidRPr="007478D0" w:rsidRDefault="00AD6F4E" w:rsidP="00696524">
      <w:pPr>
        <w:pStyle w:val="1"/>
        <w:rPr>
          <w:rFonts w:eastAsia="宋体" w:cs="Times New Roman"/>
          <w:sz w:val="21"/>
          <w:szCs w:val="21"/>
        </w:rPr>
      </w:pPr>
      <w:r w:rsidRPr="007478D0">
        <w:rPr>
          <w:rFonts w:eastAsia="宋体" w:cs="Times New Roman"/>
          <w:sz w:val="21"/>
          <w:szCs w:val="21"/>
        </w:rPr>
        <w:t>6</w:t>
      </w:r>
      <w:r w:rsidR="00696524" w:rsidRPr="007478D0">
        <w:rPr>
          <w:rFonts w:eastAsia="宋体" w:cs="Times New Roman"/>
          <w:sz w:val="21"/>
          <w:szCs w:val="21"/>
        </w:rPr>
        <w:t xml:space="preserve"> </w:t>
      </w:r>
      <w:r w:rsidR="007478D0" w:rsidRPr="007478D0">
        <w:rPr>
          <w:rFonts w:eastAsia="宋体" w:cs="Times New Roman"/>
          <w:sz w:val="21"/>
          <w:szCs w:val="21"/>
        </w:rPr>
        <w:t xml:space="preserve"> </w:t>
      </w:r>
      <w:r w:rsidR="00696524" w:rsidRPr="007478D0">
        <w:rPr>
          <w:rFonts w:eastAsia="宋体" w:cs="Times New Roman"/>
          <w:sz w:val="21"/>
          <w:szCs w:val="21"/>
        </w:rPr>
        <w:t>结</w:t>
      </w:r>
      <w:r w:rsidR="00696524" w:rsidRPr="007478D0">
        <w:rPr>
          <w:rFonts w:eastAsia="宋体" w:cs="Times New Roman"/>
          <w:sz w:val="21"/>
          <w:szCs w:val="21"/>
        </w:rPr>
        <w:t xml:space="preserve"> </w:t>
      </w:r>
      <w:r w:rsidR="00696524" w:rsidRPr="007478D0">
        <w:rPr>
          <w:rFonts w:eastAsia="宋体" w:cs="Times New Roman"/>
          <w:sz w:val="21"/>
          <w:szCs w:val="21"/>
        </w:rPr>
        <w:t>论</w:t>
      </w:r>
    </w:p>
    <w:p w14:paraId="4D4FACA6" w14:textId="77777777" w:rsidR="001A77D6" w:rsidRPr="007478D0" w:rsidRDefault="001A77D6" w:rsidP="007478D0">
      <w:pPr>
        <w:ind w:firstLineChars="200" w:firstLine="420"/>
        <w:rPr>
          <w:rFonts w:ascii="Times New Roman" w:eastAsia="宋体" w:hAnsi="Times New Roman" w:cs="Times New Roman"/>
        </w:rPr>
      </w:pPr>
      <w:r w:rsidRPr="007478D0">
        <w:rPr>
          <w:rFonts w:ascii="Times New Roman" w:eastAsia="宋体" w:hAnsi="Times New Roman" w:cs="Times New Roman"/>
        </w:rPr>
        <w:t>（</w:t>
      </w:r>
      <w:r w:rsidRPr="007478D0">
        <w:rPr>
          <w:rFonts w:ascii="Times New Roman" w:eastAsia="宋体" w:hAnsi="Times New Roman" w:cs="Times New Roman"/>
        </w:rPr>
        <w:t>1</w:t>
      </w:r>
      <w:r w:rsidRPr="007478D0">
        <w:rPr>
          <w:rFonts w:ascii="Times New Roman" w:eastAsia="宋体" w:hAnsi="Times New Roman" w:cs="Times New Roman"/>
        </w:rPr>
        <w:t>）</w:t>
      </w:r>
      <w:r w:rsidR="00901F99" w:rsidRPr="007478D0">
        <w:rPr>
          <w:rFonts w:ascii="Times New Roman" w:eastAsia="宋体" w:hAnsi="Times New Roman" w:cs="Times New Roman"/>
        </w:rPr>
        <w:t>卸入溜井的矿石，因直接碰撞和触底反弹碰撞作用共同造成溜井井筒的破坏。不同贮矿高度条件下，矿石对溜井井壁的碰撞损伤区域不同。针对特定工程，分析垮塌破坏范围需</w:t>
      </w:r>
      <w:r w:rsidR="00842A99" w:rsidRPr="007478D0">
        <w:rPr>
          <w:rFonts w:ascii="Times New Roman" w:eastAsia="宋体" w:hAnsi="Times New Roman" w:cs="Times New Roman"/>
        </w:rPr>
        <w:t>结合实际放矿制度</w:t>
      </w:r>
      <w:r w:rsidR="00901F99" w:rsidRPr="007478D0">
        <w:rPr>
          <w:rFonts w:ascii="Times New Roman" w:eastAsia="宋体" w:hAnsi="Times New Roman" w:cs="Times New Roman"/>
        </w:rPr>
        <w:t>进行研究。</w:t>
      </w:r>
    </w:p>
    <w:p w14:paraId="66C047B7" w14:textId="069C2657" w:rsidR="00FA437A" w:rsidRPr="007478D0" w:rsidRDefault="001A77D6" w:rsidP="007478D0">
      <w:pPr>
        <w:ind w:firstLineChars="200" w:firstLine="420"/>
        <w:rPr>
          <w:rFonts w:ascii="Times New Roman" w:eastAsia="宋体" w:hAnsi="Times New Roman" w:cs="Times New Roman"/>
        </w:rPr>
      </w:pPr>
      <w:r w:rsidRPr="007478D0">
        <w:rPr>
          <w:rFonts w:ascii="Times New Roman" w:eastAsia="宋体" w:hAnsi="Times New Roman" w:cs="Times New Roman"/>
        </w:rPr>
        <w:t>（</w:t>
      </w:r>
      <w:r w:rsidRPr="007478D0">
        <w:rPr>
          <w:rFonts w:ascii="Times New Roman" w:eastAsia="宋体" w:hAnsi="Times New Roman" w:cs="Times New Roman"/>
        </w:rPr>
        <w:t>2</w:t>
      </w:r>
      <w:r w:rsidRPr="007478D0">
        <w:rPr>
          <w:rFonts w:ascii="Times New Roman" w:eastAsia="宋体" w:hAnsi="Times New Roman" w:cs="Times New Roman"/>
        </w:rPr>
        <w:t>）</w:t>
      </w:r>
      <w:r w:rsidR="00FA437A" w:rsidRPr="007478D0">
        <w:rPr>
          <w:rFonts w:ascii="Times New Roman" w:eastAsia="宋体" w:hAnsi="Times New Roman" w:cs="Times New Roman"/>
        </w:rPr>
        <w:t>模拟计算显示，</w:t>
      </w:r>
      <w:r w:rsidR="00842A99" w:rsidRPr="007478D0">
        <w:rPr>
          <w:rFonts w:ascii="Times New Roman" w:eastAsia="宋体" w:hAnsi="Times New Roman" w:cs="Times New Roman"/>
        </w:rPr>
        <w:t>空井放矿条件下矿石第一次直接碰撞区域位于</w:t>
      </w:r>
      <w:r w:rsidR="00842A99" w:rsidRPr="007478D0">
        <w:rPr>
          <w:rFonts w:ascii="Times New Roman" w:eastAsia="宋体" w:hAnsi="Times New Roman" w:cs="Times New Roman"/>
        </w:rPr>
        <w:t>-7.28</w:t>
      </w:r>
      <w:r w:rsidR="00842A99" w:rsidRPr="007478D0">
        <w:rPr>
          <w:rFonts w:ascii="Times New Roman" w:eastAsia="宋体" w:hAnsi="Times New Roman" w:cs="Times New Roman"/>
        </w:rPr>
        <w:t>至</w:t>
      </w:r>
      <w:r w:rsidR="00842A99" w:rsidRPr="007478D0">
        <w:rPr>
          <w:rFonts w:ascii="Times New Roman" w:eastAsia="宋体" w:hAnsi="Times New Roman" w:cs="Times New Roman"/>
        </w:rPr>
        <w:t>-9.99</w:t>
      </w:r>
      <w:r w:rsidR="006653A0" w:rsidRPr="007478D0">
        <w:rPr>
          <w:rFonts w:ascii="Times New Roman" w:eastAsia="宋体" w:hAnsi="Times New Roman" w:cs="Times New Roman"/>
        </w:rPr>
        <w:t xml:space="preserve"> </w:t>
      </w:r>
      <w:r w:rsidR="00842A99" w:rsidRPr="007478D0">
        <w:rPr>
          <w:rFonts w:ascii="Times New Roman" w:eastAsia="宋体" w:hAnsi="Times New Roman" w:cs="Times New Roman"/>
        </w:rPr>
        <w:t>m</w:t>
      </w:r>
      <w:r w:rsidR="00842A99" w:rsidRPr="007478D0">
        <w:rPr>
          <w:rFonts w:ascii="Times New Roman" w:eastAsia="宋体" w:hAnsi="Times New Roman" w:cs="Times New Roman"/>
        </w:rPr>
        <w:t>，第二次位于</w:t>
      </w:r>
      <w:r w:rsidR="00842A99" w:rsidRPr="007478D0">
        <w:rPr>
          <w:rFonts w:ascii="Times New Roman" w:eastAsia="宋体" w:hAnsi="Times New Roman" w:cs="Times New Roman"/>
        </w:rPr>
        <w:t>-25.9</w:t>
      </w:r>
      <w:r w:rsidR="00842A99" w:rsidRPr="007478D0">
        <w:rPr>
          <w:rFonts w:ascii="Times New Roman" w:eastAsia="宋体" w:hAnsi="Times New Roman" w:cs="Times New Roman"/>
        </w:rPr>
        <w:t>至</w:t>
      </w:r>
      <w:r w:rsidR="00842A99" w:rsidRPr="007478D0">
        <w:rPr>
          <w:rFonts w:ascii="Times New Roman" w:eastAsia="宋体" w:hAnsi="Times New Roman" w:cs="Times New Roman"/>
        </w:rPr>
        <w:t>-69.4</w:t>
      </w:r>
      <w:r w:rsidR="006653A0" w:rsidRPr="007478D0">
        <w:rPr>
          <w:rFonts w:ascii="Times New Roman" w:eastAsia="宋体" w:hAnsi="Times New Roman" w:cs="Times New Roman"/>
        </w:rPr>
        <w:t xml:space="preserve"> </w:t>
      </w:r>
      <w:r w:rsidR="00842A99" w:rsidRPr="007478D0">
        <w:rPr>
          <w:rFonts w:ascii="Times New Roman" w:eastAsia="宋体" w:hAnsi="Times New Roman" w:cs="Times New Roman"/>
        </w:rPr>
        <w:t>m</w:t>
      </w:r>
      <w:r w:rsidR="00842A99" w:rsidRPr="007478D0">
        <w:rPr>
          <w:rFonts w:ascii="Times New Roman" w:eastAsia="宋体" w:hAnsi="Times New Roman" w:cs="Times New Roman"/>
        </w:rPr>
        <w:t>，第三次位于</w:t>
      </w:r>
      <w:r w:rsidR="00842A99" w:rsidRPr="007478D0">
        <w:rPr>
          <w:rFonts w:ascii="Times New Roman" w:eastAsia="宋体" w:hAnsi="Times New Roman" w:cs="Times New Roman"/>
        </w:rPr>
        <w:t>-676.43</w:t>
      </w:r>
      <w:r w:rsidR="00842A99" w:rsidRPr="007478D0">
        <w:rPr>
          <w:rFonts w:ascii="Times New Roman" w:eastAsia="宋体" w:hAnsi="Times New Roman" w:cs="Times New Roman"/>
        </w:rPr>
        <w:t>至</w:t>
      </w:r>
      <w:r w:rsidR="00842A99" w:rsidRPr="007478D0">
        <w:rPr>
          <w:rFonts w:ascii="Times New Roman" w:eastAsia="宋体" w:hAnsi="Times New Roman" w:cs="Times New Roman"/>
        </w:rPr>
        <w:t>-1726.5</w:t>
      </w:r>
      <w:r w:rsidR="006653A0" w:rsidRPr="007478D0">
        <w:rPr>
          <w:rFonts w:ascii="Times New Roman" w:eastAsia="宋体" w:hAnsi="Times New Roman" w:cs="Times New Roman"/>
        </w:rPr>
        <w:t xml:space="preserve"> </w:t>
      </w:r>
      <w:r w:rsidR="00842A99" w:rsidRPr="007478D0">
        <w:rPr>
          <w:rFonts w:ascii="Times New Roman" w:eastAsia="宋体" w:hAnsi="Times New Roman" w:cs="Times New Roman"/>
        </w:rPr>
        <w:t>m</w:t>
      </w:r>
      <w:r w:rsidR="00842A99" w:rsidRPr="007478D0">
        <w:rPr>
          <w:rFonts w:ascii="Times New Roman" w:eastAsia="宋体" w:hAnsi="Times New Roman" w:cs="Times New Roman"/>
        </w:rPr>
        <w:t>，实际工程中使用的溜井井筒破坏主要受前两次</w:t>
      </w:r>
      <w:r w:rsidR="00FA437A" w:rsidRPr="007478D0">
        <w:rPr>
          <w:rFonts w:ascii="Times New Roman" w:eastAsia="宋体" w:hAnsi="Times New Roman" w:cs="Times New Roman"/>
        </w:rPr>
        <w:t>直接</w:t>
      </w:r>
      <w:r w:rsidR="00842A99" w:rsidRPr="007478D0">
        <w:rPr>
          <w:rFonts w:ascii="Times New Roman" w:eastAsia="宋体" w:hAnsi="Times New Roman" w:cs="Times New Roman"/>
        </w:rPr>
        <w:t>碰撞控制。</w:t>
      </w:r>
    </w:p>
    <w:p w14:paraId="049F3300" w14:textId="16480B83" w:rsidR="001A77D6" w:rsidRPr="007478D0" w:rsidRDefault="00FA437A" w:rsidP="007478D0">
      <w:pPr>
        <w:ind w:firstLineChars="200" w:firstLine="420"/>
        <w:rPr>
          <w:rFonts w:ascii="Times New Roman" w:eastAsia="宋体" w:hAnsi="Times New Roman" w:cs="Times New Roman"/>
        </w:rPr>
      </w:pPr>
      <w:r w:rsidRPr="007478D0">
        <w:rPr>
          <w:rFonts w:ascii="Times New Roman" w:eastAsia="宋体" w:hAnsi="Times New Roman" w:cs="Times New Roman"/>
        </w:rPr>
        <w:t>（</w:t>
      </w:r>
      <w:r w:rsidRPr="007478D0">
        <w:rPr>
          <w:rFonts w:ascii="Times New Roman" w:eastAsia="宋体" w:hAnsi="Times New Roman" w:cs="Times New Roman"/>
        </w:rPr>
        <w:t>3</w:t>
      </w:r>
      <w:r w:rsidRPr="007478D0">
        <w:rPr>
          <w:rFonts w:ascii="Times New Roman" w:eastAsia="宋体" w:hAnsi="Times New Roman" w:cs="Times New Roman"/>
        </w:rPr>
        <w:t>）模拟计算显示，</w:t>
      </w:r>
      <w:r w:rsidR="001C2E00" w:rsidRPr="007478D0">
        <w:rPr>
          <w:rFonts w:ascii="Times New Roman" w:eastAsia="宋体" w:hAnsi="Times New Roman" w:cs="Times New Roman"/>
        </w:rPr>
        <w:t>非空井放矿条件下随着矿石的不断卸入，溜井内矿堆表面逐渐上移，矿堆顶部高程由</w:t>
      </w:r>
      <w:r w:rsidR="001C2E00" w:rsidRPr="007478D0">
        <w:rPr>
          <w:rFonts w:ascii="Times New Roman" w:eastAsia="宋体" w:hAnsi="Times New Roman" w:cs="Times New Roman"/>
        </w:rPr>
        <w:t>-38.95</w:t>
      </w:r>
      <w:r w:rsidR="006653A0" w:rsidRPr="007478D0">
        <w:rPr>
          <w:rFonts w:ascii="Times New Roman" w:eastAsia="宋体" w:hAnsi="Times New Roman" w:cs="Times New Roman"/>
        </w:rPr>
        <w:t xml:space="preserve"> </w:t>
      </w:r>
      <w:r w:rsidR="001C2E00" w:rsidRPr="007478D0">
        <w:rPr>
          <w:rFonts w:ascii="Times New Roman" w:eastAsia="宋体" w:hAnsi="Times New Roman" w:cs="Times New Roman"/>
        </w:rPr>
        <w:t>m</w:t>
      </w:r>
      <w:r w:rsidR="001C2E00" w:rsidRPr="007478D0">
        <w:rPr>
          <w:rFonts w:ascii="Times New Roman" w:eastAsia="宋体" w:hAnsi="Times New Roman" w:cs="Times New Roman"/>
        </w:rPr>
        <w:t>逐渐上升至</w:t>
      </w:r>
      <w:r w:rsidR="001C2E00" w:rsidRPr="007478D0">
        <w:rPr>
          <w:rFonts w:ascii="Times New Roman" w:eastAsia="宋体" w:hAnsi="Times New Roman" w:cs="Times New Roman"/>
        </w:rPr>
        <w:t>-17.95</w:t>
      </w:r>
      <w:r w:rsidR="006653A0" w:rsidRPr="007478D0">
        <w:rPr>
          <w:rFonts w:ascii="Times New Roman" w:eastAsia="宋体" w:hAnsi="Times New Roman" w:cs="Times New Roman"/>
        </w:rPr>
        <w:t xml:space="preserve"> </w:t>
      </w:r>
      <w:r w:rsidR="001C2E00" w:rsidRPr="007478D0">
        <w:rPr>
          <w:rFonts w:ascii="Times New Roman" w:eastAsia="宋体" w:hAnsi="Times New Roman" w:cs="Times New Roman"/>
        </w:rPr>
        <w:t>m</w:t>
      </w:r>
      <w:r w:rsidR="001C2E00" w:rsidRPr="007478D0">
        <w:rPr>
          <w:rFonts w:ascii="Times New Roman" w:eastAsia="宋体" w:hAnsi="Times New Roman" w:cs="Times New Roman"/>
        </w:rPr>
        <w:t>，矿石触底反弹碰撞区域也向井筒上方转移，主要反弹碰撞区也由溜矿段底部向溜矿段中部转移。</w:t>
      </w:r>
    </w:p>
    <w:p w14:paraId="6A74408B" w14:textId="7C4F8E76" w:rsidR="001A77D6" w:rsidRPr="007478D0" w:rsidRDefault="001A77D6" w:rsidP="007478D0">
      <w:pPr>
        <w:ind w:firstLineChars="200" w:firstLine="420"/>
        <w:rPr>
          <w:rFonts w:ascii="Times New Roman" w:eastAsia="宋体" w:hAnsi="Times New Roman" w:cs="Times New Roman"/>
        </w:rPr>
      </w:pPr>
      <w:r w:rsidRPr="007478D0">
        <w:rPr>
          <w:rFonts w:ascii="Times New Roman" w:eastAsia="宋体" w:hAnsi="Times New Roman" w:cs="Times New Roman"/>
        </w:rPr>
        <w:t>（</w:t>
      </w:r>
      <w:r w:rsidR="00FA437A" w:rsidRPr="007478D0">
        <w:rPr>
          <w:rFonts w:ascii="Times New Roman" w:eastAsia="宋体" w:hAnsi="Times New Roman" w:cs="Times New Roman"/>
        </w:rPr>
        <w:t>4</w:t>
      </w:r>
      <w:r w:rsidRPr="007478D0">
        <w:rPr>
          <w:rFonts w:ascii="Times New Roman" w:eastAsia="宋体" w:hAnsi="Times New Roman" w:cs="Times New Roman"/>
        </w:rPr>
        <w:t>）</w:t>
      </w:r>
      <w:r w:rsidR="001C2E00" w:rsidRPr="007478D0">
        <w:rPr>
          <w:rFonts w:ascii="Times New Roman" w:eastAsia="宋体" w:hAnsi="Times New Roman" w:cs="Times New Roman"/>
        </w:rPr>
        <w:t>由溜井实际垮塌形态可知，</w:t>
      </w:r>
      <w:r w:rsidR="00842A99" w:rsidRPr="007478D0">
        <w:rPr>
          <w:rFonts w:ascii="Times New Roman" w:eastAsia="宋体" w:hAnsi="Times New Roman" w:cs="Times New Roman"/>
        </w:rPr>
        <w:t>矿石粒子</w:t>
      </w:r>
      <w:r w:rsidR="001C2E00" w:rsidRPr="007478D0">
        <w:rPr>
          <w:rFonts w:ascii="Times New Roman" w:eastAsia="宋体" w:hAnsi="Times New Roman" w:cs="Times New Roman"/>
        </w:rPr>
        <w:t>群</w:t>
      </w:r>
      <w:r w:rsidR="00842A99" w:rsidRPr="007478D0">
        <w:rPr>
          <w:rFonts w:ascii="Times New Roman" w:eastAsia="宋体" w:hAnsi="Times New Roman" w:cs="Times New Roman"/>
        </w:rPr>
        <w:t>在不同贮矿矿堆高度下对溜井井壁碰撞损伤区，可以解释当前溜井实际垮塌轮廓与破坏趋势，研究结果与实际相吻合，验证了溜井垮塌形态演变趋势的正确性。</w:t>
      </w:r>
    </w:p>
    <w:p w14:paraId="08DD0185" w14:textId="77777777" w:rsidR="004E351B" w:rsidRPr="007478D0" w:rsidRDefault="004E351B" w:rsidP="004E351B">
      <w:pPr>
        <w:spacing w:beforeLines="50" w:before="156" w:afterLines="50" w:after="156"/>
        <w:jc w:val="center"/>
        <w:rPr>
          <w:rFonts w:ascii="Times New Roman" w:eastAsia="宋体" w:hAnsi="Times New Roman" w:cs="Times New Roman"/>
          <w:bCs/>
          <w:szCs w:val="24"/>
        </w:rPr>
      </w:pPr>
      <w:r w:rsidRPr="007478D0">
        <w:rPr>
          <w:rFonts w:ascii="Times New Roman" w:eastAsia="宋体" w:hAnsi="Times New Roman" w:cs="Times New Roman"/>
          <w:bCs/>
          <w:szCs w:val="24"/>
        </w:rPr>
        <w:t>参考文献</w:t>
      </w:r>
    </w:p>
    <w:p w14:paraId="219009CF" w14:textId="42D0B613" w:rsidR="00505FE6" w:rsidRPr="007478D0" w:rsidRDefault="00505FE6" w:rsidP="00505FE6">
      <w:pPr>
        <w:rPr>
          <w:rFonts w:ascii="Times New Roman" w:hAnsi="Times New Roman" w:cs="Times New Roman"/>
          <w:color w:val="000000" w:themeColor="text1"/>
          <w:sz w:val="15"/>
          <w:szCs w:val="15"/>
        </w:rPr>
      </w:pPr>
      <w:r w:rsidRPr="007478D0">
        <w:rPr>
          <w:rFonts w:ascii="Times New Roman" w:hAnsi="Times New Roman" w:cs="Times New Roman"/>
          <w:color w:val="000000" w:themeColor="text1"/>
          <w:sz w:val="15"/>
          <w:szCs w:val="15"/>
        </w:rPr>
        <w:t xml:space="preserve">[1] </w:t>
      </w:r>
      <w:r w:rsidRPr="007478D0">
        <w:rPr>
          <w:rFonts w:ascii="Times New Roman" w:hAnsi="Times New Roman" w:cs="Times New Roman"/>
          <w:color w:val="000000" w:themeColor="text1"/>
          <w:sz w:val="15"/>
          <w:szCs w:val="15"/>
        </w:rPr>
        <w:t>周建华</w:t>
      </w:r>
      <w:r w:rsidRPr="007478D0">
        <w:rPr>
          <w:rFonts w:ascii="Times New Roman" w:hAnsi="Times New Roman" w:cs="Times New Roman"/>
          <w:color w:val="000000" w:themeColor="text1"/>
          <w:sz w:val="15"/>
          <w:szCs w:val="15"/>
        </w:rPr>
        <w:t xml:space="preserve">, </w:t>
      </w:r>
      <w:r w:rsidRPr="007478D0">
        <w:rPr>
          <w:rFonts w:ascii="Times New Roman" w:hAnsi="Times New Roman" w:cs="Times New Roman"/>
          <w:color w:val="000000" w:themeColor="text1"/>
          <w:sz w:val="15"/>
          <w:szCs w:val="15"/>
        </w:rPr>
        <w:t>周根明</w:t>
      </w:r>
      <w:r w:rsidRPr="007478D0">
        <w:rPr>
          <w:rFonts w:ascii="Times New Roman" w:hAnsi="Times New Roman" w:cs="Times New Roman"/>
          <w:color w:val="000000" w:themeColor="text1"/>
          <w:sz w:val="15"/>
          <w:szCs w:val="15"/>
        </w:rPr>
        <w:t xml:space="preserve">. </w:t>
      </w:r>
      <w:r w:rsidRPr="007478D0">
        <w:rPr>
          <w:rFonts w:ascii="Times New Roman" w:hAnsi="Times New Roman" w:cs="Times New Roman"/>
          <w:color w:val="000000" w:themeColor="text1"/>
          <w:sz w:val="15"/>
          <w:szCs w:val="15"/>
        </w:rPr>
        <w:t>主溜井垮塌分析与研究</w:t>
      </w:r>
      <w:r w:rsidRPr="007478D0">
        <w:rPr>
          <w:rFonts w:ascii="Times New Roman" w:hAnsi="Times New Roman" w:cs="Times New Roman"/>
          <w:color w:val="000000" w:themeColor="text1"/>
          <w:sz w:val="15"/>
          <w:szCs w:val="15"/>
        </w:rPr>
        <w:t xml:space="preserve">[J]. </w:t>
      </w:r>
      <w:r w:rsidR="006A21C2">
        <w:rPr>
          <w:rFonts w:ascii="Times New Roman" w:hAnsi="Times New Roman" w:cs="Times New Roman" w:hint="eastAsia"/>
          <w:color w:val="000000" w:themeColor="text1"/>
          <w:sz w:val="15"/>
          <w:szCs w:val="15"/>
        </w:rPr>
        <w:t>有色</w:t>
      </w:r>
      <w:r w:rsidR="006A21C2">
        <w:rPr>
          <w:rFonts w:ascii="Times New Roman" w:hAnsi="Times New Roman" w:cs="Times New Roman"/>
          <w:color w:val="000000" w:themeColor="text1"/>
          <w:sz w:val="15"/>
          <w:szCs w:val="15"/>
        </w:rPr>
        <w:t>矿山</w:t>
      </w:r>
      <w:r w:rsidRPr="007478D0">
        <w:rPr>
          <w:rFonts w:ascii="Times New Roman" w:hAnsi="Times New Roman" w:cs="Times New Roman"/>
          <w:color w:val="000000" w:themeColor="text1"/>
          <w:sz w:val="15"/>
          <w:szCs w:val="15"/>
        </w:rPr>
        <w:t>, 2001</w:t>
      </w:r>
      <w:r w:rsidR="009A68E1">
        <w:rPr>
          <w:rFonts w:ascii="Times New Roman" w:hAnsi="Times New Roman" w:cs="Times New Roman" w:hint="eastAsia"/>
          <w:color w:val="000000" w:themeColor="text1"/>
          <w:sz w:val="15"/>
          <w:szCs w:val="15"/>
        </w:rPr>
        <w:t>,</w:t>
      </w:r>
      <w:r w:rsidR="009A68E1">
        <w:rPr>
          <w:rFonts w:ascii="Times New Roman" w:hAnsi="Times New Roman" w:cs="Times New Roman"/>
          <w:color w:val="000000" w:themeColor="text1"/>
          <w:sz w:val="15"/>
          <w:szCs w:val="15"/>
        </w:rPr>
        <w:t>30</w:t>
      </w:r>
      <w:r w:rsidRPr="007478D0">
        <w:rPr>
          <w:rFonts w:ascii="Times New Roman" w:hAnsi="Times New Roman" w:cs="Times New Roman"/>
          <w:color w:val="000000" w:themeColor="text1"/>
          <w:sz w:val="15"/>
          <w:szCs w:val="15"/>
        </w:rPr>
        <w:t>(1):9-13.</w:t>
      </w:r>
    </w:p>
    <w:p w14:paraId="0AABFE8F" w14:textId="78425C28" w:rsidR="006653A0" w:rsidRPr="007478D0" w:rsidRDefault="00CF67F4" w:rsidP="006653A0">
      <w:pPr>
        <w:ind w:firstLineChars="150" w:firstLine="225"/>
        <w:rPr>
          <w:rFonts w:ascii="Times New Roman" w:hAnsi="Times New Roman" w:cs="Times New Roman"/>
          <w:color w:val="000000" w:themeColor="text1"/>
          <w:sz w:val="15"/>
          <w:szCs w:val="15"/>
        </w:rPr>
      </w:pPr>
      <w:r w:rsidRPr="007478D0">
        <w:rPr>
          <w:rFonts w:ascii="Times New Roman" w:hAnsi="Times New Roman" w:cs="Times New Roman"/>
          <w:color w:val="000000" w:themeColor="text1"/>
          <w:sz w:val="15"/>
          <w:szCs w:val="15"/>
        </w:rPr>
        <w:t>ZHOU</w:t>
      </w:r>
      <w:r w:rsidR="006653A0" w:rsidRPr="007478D0">
        <w:rPr>
          <w:rFonts w:ascii="Times New Roman" w:hAnsi="Times New Roman" w:cs="Times New Roman"/>
          <w:color w:val="000000" w:themeColor="text1"/>
          <w:sz w:val="15"/>
          <w:szCs w:val="15"/>
        </w:rPr>
        <w:t xml:space="preserve"> Jian</w:t>
      </w:r>
      <w:r w:rsidR="00C200C4">
        <w:rPr>
          <w:rFonts w:ascii="Times New Roman" w:hAnsi="Times New Roman" w:cs="Times New Roman"/>
          <w:color w:val="000000" w:themeColor="text1"/>
          <w:sz w:val="15"/>
          <w:szCs w:val="15"/>
        </w:rPr>
        <w:t>-</w:t>
      </w:r>
      <w:r w:rsidR="006653A0" w:rsidRPr="007478D0">
        <w:rPr>
          <w:rFonts w:ascii="Times New Roman" w:hAnsi="Times New Roman" w:cs="Times New Roman"/>
          <w:color w:val="000000" w:themeColor="text1"/>
          <w:sz w:val="15"/>
          <w:szCs w:val="15"/>
        </w:rPr>
        <w:t xml:space="preserve">hua, </w:t>
      </w:r>
      <w:r w:rsidRPr="007478D0">
        <w:rPr>
          <w:rFonts w:ascii="Times New Roman" w:hAnsi="Times New Roman" w:cs="Times New Roman"/>
          <w:color w:val="000000" w:themeColor="text1"/>
          <w:sz w:val="15"/>
          <w:szCs w:val="15"/>
        </w:rPr>
        <w:t>ZHOU</w:t>
      </w:r>
      <w:r w:rsidR="006653A0" w:rsidRPr="007478D0">
        <w:rPr>
          <w:rFonts w:ascii="Times New Roman" w:hAnsi="Times New Roman" w:cs="Times New Roman"/>
          <w:color w:val="000000" w:themeColor="text1"/>
          <w:sz w:val="15"/>
          <w:szCs w:val="15"/>
        </w:rPr>
        <w:t xml:space="preserve"> Gen</w:t>
      </w:r>
      <w:r w:rsidR="00C200C4">
        <w:rPr>
          <w:rFonts w:ascii="Times New Roman" w:hAnsi="Times New Roman" w:cs="Times New Roman"/>
          <w:color w:val="000000" w:themeColor="text1"/>
          <w:sz w:val="15"/>
          <w:szCs w:val="15"/>
        </w:rPr>
        <w:t>-</w:t>
      </w:r>
      <w:r w:rsidR="006653A0" w:rsidRPr="007478D0">
        <w:rPr>
          <w:rFonts w:ascii="Times New Roman" w:hAnsi="Times New Roman" w:cs="Times New Roman"/>
          <w:color w:val="000000" w:themeColor="text1"/>
          <w:sz w:val="15"/>
          <w:szCs w:val="15"/>
        </w:rPr>
        <w:t xml:space="preserve">ming. </w:t>
      </w:r>
      <w:r w:rsidR="006A21C2" w:rsidRPr="006A21C2">
        <w:rPr>
          <w:rFonts w:ascii="Times New Roman" w:hAnsi="Times New Roman" w:cs="Times New Roman"/>
          <w:color w:val="000000" w:themeColor="text1"/>
          <w:sz w:val="15"/>
          <w:szCs w:val="15"/>
        </w:rPr>
        <w:t>Analysis and study of main chute falling</w:t>
      </w:r>
      <w:r w:rsidR="00A8779B">
        <w:rPr>
          <w:rFonts w:ascii="Times New Roman" w:hAnsi="Times New Roman" w:cs="Times New Roman"/>
          <w:color w:val="000000" w:themeColor="text1"/>
          <w:sz w:val="15"/>
          <w:szCs w:val="15"/>
        </w:rPr>
        <w:t xml:space="preserve"> </w:t>
      </w:r>
      <w:r w:rsidR="006653A0" w:rsidRPr="007478D0">
        <w:rPr>
          <w:rFonts w:ascii="Times New Roman" w:hAnsi="Times New Roman" w:cs="Times New Roman"/>
          <w:color w:val="000000" w:themeColor="text1"/>
          <w:sz w:val="15"/>
          <w:szCs w:val="15"/>
        </w:rPr>
        <w:t xml:space="preserve">[J]. </w:t>
      </w:r>
      <w:r w:rsidR="006A21C2" w:rsidRPr="006A21C2">
        <w:rPr>
          <w:rFonts w:ascii="Times New Roman" w:hAnsi="Times New Roman" w:cs="Times New Roman"/>
          <w:color w:val="000000" w:themeColor="text1"/>
          <w:sz w:val="15"/>
          <w:szCs w:val="15"/>
        </w:rPr>
        <w:t>Nonferrous Mines</w:t>
      </w:r>
      <w:r w:rsidR="00A951F3">
        <w:rPr>
          <w:rFonts w:ascii="Times New Roman" w:hAnsi="Times New Roman" w:cs="Times New Roman"/>
          <w:color w:val="000000" w:themeColor="text1"/>
          <w:sz w:val="15"/>
          <w:szCs w:val="15"/>
        </w:rPr>
        <w:t xml:space="preserve">, </w:t>
      </w:r>
      <w:r w:rsidR="009A68E1" w:rsidRPr="009A68E1">
        <w:rPr>
          <w:rFonts w:ascii="Times New Roman" w:hAnsi="Times New Roman" w:cs="Times New Roman"/>
          <w:color w:val="000000" w:themeColor="text1"/>
          <w:sz w:val="15"/>
          <w:szCs w:val="15"/>
        </w:rPr>
        <w:t>2001,30(1):9-13</w:t>
      </w:r>
      <w:r w:rsidR="006653A0" w:rsidRPr="007478D0">
        <w:rPr>
          <w:rFonts w:ascii="Times New Roman" w:hAnsi="Times New Roman" w:cs="Times New Roman"/>
          <w:color w:val="000000" w:themeColor="text1"/>
          <w:sz w:val="15"/>
          <w:szCs w:val="15"/>
        </w:rPr>
        <w:t>.</w:t>
      </w:r>
    </w:p>
    <w:p w14:paraId="2DD51069" w14:textId="686EDC92" w:rsidR="00505FE6" w:rsidRPr="007478D0" w:rsidRDefault="00505FE6" w:rsidP="00505FE6">
      <w:pPr>
        <w:rPr>
          <w:rFonts w:ascii="Times New Roman" w:hAnsi="Times New Roman" w:cs="Times New Roman"/>
          <w:color w:val="000000" w:themeColor="text1"/>
          <w:sz w:val="15"/>
          <w:szCs w:val="15"/>
        </w:rPr>
      </w:pPr>
      <w:r w:rsidRPr="007478D0">
        <w:rPr>
          <w:rFonts w:ascii="Times New Roman" w:hAnsi="Times New Roman" w:cs="Times New Roman"/>
          <w:color w:val="000000" w:themeColor="text1"/>
          <w:sz w:val="15"/>
          <w:szCs w:val="15"/>
        </w:rPr>
        <w:t xml:space="preserve">[2] </w:t>
      </w:r>
      <w:r w:rsidRPr="007478D0">
        <w:rPr>
          <w:rFonts w:ascii="Times New Roman" w:hAnsi="Times New Roman" w:cs="Times New Roman"/>
          <w:color w:val="000000" w:themeColor="text1"/>
          <w:sz w:val="15"/>
          <w:szCs w:val="15"/>
        </w:rPr>
        <w:t>明世祥</w:t>
      </w:r>
      <w:r w:rsidRPr="007478D0">
        <w:rPr>
          <w:rFonts w:ascii="Times New Roman" w:hAnsi="Times New Roman" w:cs="Times New Roman"/>
          <w:color w:val="000000" w:themeColor="text1"/>
          <w:sz w:val="15"/>
          <w:szCs w:val="15"/>
        </w:rPr>
        <w:t xml:space="preserve">. </w:t>
      </w:r>
      <w:r w:rsidRPr="007478D0">
        <w:rPr>
          <w:rFonts w:ascii="Times New Roman" w:hAnsi="Times New Roman" w:cs="Times New Roman"/>
          <w:color w:val="000000" w:themeColor="text1"/>
          <w:sz w:val="15"/>
          <w:szCs w:val="15"/>
        </w:rPr>
        <w:t>地下金属矿山主溜井变形破坏机理分析</w:t>
      </w:r>
      <w:r w:rsidRPr="007478D0">
        <w:rPr>
          <w:rFonts w:ascii="Times New Roman" w:hAnsi="Times New Roman" w:cs="Times New Roman"/>
          <w:color w:val="000000" w:themeColor="text1"/>
          <w:sz w:val="15"/>
          <w:szCs w:val="15"/>
        </w:rPr>
        <w:t xml:space="preserve">[J]. </w:t>
      </w:r>
      <w:r w:rsidRPr="007478D0">
        <w:rPr>
          <w:rFonts w:ascii="Times New Roman" w:hAnsi="Times New Roman" w:cs="Times New Roman"/>
          <w:color w:val="000000" w:themeColor="text1"/>
          <w:sz w:val="15"/>
          <w:szCs w:val="15"/>
        </w:rPr>
        <w:t>金属矿山</w:t>
      </w:r>
      <w:r w:rsidR="00A951F3">
        <w:rPr>
          <w:rFonts w:ascii="Times New Roman" w:hAnsi="Times New Roman" w:cs="Times New Roman"/>
          <w:color w:val="000000" w:themeColor="text1"/>
          <w:sz w:val="15"/>
          <w:szCs w:val="15"/>
        </w:rPr>
        <w:t>,</w:t>
      </w:r>
      <w:r w:rsidR="003A64BD" w:rsidRPr="007478D0">
        <w:rPr>
          <w:rFonts w:ascii="Times New Roman" w:hAnsi="Times New Roman" w:cs="Times New Roman"/>
          <w:color w:val="000000" w:themeColor="text1"/>
          <w:sz w:val="15"/>
          <w:szCs w:val="15"/>
        </w:rPr>
        <w:t>2004(1):5-8.</w:t>
      </w:r>
    </w:p>
    <w:p w14:paraId="418AAFE3" w14:textId="25962FEF" w:rsidR="00377501" w:rsidRPr="007478D0" w:rsidRDefault="00CF67F4" w:rsidP="006653A0">
      <w:pPr>
        <w:ind w:firstLineChars="150" w:firstLine="225"/>
        <w:rPr>
          <w:rFonts w:ascii="Times New Roman" w:hAnsi="Times New Roman" w:cs="Times New Roman"/>
          <w:color w:val="000000" w:themeColor="text1"/>
          <w:sz w:val="15"/>
          <w:szCs w:val="15"/>
        </w:rPr>
      </w:pPr>
      <w:r w:rsidRPr="007478D0">
        <w:rPr>
          <w:rFonts w:ascii="Times New Roman" w:hAnsi="Times New Roman" w:cs="Times New Roman"/>
          <w:color w:val="000000" w:themeColor="text1"/>
          <w:sz w:val="15"/>
          <w:szCs w:val="15"/>
        </w:rPr>
        <w:t>MING</w:t>
      </w:r>
      <w:r w:rsidR="00377501" w:rsidRPr="007478D0">
        <w:rPr>
          <w:rFonts w:ascii="Times New Roman" w:hAnsi="Times New Roman" w:cs="Times New Roman"/>
          <w:color w:val="000000" w:themeColor="text1"/>
          <w:sz w:val="15"/>
          <w:szCs w:val="15"/>
        </w:rPr>
        <w:t xml:space="preserve"> </w:t>
      </w:r>
      <w:r w:rsidR="006653A0" w:rsidRPr="007478D0">
        <w:rPr>
          <w:rFonts w:ascii="Times New Roman" w:hAnsi="Times New Roman" w:cs="Times New Roman"/>
          <w:color w:val="000000" w:themeColor="text1"/>
          <w:sz w:val="15"/>
          <w:szCs w:val="15"/>
        </w:rPr>
        <w:t>S</w:t>
      </w:r>
      <w:r w:rsidR="00377501" w:rsidRPr="007478D0">
        <w:rPr>
          <w:rFonts w:ascii="Times New Roman" w:hAnsi="Times New Roman" w:cs="Times New Roman"/>
          <w:color w:val="000000" w:themeColor="text1"/>
          <w:sz w:val="15"/>
          <w:szCs w:val="15"/>
        </w:rPr>
        <w:t>hi</w:t>
      </w:r>
      <w:r w:rsidR="00C200C4">
        <w:rPr>
          <w:rFonts w:ascii="Times New Roman" w:hAnsi="Times New Roman" w:cs="Times New Roman"/>
          <w:color w:val="000000" w:themeColor="text1"/>
          <w:sz w:val="15"/>
          <w:szCs w:val="15"/>
        </w:rPr>
        <w:t>-</w:t>
      </w:r>
      <w:r w:rsidR="00377501" w:rsidRPr="007478D0">
        <w:rPr>
          <w:rFonts w:ascii="Times New Roman" w:hAnsi="Times New Roman" w:cs="Times New Roman"/>
          <w:color w:val="000000" w:themeColor="text1"/>
          <w:sz w:val="15"/>
          <w:szCs w:val="15"/>
        </w:rPr>
        <w:t xml:space="preserve">xiang. </w:t>
      </w:r>
      <w:r w:rsidR="001862B7" w:rsidRPr="001862B7">
        <w:rPr>
          <w:rFonts w:ascii="Times New Roman" w:hAnsi="Times New Roman" w:cs="Times New Roman"/>
          <w:color w:val="000000" w:themeColor="text1"/>
          <w:sz w:val="15"/>
          <w:szCs w:val="15"/>
        </w:rPr>
        <w:t>Analysis of deformation destruction mechanism of main pass in underground metal mines</w:t>
      </w:r>
      <w:r w:rsidR="00A8779B">
        <w:rPr>
          <w:rFonts w:ascii="Times New Roman" w:hAnsi="Times New Roman" w:cs="Times New Roman"/>
          <w:color w:val="000000" w:themeColor="text1"/>
          <w:sz w:val="15"/>
          <w:szCs w:val="15"/>
        </w:rPr>
        <w:t xml:space="preserve"> </w:t>
      </w:r>
      <w:r w:rsidR="006653A0" w:rsidRPr="007478D0">
        <w:rPr>
          <w:rFonts w:ascii="Times New Roman" w:hAnsi="Times New Roman" w:cs="Times New Roman"/>
          <w:color w:val="000000" w:themeColor="text1"/>
          <w:sz w:val="15"/>
          <w:szCs w:val="15"/>
        </w:rPr>
        <w:t xml:space="preserve">[J]. Metal </w:t>
      </w:r>
      <w:r w:rsidR="00AA3D40">
        <w:rPr>
          <w:rFonts w:ascii="Times New Roman" w:hAnsi="Times New Roman" w:cs="Times New Roman"/>
          <w:color w:val="000000" w:themeColor="text1"/>
          <w:sz w:val="15"/>
          <w:szCs w:val="15"/>
        </w:rPr>
        <w:t>M</w:t>
      </w:r>
      <w:r w:rsidR="006653A0" w:rsidRPr="007478D0">
        <w:rPr>
          <w:rFonts w:ascii="Times New Roman" w:hAnsi="Times New Roman" w:cs="Times New Roman"/>
          <w:color w:val="000000" w:themeColor="text1"/>
          <w:sz w:val="15"/>
          <w:szCs w:val="15"/>
        </w:rPr>
        <w:t>ine, 2004(1)</w:t>
      </w:r>
      <w:r w:rsidR="00A951F3">
        <w:rPr>
          <w:rFonts w:ascii="Times New Roman" w:hAnsi="Times New Roman" w:cs="Times New Roman"/>
          <w:color w:val="000000" w:themeColor="text1"/>
          <w:sz w:val="15"/>
          <w:szCs w:val="15"/>
        </w:rPr>
        <w:t>:</w:t>
      </w:r>
      <w:r w:rsidR="00377501" w:rsidRPr="007478D0">
        <w:rPr>
          <w:rFonts w:ascii="Times New Roman" w:hAnsi="Times New Roman" w:cs="Times New Roman"/>
          <w:color w:val="000000" w:themeColor="text1"/>
          <w:sz w:val="15"/>
          <w:szCs w:val="15"/>
        </w:rPr>
        <w:t>5-8.</w:t>
      </w:r>
    </w:p>
    <w:p w14:paraId="61E34730" w14:textId="1E08CBE1" w:rsidR="00505FE6" w:rsidRPr="007478D0" w:rsidRDefault="00505FE6" w:rsidP="00505FE6">
      <w:pPr>
        <w:rPr>
          <w:rFonts w:ascii="Times New Roman" w:hAnsi="Times New Roman" w:cs="Times New Roman"/>
          <w:color w:val="000000" w:themeColor="text1"/>
          <w:sz w:val="15"/>
          <w:szCs w:val="15"/>
        </w:rPr>
      </w:pPr>
      <w:r w:rsidRPr="007478D0">
        <w:rPr>
          <w:rFonts w:ascii="Times New Roman" w:hAnsi="Times New Roman" w:cs="Times New Roman"/>
          <w:color w:val="000000" w:themeColor="text1"/>
          <w:sz w:val="15"/>
          <w:szCs w:val="15"/>
        </w:rPr>
        <w:t>[</w:t>
      </w:r>
      <w:r w:rsidR="003A64BD" w:rsidRPr="007478D0">
        <w:rPr>
          <w:rFonts w:ascii="Times New Roman" w:hAnsi="Times New Roman" w:cs="Times New Roman"/>
          <w:color w:val="000000" w:themeColor="text1"/>
          <w:sz w:val="15"/>
          <w:szCs w:val="15"/>
        </w:rPr>
        <w:t>3</w:t>
      </w:r>
      <w:r w:rsidRPr="007478D0">
        <w:rPr>
          <w:rFonts w:ascii="Times New Roman" w:hAnsi="Times New Roman" w:cs="Times New Roman"/>
          <w:color w:val="000000" w:themeColor="text1"/>
          <w:sz w:val="15"/>
          <w:szCs w:val="15"/>
        </w:rPr>
        <w:t xml:space="preserve">] </w:t>
      </w:r>
      <w:r w:rsidRPr="007478D0">
        <w:rPr>
          <w:rFonts w:ascii="Times New Roman" w:hAnsi="Times New Roman" w:cs="Times New Roman"/>
          <w:color w:val="000000" w:themeColor="text1"/>
          <w:sz w:val="15"/>
          <w:szCs w:val="15"/>
        </w:rPr>
        <w:t>康武雄</w:t>
      </w:r>
      <w:r w:rsidRPr="007478D0">
        <w:rPr>
          <w:rFonts w:ascii="Times New Roman" w:hAnsi="Times New Roman" w:cs="Times New Roman"/>
          <w:color w:val="000000" w:themeColor="text1"/>
          <w:sz w:val="15"/>
          <w:szCs w:val="15"/>
        </w:rPr>
        <w:t xml:space="preserve">. </w:t>
      </w:r>
      <w:r w:rsidRPr="007478D0">
        <w:rPr>
          <w:rFonts w:ascii="Times New Roman" w:hAnsi="Times New Roman" w:cs="Times New Roman"/>
          <w:color w:val="000000" w:themeColor="text1"/>
          <w:sz w:val="15"/>
          <w:szCs w:val="15"/>
        </w:rPr>
        <w:t>主溜井破坏的原因和对策</w:t>
      </w:r>
      <w:r w:rsidRPr="007478D0">
        <w:rPr>
          <w:rFonts w:ascii="Times New Roman" w:hAnsi="Times New Roman" w:cs="Times New Roman"/>
          <w:color w:val="000000" w:themeColor="text1"/>
          <w:sz w:val="15"/>
          <w:szCs w:val="15"/>
        </w:rPr>
        <w:t xml:space="preserve">[J]. </w:t>
      </w:r>
      <w:r w:rsidRPr="007478D0">
        <w:rPr>
          <w:rFonts w:ascii="Times New Roman" w:hAnsi="Times New Roman" w:cs="Times New Roman"/>
          <w:color w:val="000000" w:themeColor="text1"/>
          <w:sz w:val="15"/>
          <w:szCs w:val="15"/>
        </w:rPr>
        <w:t>甘肃冶金</w:t>
      </w:r>
      <w:r w:rsidR="00A951F3">
        <w:rPr>
          <w:rFonts w:ascii="Times New Roman" w:hAnsi="Times New Roman" w:cs="Times New Roman"/>
          <w:color w:val="000000" w:themeColor="text1"/>
          <w:sz w:val="15"/>
          <w:szCs w:val="15"/>
        </w:rPr>
        <w:t>, 2011,</w:t>
      </w:r>
      <w:r w:rsidRPr="007478D0">
        <w:rPr>
          <w:rFonts w:ascii="Times New Roman" w:hAnsi="Times New Roman" w:cs="Times New Roman"/>
          <w:color w:val="000000" w:themeColor="text1"/>
          <w:sz w:val="15"/>
          <w:szCs w:val="15"/>
        </w:rPr>
        <w:t>33(2):58-60.</w:t>
      </w:r>
    </w:p>
    <w:p w14:paraId="25214BD2" w14:textId="6E59964B" w:rsidR="00377501" w:rsidRPr="007478D0" w:rsidRDefault="00CF67F4" w:rsidP="00377501">
      <w:pPr>
        <w:ind w:firstLineChars="150" w:firstLine="225"/>
        <w:rPr>
          <w:rFonts w:ascii="Times New Roman" w:hAnsi="Times New Roman" w:cs="Times New Roman"/>
          <w:color w:val="000000" w:themeColor="text1"/>
          <w:sz w:val="15"/>
          <w:szCs w:val="15"/>
        </w:rPr>
      </w:pPr>
      <w:r w:rsidRPr="007478D0">
        <w:rPr>
          <w:rFonts w:ascii="Times New Roman" w:hAnsi="Times New Roman" w:cs="Times New Roman"/>
          <w:color w:val="000000" w:themeColor="text1"/>
          <w:sz w:val="15"/>
          <w:szCs w:val="15"/>
        </w:rPr>
        <w:t>KANG</w:t>
      </w:r>
      <w:r w:rsidR="00377501" w:rsidRPr="007478D0">
        <w:rPr>
          <w:rFonts w:ascii="Times New Roman" w:hAnsi="Times New Roman" w:cs="Times New Roman"/>
          <w:color w:val="000000" w:themeColor="text1"/>
          <w:sz w:val="15"/>
          <w:szCs w:val="15"/>
        </w:rPr>
        <w:t xml:space="preserve"> Wu</w:t>
      </w:r>
      <w:r w:rsidR="00C200C4">
        <w:rPr>
          <w:rFonts w:ascii="Times New Roman" w:hAnsi="Times New Roman" w:cs="Times New Roman"/>
          <w:color w:val="000000" w:themeColor="text1"/>
          <w:sz w:val="15"/>
          <w:szCs w:val="15"/>
        </w:rPr>
        <w:t>-</w:t>
      </w:r>
      <w:r w:rsidR="00377501" w:rsidRPr="007478D0">
        <w:rPr>
          <w:rFonts w:ascii="Times New Roman" w:hAnsi="Times New Roman" w:cs="Times New Roman"/>
          <w:color w:val="000000" w:themeColor="text1"/>
          <w:sz w:val="15"/>
          <w:szCs w:val="15"/>
        </w:rPr>
        <w:t>xiong. The Cause of Primary Ore Pass Breakage and Countermeasures [J].</w:t>
      </w:r>
      <w:r w:rsidR="00A951F3">
        <w:rPr>
          <w:rFonts w:ascii="Times New Roman" w:hAnsi="Times New Roman" w:cs="Times New Roman"/>
          <w:color w:val="000000" w:themeColor="text1"/>
          <w:sz w:val="15"/>
          <w:szCs w:val="15"/>
        </w:rPr>
        <w:t xml:space="preserve"> Gansu </w:t>
      </w:r>
      <w:r w:rsidR="00AA3D40" w:rsidRPr="00AA3D40">
        <w:rPr>
          <w:rFonts w:ascii="Times New Roman" w:hAnsi="Times New Roman" w:cs="Times New Roman"/>
          <w:color w:val="000000" w:themeColor="text1"/>
          <w:sz w:val="15"/>
          <w:szCs w:val="15"/>
        </w:rPr>
        <w:t>Metallurgy</w:t>
      </w:r>
      <w:r w:rsidR="00A951F3">
        <w:rPr>
          <w:rFonts w:ascii="Times New Roman" w:hAnsi="Times New Roman" w:cs="Times New Roman"/>
          <w:color w:val="000000" w:themeColor="text1"/>
          <w:sz w:val="15"/>
          <w:szCs w:val="15"/>
        </w:rPr>
        <w:t>, 2011,33(2):</w:t>
      </w:r>
      <w:r w:rsidR="00377501" w:rsidRPr="007478D0">
        <w:rPr>
          <w:rFonts w:ascii="Times New Roman" w:hAnsi="Times New Roman" w:cs="Times New Roman"/>
          <w:color w:val="000000" w:themeColor="text1"/>
          <w:sz w:val="15"/>
          <w:szCs w:val="15"/>
        </w:rPr>
        <w:t>58-60.</w:t>
      </w:r>
    </w:p>
    <w:p w14:paraId="672EDB5F" w14:textId="4209D9A6" w:rsidR="003A64BD" w:rsidRPr="007478D0" w:rsidRDefault="00505FE6" w:rsidP="003A64BD">
      <w:pPr>
        <w:rPr>
          <w:rFonts w:ascii="Times New Roman" w:hAnsi="Times New Roman" w:cs="Times New Roman"/>
          <w:color w:val="000000" w:themeColor="text1"/>
          <w:sz w:val="15"/>
          <w:szCs w:val="15"/>
        </w:rPr>
      </w:pPr>
      <w:r w:rsidRPr="007478D0">
        <w:rPr>
          <w:rFonts w:ascii="Times New Roman" w:hAnsi="Times New Roman" w:cs="Times New Roman"/>
          <w:color w:val="000000" w:themeColor="text1"/>
          <w:sz w:val="15"/>
          <w:szCs w:val="15"/>
        </w:rPr>
        <w:t>[</w:t>
      </w:r>
      <w:r w:rsidR="003A64BD" w:rsidRPr="007478D0">
        <w:rPr>
          <w:rFonts w:ascii="Times New Roman" w:hAnsi="Times New Roman" w:cs="Times New Roman"/>
          <w:color w:val="000000" w:themeColor="text1"/>
          <w:sz w:val="15"/>
          <w:szCs w:val="15"/>
        </w:rPr>
        <w:t>4</w:t>
      </w:r>
      <w:r w:rsidRPr="007478D0">
        <w:rPr>
          <w:rFonts w:ascii="Times New Roman" w:hAnsi="Times New Roman" w:cs="Times New Roman"/>
          <w:color w:val="000000" w:themeColor="text1"/>
          <w:sz w:val="15"/>
          <w:szCs w:val="15"/>
        </w:rPr>
        <w:t>]</w:t>
      </w:r>
      <w:r w:rsidR="003A64BD" w:rsidRPr="007478D0">
        <w:rPr>
          <w:rFonts w:ascii="Times New Roman" w:hAnsi="Times New Roman" w:cs="Times New Roman"/>
          <w:color w:val="000000" w:themeColor="text1"/>
          <w:sz w:val="15"/>
          <w:szCs w:val="15"/>
        </w:rPr>
        <w:t xml:space="preserve"> </w:t>
      </w:r>
      <w:r w:rsidR="003A64BD" w:rsidRPr="007478D0">
        <w:rPr>
          <w:rFonts w:ascii="Times New Roman" w:hAnsi="Times New Roman" w:cs="Times New Roman"/>
          <w:color w:val="000000" w:themeColor="text1"/>
          <w:sz w:val="15"/>
          <w:szCs w:val="15"/>
        </w:rPr>
        <w:t>宋卫东</w:t>
      </w:r>
      <w:r w:rsidR="003A64BD" w:rsidRPr="007478D0">
        <w:rPr>
          <w:rFonts w:ascii="Times New Roman" w:hAnsi="Times New Roman" w:cs="Times New Roman"/>
          <w:color w:val="000000" w:themeColor="text1"/>
          <w:sz w:val="15"/>
          <w:szCs w:val="15"/>
        </w:rPr>
        <w:t xml:space="preserve">, </w:t>
      </w:r>
      <w:r w:rsidR="003A64BD" w:rsidRPr="007478D0">
        <w:rPr>
          <w:rFonts w:ascii="Times New Roman" w:hAnsi="Times New Roman" w:cs="Times New Roman"/>
          <w:color w:val="000000" w:themeColor="text1"/>
          <w:sz w:val="15"/>
          <w:szCs w:val="15"/>
        </w:rPr>
        <w:t>王洪永</w:t>
      </w:r>
      <w:r w:rsidR="003A64BD" w:rsidRPr="007478D0">
        <w:rPr>
          <w:rFonts w:ascii="Times New Roman" w:hAnsi="Times New Roman" w:cs="Times New Roman"/>
          <w:color w:val="000000" w:themeColor="text1"/>
          <w:sz w:val="15"/>
          <w:szCs w:val="15"/>
        </w:rPr>
        <w:t xml:space="preserve">, </w:t>
      </w:r>
      <w:r w:rsidR="003A64BD" w:rsidRPr="007478D0">
        <w:rPr>
          <w:rFonts w:ascii="Times New Roman" w:hAnsi="Times New Roman" w:cs="Times New Roman"/>
          <w:color w:val="000000" w:themeColor="text1"/>
          <w:sz w:val="15"/>
          <w:szCs w:val="15"/>
        </w:rPr>
        <w:t>王</w:t>
      </w:r>
      <w:r w:rsidR="00C200C4">
        <w:rPr>
          <w:rFonts w:ascii="Times New Roman" w:hAnsi="Times New Roman" w:cs="Times New Roman" w:hint="eastAsia"/>
          <w:color w:val="000000" w:themeColor="text1"/>
          <w:sz w:val="15"/>
          <w:szCs w:val="15"/>
        </w:rPr>
        <w:t xml:space="preserve"> </w:t>
      </w:r>
      <w:r w:rsidR="003A64BD" w:rsidRPr="007478D0">
        <w:rPr>
          <w:rFonts w:ascii="Times New Roman" w:hAnsi="Times New Roman" w:cs="Times New Roman"/>
          <w:color w:val="000000" w:themeColor="text1"/>
          <w:sz w:val="15"/>
          <w:szCs w:val="15"/>
        </w:rPr>
        <w:t>欣</w:t>
      </w:r>
      <w:r w:rsidR="003A64BD" w:rsidRPr="007478D0">
        <w:rPr>
          <w:rFonts w:ascii="Times New Roman" w:hAnsi="Times New Roman" w:cs="Times New Roman"/>
          <w:color w:val="000000" w:themeColor="text1"/>
          <w:sz w:val="15"/>
          <w:szCs w:val="15"/>
        </w:rPr>
        <w:t>,</w:t>
      </w:r>
      <w:r w:rsidR="003A64BD" w:rsidRPr="007478D0">
        <w:rPr>
          <w:rFonts w:ascii="Times New Roman" w:hAnsi="Times New Roman" w:cs="Times New Roman"/>
          <w:color w:val="000000" w:themeColor="text1"/>
          <w:sz w:val="15"/>
          <w:szCs w:val="15"/>
        </w:rPr>
        <w:t>等</w:t>
      </w:r>
      <w:r w:rsidR="003A64BD" w:rsidRPr="007478D0">
        <w:rPr>
          <w:rFonts w:ascii="Times New Roman" w:hAnsi="Times New Roman" w:cs="Times New Roman"/>
          <w:color w:val="000000" w:themeColor="text1"/>
          <w:sz w:val="15"/>
          <w:szCs w:val="15"/>
        </w:rPr>
        <w:t xml:space="preserve">. </w:t>
      </w:r>
      <w:r w:rsidR="003A64BD" w:rsidRPr="007478D0">
        <w:rPr>
          <w:rFonts w:ascii="Times New Roman" w:hAnsi="Times New Roman" w:cs="Times New Roman"/>
          <w:color w:val="000000" w:themeColor="text1"/>
          <w:sz w:val="15"/>
          <w:szCs w:val="15"/>
        </w:rPr>
        <w:t>采区溜井卸矿冲击载荷作用的理论分析与验证</w:t>
      </w:r>
      <w:r w:rsidR="003A64BD" w:rsidRPr="007478D0">
        <w:rPr>
          <w:rFonts w:ascii="Times New Roman" w:hAnsi="Times New Roman" w:cs="Times New Roman"/>
          <w:color w:val="000000" w:themeColor="text1"/>
          <w:sz w:val="15"/>
          <w:szCs w:val="15"/>
        </w:rPr>
        <w:t xml:space="preserve">[J]. </w:t>
      </w:r>
      <w:r w:rsidR="003A64BD" w:rsidRPr="007478D0">
        <w:rPr>
          <w:rFonts w:ascii="Times New Roman" w:hAnsi="Times New Roman" w:cs="Times New Roman"/>
          <w:color w:val="000000" w:themeColor="text1"/>
          <w:sz w:val="15"/>
          <w:szCs w:val="15"/>
        </w:rPr>
        <w:t>岩土力学</w:t>
      </w:r>
      <w:r w:rsidR="003A64BD" w:rsidRPr="007478D0">
        <w:rPr>
          <w:rFonts w:ascii="Times New Roman" w:hAnsi="Times New Roman" w:cs="Times New Roman"/>
          <w:color w:val="000000" w:themeColor="text1"/>
          <w:sz w:val="15"/>
          <w:szCs w:val="15"/>
        </w:rPr>
        <w:t>, 2011, 32(2):326-332.</w:t>
      </w:r>
    </w:p>
    <w:p w14:paraId="797D79D5" w14:textId="5DBB3EEE" w:rsidR="002A1746" w:rsidRPr="007478D0" w:rsidRDefault="00CF67F4" w:rsidP="002A1746">
      <w:pPr>
        <w:ind w:firstLineChars="150" w:firstLine="225"/>
        <w:rPr>
          <w:rFonts w:ascii="Times New Roman" w:hAnsi="Times New Roman" w:cs="Times New Roman"/>
          <w:color w:val="000000" w:themeColor="text1"/>
          <w:sz w:val="15"/>
          <w:szCs w:val="15"/>
        </w:rPr>
      </w:pPr>
      <w:r w:rsidRPr="007478D0">
        <w:rPr>
          <w:rFonts w:ascii="Times New Roman" w:hAnsi="Times New Roman" w:cs="Times New Roman"/>
          <w:color w:val="000000" w:themeColor="text1"/>
          <w:sz w:val="15"/>
          <w:szCs w:val="15"/>
        </w:rPr>
        <w:t>SONG</w:t>
      </w:r>
      <w:r w:rsidR="002A1746" w:rsidRPr="007478D0">
        <w:rPr>
          <w:rFonts w:ascii="Times New Roman" w:hAnsi="Times New Roman" w:cs="Times New Roman"/>
          <w:color w:val="000000" w:themeColor="text1"/>
          <w:sz w:val="15"/>
          <w:szCs w:val="15"/>
        </w:rPr>
        <w:t xml:space="preserve"> Wei</w:t>
      </w:r>
      <w:r w:rsidR="00C200C4">
        <w:rPr>
          <w:rFonts w:ascii="Times New Roman" w:hAnsi="Times New Roman" w:cs="Times New Roman"/>
          <w:color w:val="000000" w:themeColor="text1"/>
          <w:sz w:val="15"/>
          <w:szCs w:val="15"/>
        </w:rPr>
        <w:t>-</w:t>
      </w:r>
      <w:r w:rsidR="002A1746" w:rsidRPr="007478D0">
        <w:rPr>
          <w:rFonts w:ascii="Times New Roman" w:hAnsi="Times New Roman" w:cs="Times New Roman"/>
          <w:color w:val="000000" w:themeColor="text1"/>
          <w:sz w:val="15"/>
          <w:szCs w:val="15"/>
        </w:rPr>
        <w:t xml:space="preserve">dong, </w:t>
      </w:r>
      <w:r w:rsidRPr="007478D0">
        <w:rPr>
          <w:rFonts w:ascii="Times New Roman" w:hAnsi="Times New Roman" w:cs="Times New Roman"/>
          <w:color w:val="000000" w:themeColor="text1"/>
          <w:sz w:val="15"/>
          <w:szCs w:val="15"/>
        </w:rPr>
        <w:t>WANG</w:t>
      </w:r>
      <w:r w:rsidR="002A1746" w:rsidRPr="007478D0">
        <w:rPr>
          <w:rFonts w:ascii="Times New Roman" w:hAnsi="Times New Roman" w:cs="Times New Roman"/>
          <w:color w:val="000000" w:themeColor="text1"/>
          <w:sz w:val="15"/>
          <w:szCs w:val="15"/>
        </w:rPr>
        <w:t xml:space="preserve"> Hong</w:t>
      </w:r>
      <w:r w:rsidR="00C200C4">
        <w:rPr>
          <w:rFonts w:ascii="Times New Roman" w:hAnsi="Times New Roman" w:cs="Times New Roman"/>
          <w:color w:val="000000" w:themeColor="text1"/>
          <w:sz w:val="15"/>
          <w:szCs w:val="15"/>
        </w:rPr>
        <w:t>-</w:t>
      </w:r>
      <w:r w:rsidR="002A1746" w:rsidRPr="007478D0">
        <w:rPr>
          <w:rFonts w:ascii="Times New Roman" w:hAnsi="Times New Roman" w:cs="Times New Roman"/>
          <w:color w:val="000000" w:themeColor="text1"/>
          <w:sz w:val="15"/>
          <w:szCs w:val="15"/>
        </w:rPr>
        <w:t xml:space="preserve">yong, </w:t>
      </w:r>
      <w:r w:rsidRPr="007478D0">
        <w:rPr>
          <w:rFonts w:ascii="Times New Roman" w:hAnsi="Times New Roman" w:cs="Times New Roman"/>
          <w:color w:val="000000" w:themeColor="text1"/>
          <w:sz w:val="15"/>
          <w:szCs w:val="15"/>
        </w:rPr>
        <w:t>WANG</w:t>
      </w:r>
      <w:r w:rsidR="002A1746" w:rsidRPr="007478D0">
        <w:rPr>
          <w:rFonts w:ascii="Times New Roman" w:hAnsi="Times New Roman" w:cs="Times New Roman"/>
          <w:color w:val="000000" w:themeColor="text1"/>
          <w:sz w:val="15"/>
          <w:szCs w:val="15"/>
        </w:rPr>
        <w:t xml:space="preserve"> Xin, et al. </w:t>
      </w:r>
      <w:r w:rsidR="00AA3D40" w:rsidRPr="00AA3D40">
        <w:rPr>
          <w:rFonts w:ascii="Times New Roman" w:hAnsi="Times New Roman" w:cs="Times New Roman"/>
          <w:color w:val="000000" w:themeColor="text1"/>
          <w:sz w:val="15"/>
          <w:szCs w:val="15"/>
        </w:rPr>
        <w:t>Theoretical analysis and test of impact load due to ore dumping in chute</w:t>
      </w:r>
      <w:r w:rsidR="00A8779B">
        <w:rPr>
          <w:rFonts w:ascii="Times New Roman" w:hAnsi="Times New Roman" w:cs="Times New Roman"/>
          <w:color w:val="000000" w:themeColor="text1"/>
          <w:sz w:val="15"/>
          <w:szCs w:val="15"/>
        </w:rPr>
        <w:t xml:space="preserve"> </w:t>
      </w:r>
      <w:r w:rsidR="002A1746" w:rsidRPr="007478D0">
        <w:rPr>
          <w:rFonts w:ascii="Times New Roman" w:hAnsi="Times New Roman" w:cs="Times New Roman"/>
          <w:color w:val="000000" w:themeColor="text1"/>
          <w:sz w:val="15"/>
          <w:szCs w:val="15"/>
        </w:rPr>
        <w:t>[J].</w:t>
      </w:r>
      <w:r w:rsidR="00A951F3">
        <w:rPr>
          <w:rFonts w:ascii="Times New Roman" w:hAnsi="Times New Roman" w:cs="Times New Roman"/>
          <w:color w:val="000000" w:themeColor="text1"/>
          <w:sz w:val="15"/>
          <w:szCs w:val="15"/>
        </w:rPr>
        <w:t xml:space="preserve"> Rock and </w:t>
      </w:r>
      <w:r w:rsidR="00AA3D40">
        <w:rPr>
          <w:rFonts w:ascii="Times New Roman" w:hAnsi="Times New Roman" w:cs="Times New Roman"/>
          <w:color w:val="000000" w:themeColor="text1"/>
          <w:sz w:val="15"/>
          <w:szCs w:val="15"/>
        </w:rPr>
        <w:t>S</w:t>
      </w:r>
      <w:r w:rsidR="00A951F3">
        <w:rPr>
          <w:rFonts w:ascii="Times New Roman" w:hAnsi="Times New Roman" w:cs="Times New Roman"/>
          <w:color w:val="000000" w:themeColor="text1"/>
          <w:sz w:val="15"/>
          <w:szCs w:val="15"/>
        </w:rPr>
        <w:t xml:space="preserve">oil </w:t>
      </w:r>
      <w:r w:rsidR="00AA3D40">
        <w:rPr>
          <w:rFonts w:ascii="Times New Roman" w:hAnsi="Times New Roman" w:cs="Times New Roman"/>
          <w:color w:val="000000" w:themeColor="text1"/>
          <w:sz w:val="15"/>
          <w:szCs w:val="15"/>
        </w:rPr>
        <w:t>M</w:t>
      </w:r>
      <w:r w:rsidR="00A951F3">
        <w:rPr>
          <w:rFonts w:ascii="Times New Roman" w:hAnsi="Times New Roman" w:cs="Times New Roman"/>
          <w:color w:val="000000" w:themeColor="text1"/>
          <w:sz w:val="15"/>
          <w:szCs w:val="15"/>
        </w:rPr>
        <w:t>echanics, 2011,</w:t>
      </w:r>
      <w:r w:rsidR="002A1746" w:rsidRPr="007478D0">
        <w:rPr>
          <w:rFonts w:ascii="Times New Roman" w:hAnsi="Times New Roman" w:cs="Times New Roman"/>
          <w:color w:val="000000" w:themeColor="text1"/>
          <w:sz w:val="15"/>
          <w:szCs w:val="15"/>
        </w:rPr>
        <w:t>32(2):326-332.</w:t>
      </w:r>
    </w:p>
    <w:p w14:paraId="0BA2AAAD" w14:textId="77777777" w:rsidR="003A64BD" w:rsidRPr="007478D0" w:rsidRDefault="003A64BD" w:rsidP="003A64BD">
      <w:pPr>
        <w:rPr>
          <w:rFonts w:ascii="Times New Roman" w:hAnsi="Times New Roman" w:cs="Times New Roman"/>
          <w:color w:val="000000" w:themeColor="text1"/>
          <w:sz w:val="15"/>
          <w:szCs w:val="15"/>
        </w:rPr>
      </w:pPr>
      <w:r w:rsidRPr="007478D0">
        <w:rPr>
          <w:rFonts w:ascii="Times New Roman" w:hAnsi="Times New Roman" w:cs="Times New Roman"/>
          <w:color w:val="000000" w:themeColor="text1"/>
          <w:sz w:val="15"/>
          <w:szCs w:val="15"/>
        </w:rPr>
        <w:t xml:space="preserve">[5] </w:t>
      </w:r>
      <w:r w:rsidRPr="007478D0">
        <w:rPr>
          <w:rFonts w:ascii="Times New Roman" w:hAnsi="Times New Roman" w:cs="Times New Roman"/>
          <w:color w:val="000000" w:themeColor="text1"/>
          <w:sz w:val="15"/>
          <w:szCs w:val="15"/>
        </w:rPr>
        <w:t>秦宏楠</w:t>
      </w:r>
      <w:r w:rsidRPr="007478D0">
        <w:rPr>
          <w:rFonts w:ascii="Times New Roman" w:hAnsi="Times New Roman" w:cs="Times New Roman"/>
          <w:color w:val="000000" w:themeColor="text1"/>
          <w:sz w:val="15"/>
          <w:szCs w:val="15"/>
        </w:rPr>
        <w:t xml:space="preserve">, </w:t>
      </w:r>
      <w:r w:rsidRPr="007478D0">
        <w:rPr>
          <w:rFonts w:ascii="Times New Roman" w:hAnsi="Times New Roman" w:cs="Times New Roman"/>
          <w:color w:val="000000" w:themeColor="text1"/>
          <w:sz w:val="15"/>
          <w:szCs w:val="15"/>
        </w:rPr>
        <w:t>李长洪</w:t>
      </w:r>
      <w:r w:rsidRPr="007478D0">
        <w:rPr>
          <w:rFonts w:ascii="Times New Roman" w:hAnsi="Times New Roman" w:cs="Times New Roman"/>
          <w:color w:val="000000" w:themeColor="text1"/>
          <w:sz w:val="15"/>
          <w:szCs w:val="15"/>
        </w:rPr>
        <w:t xml:space="preserve">, </w:t>
      </w:r>
      <w:r w:rsidRPr="007478D0">
        <w:rPr>
          <w:rFonts w:ascii="Times New Roman" w:hAnsi="Times New Roman" w:cs="Times New Roman"/>
          <w:color w:val="000000" w:themeColor="text1"/>
          <w:sz w:val="15"/>
          <w:szCs w:val="15"/>
        </w:rPr>
        <w:t>马海涛</w:t>
      </w:r>
      <w:r w:rsidRPr="007478D0">
        <w:rPr>
          <w:rFonts w:ascii="Times New Roman" w:hAnsi="Times New Roman" w:cs="Times New Roman"/>
          <w:color w:val="000000" w:themeColor="text1"/>
          <w:sz w:val="15"/>
          <w:szCs w:val="15"/>
        </w:rPr>
        <w:t>,</w:t>
      </w:r>
      <w:r w:rsidRPr="007478D0">
        <w:rPr>
          <w:rFonts w:ascii="Times New Roman" w:hAnsi="Times New Roman" w:cs="Times New Roman"/>
          <w:color w:val="000000" w:themeColor="text1"/>
          <w:sz w:val="15"/>
          <w:szCs w:val="15"/>
        </w:rPr>
        <w:t>等</w:t>
      </w:r>
      <w:r w:rsidRPr="007478D0">
        <w:rPr>
          <w:rFonts w:ascii="Times New Roman" w:hAnsi="Times New Roman" w:cs="Times New Roman"/>
          <w:color w:val="000000" w:themeColor="text1"/>
          <w:sz w:val="15"/>
          <w:szCs w:val="15"/>
        </w:rPr>
        <w:t xml:space="preserve">. </w:t>
      </w:r>
      <w:r w:rsidRPr="007478D0">
        <w:rPr>
          <w:rFonts w:ascii="Times New Roman" w:hAnsi="Times New Roman" w:cs="Times New Roman"/>
          <w:color w:val="000000" w:themeColor="text1"/>
          <w:sz w:val="15"/>
          <w:szCs w:val="15"/>
        </w:rPr>
        <w:t>基于颗粒流的溜井冲击破坏规律研究</w:t>
      </w:r>
      <w:r w:rsidRPr="007478D0">
        <w:rPr>
          <w:rFonts w:ascii="Times New Roman" w:hAnsi="Times New Roman" w:cs="Times New Roman"/>
          <w:color w:val="000000" w:themeColor="text1"/>
          <w:sz w:val="15"/>
          <w:szCs w:val="15"/>
        </w:rPr>
        <w:t xml:space="preserve">[J]. </w:t>
      </w:r>
      <w:r w:rsidRPr="007478D0">
        <w:rPr>
          <w:rFonts w:ascii="Times New Roman" w:hAnsi="Times New Roman" w:cs="Times New Roman"/>
          <w:color w:val="000000" w:themeColor="text1"/>
          <w:sz w:val="15"/>
          <w:szCs w:val="15"/>
        </w:rPr>
        <w:t>中国安全生产科学技术</w:t>
      </w:r>
      <w:r w:rsidRPr="007478D0">
        <w:rPr>
          <w:rFonts w:ascii="Times New Roman" w:hAnsi="Times New Roman" w:cs="Times New Roman"/>
          <w:color w:val="000000" w:themeColor="text1"/>
          <w:sz w:val="15"/>
          <w:szCs w:val="15"/>
        </w:rPr>
        <w:t>, 2015(4):20-26.</w:t>
      </w:r>
    </w:p>
    <w:p w14:paraId="0B4ACDCB" w14:textId="12E5BDD5" w:rsidR="002A1746" w:rsidRPr="007478D0" w:rsidRDefault="00CF67F4" w:rsidP="002A1746">
      <w:pPr>
        <w:ind w:firstLineChars="150" w:firstLine="225"/>
        <w:rPr>
          <w:rFonts w:ascii="Times New Roman" w:hAnsi="Times New Roman" w:cs="Times New Roman"/>
          <w:color w:val="000000" w:themeColor="text1"/>
          <w:sz w:val="15"/>
          <w:szCs w:val="15"/>
        </w:rPr>
      </w:pPr>
      <w:r w:rsidRPr="007478D0">
        <w:rPr>
          <w:rFonts w:ascii="Times New Roman" w:hAnsi="Times New Roman" w:cs="Times New Roman"/>
          <w:color w:val="000000" w:themeColor="text1"/>
          <w:sz w:val="15"/>
          <w:szCs w:val="15"/>
        </w:rPr>
        <w:t>QIN</w:t>
      </w:r>
      <w:r w:rsidR="00377501" w:rsidRPr="007478D0">
        <w:rPr>
          <w:rFonts w:ascii="Times New Roman" w:hAnsi="Times New Roman" w:cs="Times New Roman"/>
          <w:color w:val="000000" w:themeColor="text1"/>
          <w:sz w:val="15"/>
          <w:szCs w:val="15"/>
        </w:rPr>
        <w:t xml:space="preserve"> Hong</w:t>
      </w:r>
      <w:r w:rsidR="00C200C4">
        <w:rPr>
          <w:rFonts w:ascii="Times New Roman" w:hAnsi="Times New Roman" w:cs="Times New Roman"/>
          <w:color w:val="000000" w:themeColor="text1"/>
          <w:sz w:val="15"/>
          <w:szCs w:val="15"/>
        </w:rPr>
        <w:t>-</w:t>
      </w:r>
      <w:r w:rsidR="002A1746" w:rsidRPr="007478D0">
        <w:rPr>
          <w:rFonts w:ascii="Times New Roman" w:hAnsi="Times New Roman" w:cs="Times New Roman"/>
          <w:color w:val="000000" w:themeColor="text1"/>
          <w:sz w:val="15"/>
          <w:szCs w:val="15"/>
        </w:rPr>
        <w:t xml:space="preserve">nan, </w:t>
      </w:r>
      <w:r w:rsidRPr="007478D0">
        <w:rPr>
          <w:rFonts w:ascii="Times New Roman" w:hAnsi="Times New Roman" w:cs="Times New Roman"/>
          <w:color w:val="000000" w:themeColor="text1"/>
          <w:sz w:val="15"/>
          <w:szCs w:val="15"/>
        </w:rPr>
        <w:t>LI</w:t>
      </w:r>
      <w:r w:rsidR="00377501" w:rsidRPr="007478D0">
        <w:rPr>
          <w:rFonts w:ascii="Times New Roman" w:hAnsi="Times New Roman" w:cs="Times New Roman"/>
          <w:color w:val="000000" w:themeColor="text1"/>
          <w:sz w:val="15"/>
          <w:szCs w:val="15"/>
        </w:rPr>
        <w:t xml:space="preserve"> Chang</w:t>
      </w:r>
      <w:r w:rsidR="00C200C4">
        <w:rPr>
          <w:rFonts w:ascii="Times New Roman" w:hAnsi="Times New Roman" w:cs="Times New Roman"/>
          <w:color w:val="000000" w:themeColor="text1"/>
          <w:sz w:val="15"/>
          <w:szCs w:val="15"/>
        </w:rPr>
        <w:t>-</w:t>
      </w:r>
      <w:r w:rsidR="002A1746" w:rsidRPr="007478D0">
        <w:rPr>
          <w:rFonts w:ascii="Times New Roman" w:hAnsi="Times New Roman" w:cs="Times New Roman"/>
          <w:color w:val="000000" w:themeColor="text1"/>
          <w:sz w:val="15"/>
          <w:szCs w:val="15"/>
        </w:rPr>
        <w:t xml:space="preserve">hong, </w:t>
      </w:r>
      <w:r w:rsidRPr="007478D0">
        <w:rPr>
          <w:rFonts w:ascii="Times New Roman" w:hAnsi="Times New Roman" w:cs="Times New Roman"/>
          <w:color w:val="000000" w:themeColor="text1"/>
          <w:sz w:val="15"/>
          <w:szCs w:val="15"/>
        </w:rPr>
        <w:t>MA</w:t>
      </w:r>
      <w:r w:rsidR="002A1746" w:rsidRPr="007478D0">
        <w:rPr>
          <w:rFonts w:ascii="Times New Roman" w:hAnsi="Times New Roman" w:cs="Times New Roman"/>
          <w:color w:val="000000" w:themeColor="text1"/>
          <w:sz w:val="15"/>
          <w:szCs w:val="15"/>
        </w:rPr>
        <w:t xml:space="preserve"> Hai</w:t>
      </w:r>
      <w:r w:rsidR="00C200C4">
        <w:rPr>
          <w:rFonts w:ascii="Times New Roman" w:hAnsi="Times New Roman" w:cs="Times New Roman"/>
          <w:color w:val="000000" w:themeColor="text1"/>
          <w:sz w:val="15"/>
          <w:szCs w:val="15"/>
        </w:rPr>
        <w:t>-</w:t>
      </w:r>
      <w:r w:rsidR="002A1746" w:rsidRPr="007478D0">
        <w:rPr>
          <w:rFonts w:ascii="Times New Roman" w:hAnsi="Times New Roman" w:cs="Times New Roman"/>
          <w:color w:val="000000" w:themeColor="text1"/>
          <w:sz w:val="15"/>
          <w:szCs w:val="15"/>
        </w:rPr>
        <w:t>tao,et al. Study on impact damage laws of ore pass vased on particle flow</w:t>
      </w:r>
      <w:r w:rsidR="00A8779B">
        <w:rPr>
          <w:rFonts w:ascii="Times New Roman" w:hAnsi="Times New Roman" w:cs="Times New Roman"/>
          <w:color w:val="000000" w:themeColor="text1"/>
          <w:sz w:val="15"/>
          <w:szCs w:val="15"/>
        </w:rPr>
        <w:t xml:space="preserve"> </w:t>
      </w:r>
      <w:r w:rsidR="002A1746" w:rsidRPr="007478D0">
        <w:rPr>
          <w:rFonts w:ascii="Times New Roman" w:hAnsi="Times New Roman" w:cs="Times New Roman"/>
          <w:color w:val="000000" w:themeColor="text1"/>
          <w:sz w:val="15"/>
          <w:szCs w:val="15"/>
        </w:rPr>
        <w:t xml:space="preserve">[J]. Journal of </w:t>
      </w:r>
      <w:r w:rsidR="00AA3D40" w:rsidRPr="007478D0">
        <w:rPr>
          <w:rFonts w:ascii="Times New Roman" w:hAnsi="Times New Roman" w:cs="Times New Roman"/>
          <w:color w:val="000000" w:themeColor="text1"/>
          <w:sz w:val="15"/>
          <w:szCs w:val="15"/>
        </w:rPr>
        <w:t>S</w:t>
      </w:r>
      <w:r w:rsidR="002A1746" w:rsidRPr="007478D0">
        <w:rPr>
          <w:rFonts w:ascii="Times New Roman" w:hAnsi="Times New Roman" w:cs="Times New Roman"/>
          <w:color w:val="000000" w:themeColor="text1"/>
          <w:sz w:val="15"/>
          <w:szCs w:val="15"/>
        </w:rPr>
        <w:t xml:space="preserve">afety </w:t>
      </w:r>
      <w:r w:rsidR="00AA3D40" w:rsidRPr="007478D0">
        <w:rPr>
          <w:rFonts w:ascii="Times New Roman" w:hAnsi="Times New Roman" w:cs="Times New Roman"/>
          <w:color w:val="000000" w:themeColor="text1"/>
          <w:sz w:val="15"/>
          <w:szCs w:val="15"/>
        </w:rPr>
        <w:t>S</w:t>
      </w:r>
      <w:r w:rsidR="002A1746" w:rsidRPr="007478D0">
        <w:rPr>
          <w:rFonts w:ascii="Times New Roman" w:hAnsi="Times New Roman" w:cs="Times New Roman"/>
          <w:color w:val="000000" w:themeColor="text1"/>
          <w:sz w:val="15"/>
          <w:szCs w:val="15"/>
        </w:rPr>
        <w:t xml:space="preserve">cience and </w:t>
      </w:r>
      <w:r w:rsidR="00AA3D40" w:rsidRPr="007478D0">
        <w:rPr>
          <w:rFonts w:ascii="Times New Roman" w:hAnsi="Times New Roman" w:cs="Times New Roman"/>
          <w:color w:val="000000" w:themeColor="text1"/>
          <w:sz w:val="15"/>
          <w:szCs w:val="15"/>
        </w:rPr>
        <w:t>T</w:t>
      </w:r>
      <w:r w:rsidR="002A1746" w:rsidRPr="007478D0">
        <w:rPr>
          <w:rFonts w:ascii="Times New Roman" w:hAnsi="Times New Roman" w:cs="Times New Roman"/>
          <w:color w:val="000000" w:themeColor="text1"/>
          <w:sz w:val="15"/>
          <w:szCs w:val="15"/>
        </w:rPr>
        <w:t>echnology, 2015,11(4):20-26.</w:t>
      </w:r>
    </w:p>
    <w:p w14:paraId="7A7A562F" w14:textId="7C4018F1" w:rsidR="003A64BD" w:rsidRPr="007478D0" w:rsidRDefault="003A64BD" w:rsidP="003A64BD">
      <w:pPr>
        <w:rPr>
          <w:rFonts w:ascii="Times New Roman" w:hAnsi="Times New Roman" w:cs="Times New Roman"/>
          <w:color w:val="000000" w:themeColor="text1"/>
          <w:sz w:val="15"/>
          <w:szCs w:val="15"/>
        </w:rPr>
      </w:pPr>
      <w:r w:rsidRPr="007478D0">
        <w:rPr>
          <w:rFonts w:ascii="Times New Roman" w:hAnsi="Times New Roman" w:cs="Times New Roman"/>
          <w:color w:val="000000" w:themeColor="text1"/>
          <w:sz w:val="15"/>
          <w:szCs w:val="15"/>
        </w:rPr>
        <w:t xml:space="preserve">[6] </w:t>
      </w:r>
      <w:r w:rsidRPr="007478D0">
        <w:rPr>
          <w:rFonts w:ascii="Times New Roman" w:hAnsi="Times New Roman" w:cs="Times New Roman"/>
          <w:color w:val="000000" w:themeColor="text1"/>
          <w:sz w:val="15"/>
          <w:szCs w:val="15"/>
        </w:rPr>
        <w:t>罗周全</w:t>
      </w:r>
      <w:r w:rsidRPr="007478D0">
        <w:rPr>
          <w:rFonts w:ascii="Times New Roman" w:hAnsi="Times New Roman" w:cs="Times New Roman"/>
          <w:color w:val="000000" w:themeColor="text1"/>
          <w:sz w:val="15"/>
          <w:szCs w:val="15"/>
        </w:rPr>
        <w:t xml:space="preserve">, </w:t>
      </w:r>
      <w:r w:rsidRPr="007478D0">
        <w:rPr>
          <w:rFonts w:ascii="Times New Roman" w:hAnsi="Times New Roman" w:cs="Times New Roman"/>
          <w:color w:val="000000" w:themeColor="text1"/>
          <w:sz w:val="15"/>
          <w:szCs w:val="15"/>
        </w:rPr>
        <w:t>陈</w:t>
      </w:r>
      <w:r w:rsidR="00C200C4">
        <w:rPr>
          <w:rFonts w:ascii="Times New Roman" w:hAnsi="Times New Roman" w:cs="Times New Roman" w:hint="eastAsia"/>
          <w:color w:val="000000" w:themeColor="text1"/>
          <w:sz w:val="15"/>
          <w:szCs w:val="15"/>
        </w:rPr>
        <w:t xml:space="preserve"> </w:t>
      </w:r>
      <w:r w:rsidRPr="007478D0">
        <w:rPr>
          <w:rFonts w:ascii="Times New Roman" w:hAnsi="Times New Roman" w:cs="Times New Roman"/>
          <w:color w:val="000000" w:themeColor="text1"/>
          <w:sz w:val="15"/>
          <w:szCs w:val="15"/>
        </w:rPr>
        <w:t>杰</w:t>
      </w:r>
      <w:r w:rsidRPr="007478D0">
        <w:rPr>
          <w:rFonts w:ascii="Times New Roman" w:hAnsi="Times New Roman" w:cs="Times New Roman"/>
          <w:color w:val="000000" w:themeColor="text1"/>
          <w:sz w:val="15"/>
          <w:szCs w:val="15"/>
        </w:rPr>
        <w:t xml:space="preserve">, </w:t>
      </w:r>
      <w:r w:rsidRPr="007478D0">
        <w:rPr>
          <w:rFonts w:ascii="Times New Roman" w:hAnsi="Times New Roman" w:cs="Times New Roman"/>
          <w:color w:val="000000" w:themeColor="text1"/>
          <w:sz w:val="15"/>
          <w:szCs w:val="15"/>
        </w:rPr>
        <w:t>谢承煜</w:t>
      </w:r>
      <w:r w:rsidRPr="007478D0">
        <w:rPr>
          <w:rFonts w:ascii="Times New Roman" w:hAnsi="Times New Roman" w:cs="Times New Roman"/>
          <w:color w:val="000000" w:themeColor="text1"/>
          <w:sz w:val="15"/>
          <w:szCs w:val="15"/>
        </w:rPr>
        <w:t>,</w:t>
      </w:r>
      <w:r w:rsidRPr="007478D0">
        <w:rPr>
          <w:rFonts w:ascii="Times New Roman" w:hAnsi="Times New Roman" w:cs="Times New Roman"/>
          <w:color w:val="000000" w:themeColor="text1"/>
          <w:sz w:val="15"/>
          <w:szCs w:val="15"/>
        </w:rPr>
        <w:t>等</w:t>
      </w:r>
      <w:r w:rsidRPr="007478D0">
        <w:rPr>
          <w:rFonts w:ascii="Times New Roman" w:hAnsi="Times New Roman" w:cs="Times New Roman"/>
          <w:color w:val="000000" w:themeColor="text1"/>
          <w:sz w:val="15"/>
          <w:szCs w:val="15"/>
        </w:rPr>
        <w:t xml:space="preserve">. </w:t>
      </w:r>
      <w:r w:rsidRPr="007478D0">
        <w:rPr>
          <w:rFonts w:ascii="Times New Roman" w:hAnsi="Times New Roman" w:cs="Times New Roman"/>
          <w:color w:val="000000" w:themeColor="text1"/>
          <w:sz w:val="15"/>
          <w:szCs w:val="15"/>
        </w:rPr>
        <w:t>主溜井冲击损伤机制分析及实测验证</w:t>
      </w:r>
      <w:r w:rsidRPr="007478D0">
        <w:rPr>
          <w:rFonts w:ascii="Times New Roman" w:hAnsi="Times New Roman" w:cs="Times New Roman"/>
          <w:color w:val="000000" w:themeColor="text1"/>
          <w:sz w:val="15"/>
          <w:szCs w:val="15"/>
        </w:rPr>
        <w:t xml:space="preserve">[J]. </w:t>
      </w:r>
      <w:r w:rsidRPr="007478D0">
        <w:rPr>
          <w:rFonts w:ascii="Times New Roman" w:hAnsi="Times New Roman" w:cs="Times New Roman"/>
          <w:color w:val="000000" w:themeColor="text1"/>
          <w:sz w:val="15"/>
          <w:szCs w:val="15"/>
        </w:rPr>
        <w:t>岩土力学</w:t>
      </w:r>
      <w:r w:rsidR="00A951F3">
        <w:rPr>
          <w:rFonts w:ascii="Times New Roman" w:hAnsi="Times New Roman" w:cs="Times New Roman"/>
          <w:color w:val="000000" w:themeColor="text1"/>
          <w:sz w:val="15"/>
          <w:szCs w:val="15"/>
        </w:rPr>
        <w:t>, 2015,</w:t>
      </w:r>
      <w:r w:rsidRPr="007478D0">
        <w:rPr>
          <w:rFonts w:ascii="Times New Roman" w:hAnsi="Times New Roman" w:cs="Times New Roman"/>
          <w:color w:val="000000" w:themeColor="text1"/>
          <w:sz w:val="15"/>
          <w:szCs w:val="15"/>
        </w:rPr>
        <w:t>36(6):1744-1751.</w:t>
      </w:r>
    </w:p>
    <w:p w14:paraId="7E998CF2" w14:textId="23658249" w:rsidR="002A1746" w:rsidRPr="007478D0" w:rsidRDefault="00CF67F4" w:rsidP="002A1746">
      <w:pPr>
        <w:ind w:firstLineChars="150" w:firstLine="225"/>
        <w:rPr>
          <w:rFonts w:ascii="Times New Roman" w:hAnsi="Times New Roman" w:cs="Times New Roman"/>
          <w:color w:val="000000" w:themeColor="text1"/>
          <w:sz w:val="15"/>
          <w:szCs w:val="15"/>
        </w:rPr>
      </w:pPr>
      <w:r w:rsidRPr="007478D0">
        <w:rPr>
          <w:rFonts w:ascii="Times New Roman" w:hAnsi="Times New Roman" w:cs="Times New Roman"/>
          <w:color w:val="000000" w:themeColor="text1"/>
          <w:sz w:val="15"/>
          <w:szCs w:val="15"/>
        </w:rPr>
        <w:t>LUO</w:t>
      </w:r>
      <w:r w:rsidR="002A1746" w:rsidRPr="007478D0">
        <w:rPr>
          <w:rFonts w:ascii="Times New Roman" w:hAnsi="Times New Roman" w:cs="Times New Roman"/>
          <w:color w:val="000000" w:themeColor="text1"/>
          <w:sz w:val="15"/>
          <w:szCs w:val="15"/>
        </w:rPr>
        <w:t xml:space="preserve"> Zhou</w:t>
      </w:r>
      <w:r w:rsidR="00C200C4">
        <w:rPr>
          <w:rFonts w:ascii="Times New Roman" w:hAnsi="Times New Roman" w:cs="Times New Roman"/>
          <w:color w:val="000000" w:themeColor="text1"/>
          <w:sz w:val="15"/>
          <w:szCs w:val="15"/>
        </w:rPr>
        <w:t>-</w:t>
      </w:r>
      <w:r w:rsidR="002A1746" w:rsidRPr="007478D0">
        <w:rPr>
          <w:rFonts w:ascii="Times New Roman" w:hAnsi="Times New Roman" w:cs="Times New Roman"/>
          <w:color w:val="000000" w:themeColor="text1"/>
          <w:sz w:val="15"/>
          <w:szCs w:val="15"/>
        </w:rPr>
        <w:t xml:space="preserve">quan, </w:t>
      </w:r>
      <w:r w:rsidRPr="007478D0">
        <w:rPr>
          <w:rFonts w:ascii="Times New Roman" w:hAnsi="Times New Roman" w:cs="Times New Roman"/>
          <w:color w:val="000000" w:themeColor="text1"/>
          <w:sz w:val="15"/>
          <w:szCs w:val="15"/>
        </w:rPr>
        <w:t>CHEN</w:t>
      </w:r>
      <w:r w:rsidR="002A1746" w:rsidRPr="007478D0">
        <w:rPr>
          <w:rFonts w:ascii="Times New Roman" w:hAnsi="Times New Roman" w:cs="Times New Roman"/>
          <w:color w:val="000000" w:themeColor="text1"/>
          <w:sz w:val="15"/>
          <w:szCs w:val="15"/>
        </w:rPr>
        <w:t xml:space="preserve"> Jie, </w:t>
      </w:r>
      <w:r w:rsidRPr="007478D0">
        <w:rPr>
          <w:rFonts w:ascii="Times New Roman" w:hAnsi="Times New Roman" w:cs="Times New Roman"/>
          <w:color w:val="000000" w:themeColor="text1"/>
          <w:sz w:val="15"/>
          <w:szCs w:val="15"/>
        </w:rPr>
        <w:t>XIE</w:t>
      </w:r>
      <w:r w:rsidR="002A1746" w:rsidRPr="007478D0">
        <w:rPr>
          <w:rFonts w:ascii="Times New Roman" w:hAnsi="Times New Roman" w:cs="Times New Roman"/>
          <w:color w:val="000000" w:themeColor="text1"/>
          <w:sz w:val="15"/>
          <w:szCs w:val="15"/>
        </w:rPr>
        <w:t xml:space="preserve"> Cheng</w:t>
      </w:r>
      <w:r w:rsidR="00C200C4">
        <w:rPr>
          <w:rFonts w:ascii="Times New Roman" w:hAnsi="Times New Roman" w:cs="Times New Roman"/>
          <w:color w:val="000000" w:themeColor="text1"/>
          <w:sz w:val="15"/>
          <w:szCs w:val="15"/>
        </w:rPr>
        <w:t>-</w:t>
      </w:r>
      <w:r w:rsidR="002A1746" w:rsidRPr="007478D0">
        <w:rPr>
          <w:rFonts w:ascii="Times New Roman" w:hAnsi="Times New Roman" w:cs="Times New Roman"/>
          <w:color w:val="000000" w:themeColor="text1"/>
          <w:sz w:val="15"/>
          <w:szCs w:val="15"/>
        </w:rPr>
        <w:t>yu, et al. Mechanism of impact-induced damage of main chute and its experimental validation</w:t>
      </w:r>
      <w:r w:rsidR="00A8779B">
        <w:rPr>
          <w:rFonts w:ascii="Times New Roman" w:hAnsi="Times New Roman" w:cs="Times New Roman"/>
          <w:color w:val="000000" w:themeColor="text1"/>
          <w:sz w:val="15"/>
          <w:szCs w:val="15"/>
        </w:rPr>
        <w:t xml:space="preserve"> </w:t>
      </w:r>
      <w:r w:rsidR="002A1746" w:rsidRPr="007478D0">
        <w:rPr>
          <w:rFonts w:ascii="Times New Roman" w:hAnsi="Times New Roman" w:cs="Times New Roman"/>
          <w:color w:val="000000" w:themeColor="text1"/>
          <w:sz w:val="15"/>
          <w:szCs w:val="15"/>
        </w:rPr>
        <w:t xml:space="preserve">[J]. </w:t>
      </w:r>
      <w:r w:rsidR="00AA3D40" w:rsidRPr="00AA3D40">
        <w:rPr>
          <w:rFonts w:ascii="Times New Roman" w:hAnsi="Times New Roman" w:cs="Times New Roman"/>
          <w:color w:val="000000" w:themeColor="text1"/>
          <w:sz w:val="15"/>
          <w:szCs w:val="15"/>
        </w:rPr>
        <w:t>Rock and Soil Mechanics</w:t>
      </w:r>
      <w:r w:rsidR="00A951F3">
        <w:rPr>
          <w:rFonts w:ascii="Times New Roman" w:hAnsi="Times New Roman" w:cs="Times New Roman"/>
          <w:color w:val="000000" w:themeColor="text1"/>
          <w:sz w:val="15"/>
          <w:szCs w:val="15"/>
        </w:rPr>
        <w:t>, 2015,36(6):</w:t>
      </w:r>
      <w:r w:rsidR="002A1746" w:rsidRPr="007478D0">
        <w:rPr>
          <w:rFonts w:ascii="Times New Roman" w:hAnsi="Times New Roman" w:cs="Times New Roman"/>
          <w:color w:val="000000" w:themeColor="text1"/>
          <w:sz w:val="15"/>
          <w:szCs w:val="15"/>
        </w:rPr>
        <w:t>1744-1751.</w:t>
      </w:r>
    </w:p>
    <w:p w14:paraId="424930C6" w14:textId="18A13A23" w:rsidR="00505FE6" w:rsidRPr="007478D0" w:rsidRDefault="003A64BD" w:rsidP="003A64BD">
      <w:pPr>
        <w:rPr>
          <w:rFonts w:ascii="Times New Roman" w:hAnsi="Times New Roman" w:cs="Times New Roman"/>
          <w:color w:val="000000" w:themeColor="text1"/>
          <w:sz w:val="15"/>
          <w:szCs w:val="15"/>
        </w:rPr>
      </w:pPr>
      <w:r w:rsidRPr="007478D0">
        <w:rPr>
          <w:rFonts w:ascii="Times New Roman" w:hAnsi="Times New Roman" w:cs="Times New Roman"/>
          <w:color w:val="000000" w:themeColor="text1"/>
          <w:sz w:val="15"/>
          <w:szCs w:val="15"/>
        </w:rPr>
        <w:t xml:space="preserve">[7] </w:t>
      </w:r>
      <w:r w:rsidRPr="007478D0">
        <w:rPr>
          <w:rFonts w:ascii="Times New Roman" w:hAnsi="Times New Roman" w:cs="Times New Roman"/>
          <w:color w:val="000000" w:themeColor="text1"/>
          <w:sz w:val="15"/>
          <w:szCs w:val="15"/>
        </w:rPr>
        <w:t>赵</w:t>
      </w:r>
      <w:r w:rsidR="00C200C4">
        <w:rPr>
          <w:rFonts w:ascii="Times New Roman" w:hAnsi="Times New Roman" w:cs="Times New Roman" w:hint="eastAsia"/>
          <w:color w:val="000000" w:themeColor="text1"/>
          <w:sz w:val="15"/>
          <w:szCs w:val="15"/>
        </w:rPr>
        <w:t xml:space="preserve"> </w:t>
      </w:r>
      <w:r w:rsidRPr="007478D0">
        <w:rPr>
          <w:rFonts w:ascii="Times New Roman" w:hAnsi="Times New Roman" w:cs="Times New Roman"/>
          <w:color w:val="000000" w:themeColor="text1"/>
          <w:sz w:val="15"/>
          <w:szCs w:val="15"/>
        </w:rPr>
        <w:t>昀</w:t>
      </w:r>
      <w:r w:rsidRPr="007478D0">
        <w:rPr>
          <w:rFonts w:ascii="Times New Roman" w:hAnsi="Times New Roman" w:cs="Times New Roman"/>
          <w:color w:val="000000" w:themeColor="text1"/>
          <w:sz w:val="15"/>
          <w:szCs w:val="15"/>
        </w:rPr>
        <w:t xml:space="preserve">, </w:t>
      </w:r>
      <w:r w:rsidRPr="007478D0">
        <w:rPr>
          <w:rFonts w:ascii="Times New Roman" w:hAnsi="Times New Roman" w:cs="Times New Roman"/>
          <w:color w:val="000000" w:themeColor="text1"/>
          <w:sz w:val="15"/>
          <w:szCs w:val="15"/>
        </w:rPr>
        <w:t>叶海旺</w:t>
      </w:r>
      <w:r w:rsidRPr="007478D0">
        <w:rPr>
          <w:rFonts w:ascii="Times New Roman" w:hAnsi="Times New Roman" w:cs="Times New Roman"/>
          <w:color w:val="000000" w:themeColor="text1"/>
          <w:sz w:val="15"/>
          <w:szCs w:val="15"/>
        </w:rPr>
        <w:t xml:space="preserve">, </w:t>
      </w:r>
      <w:r w:rsidRPr="007478D0">
        <w:rPr>
          <w:rFonts w:ascii="Times New Roman" w:hAnsi="Times New Roman" w:cs="Times New Roman"/>
          <w:color w:val="000000" w:themeColor="text1"/>
          <w:sz w:val="15"/>
          <w:szCs w:val="15"/>
        </w:rPr>
        <w:t>雷</w:t>
      </w:r>
      <w:r w:rsidR="00C200C4">
        <w:rPr>
          <w:rFonts w:ascii="Times New Roman" w:hAnsi="Times New Roman" w:cs="Times New Roman" w:hint="eastAsia"/>
          <w:color w:val="000000" w:themeColor="text1"/>
          <w:sz w:val="15"/>
          <w:szCs w:val="15"/>
        </w:rPr>
        <w:t xml:space="preserve"> </w:t>
      </w:r>
      <w:r w:rsidRPr="007478D0">
        <w:rPr>
          <w:rFonts w:ascii="Times New Roman" w:hAnsi="Times New Roman" w:cs="Times New Roman"/>
          <w:color w:val="000000" w:themeColor="text1"/>
          <w:sz w:val="15"/>
          <w:szCs w:val="15"/>
        </w:rPr>
        <w:t>涛</w:t>
      </w:r>
      <w:r w:rsidRPr="007478D0">
        <w:rPr>
          <w:rFonts w:ascii="Times New Roman" w:hAnsi="Times New Roman" w:cs="Times New Roman"/>
          <w:color w:val="000000" w:themeColor="text1"/>
          <w:sz w:val="15"/>
          <w:szCs w:val="15"/>
        </w:rPr>
        <w:t>,</w:t>
      </w:r>
      <w:r w:rsidRPr="007478D0">
        <w:rPr>
          <w:rFonts w:ascii="Times New Roman" w:hAnsi="Times New Roman" w:cs="Times New Roman"/>
          <w:color w:val="000000" w:themeColor="text1"/>
          <w:sz w:val="15"/>
          <w:szCs w:val="15"/>
        </w:rPr>
        <w:t>等</w:t>
      </w:r>
      <w:r w:rsidRPr="007478D0">
        <w:rPr>
          <w:rFonts w:ascii="Times New Roman" w:hAnsi="Times New Roman" w:cs="Times New Roman"/>
          <w:color w:val="000000" w:themeColor="text1"/>
          <w:sz w:val="15"/>
          <w:szCs w:val="15"/>
        </w:rPr>
        <w:t xml:space="preserve">. </w:t>
      </w:r>
      <w:r w:rsidRPr="007478D0">
        <w:rPr>
          <w:rFonts w:ascii="Times New Roman" w:hAnsi="Times New Roman" w:cs="Times New Roman"/>
          <w:color w:val="000000" w:themeColor="text1"/>
          <w:sz w:val="15"/>
          <w:szCs w:val="15"/>
        </w:rPr>
        <w:t>基于冲蚀磨损理论的溜井井壁破损特性理论研究</w:t>
      </w:r>
      <w:r w:rsidRPr="007478D0">
        <w:rPr>
          <w:rFonts w:ascii="Times New Roman" w:hAnsi="Times New Roman" w:cs="Times New Roman"/>
          <w:color w:val="000000" w:themeColor="text1"/>
          <w:sz w:val="15"/>
          <w:szCs w:val="15"/>
        </w:rPr>
        <w:t xml:space="preserve">[J]. </w:t>
      </w:r>
      <w:r w:rsidRPr="007478D0">
        <w:rPr>
          <w:rFonts w:ascii="Times New Roman" w:hAnsi="Times New Roman" w:cs="Times New Roman"/>
          <w:color w:val="000000" w:themeColor="text1"/>
          <w:sz w:val="15"/>
          <w:szCs w:val="15"/>
        </w:rPr>
        <w:t>岩石力学与工程学报</w:t>
      </w:r>
      <w:r w:rsidRPr="007478D0">
        <w:rPr>
          <w:rFonts w:ascii="Times New Roman" w:hAnsi="Times New Roman" w:cs="Times New Roman"/>
          <w:color w:val="000000" w:themeColor="text1"/>
          <w:sz w:val="15"/>
          <w:szCs w:val="15"/>
        </w:rPr>
        <w:t>, 2017(a02):4002-4007.</w:t>
      </w:r>
    </w:p>
    <w:p w14:paraId="499BD446" w14:textId="20AD212E" w:rsidR="008A7A6B" w:rsidRDefault="00CF67F4" w:rsidP="00700A76">
      <w:pPr>
        <w:ind w:firstLineChars="150" w:firstLine="225"/>
        <w:rPr>
          <w:rFonts w:ascii="Times New Roman" w:hAnsi="Times New Roman" w:cs="Times New Roman"/>
          <w:color w:val="000000" w:themeColor="text1"/>
          <w:sz w:val="15"/>
          <w:szCs w:val="15"/>
        </w:rPr>
      </w:pPr>
      <w:r w:rsidRPr="007478D0">
        <w:rPr>
          <w:rFonts w:ascii="Times New Roman" w:hAnsi="Times New Roman" w:cs="Times New Roman"/>
          <w:color w:val="000000" w:themeColor="text1"/>
          <w:sz w:val="15"/>
          <w:szCs w:val="15"/>
        </w:rPr>
        <w:t>ZHAO</w:t>
      </w:r>
      <w:r w:rsidR="008A7A6B" w:rsidRPr="007478D0">
        <w:rPr>
          <w:rFonts w:ascii="Times New Roman" w:hAnsi="Times New Roman" w:cs="Times New Roman"/>
          <w:color w:val="000000" w:themeColor="text1"/>
          <w:sz w:val="15"/>
          <w:szCs w:val="15"/>
        </w:rPr>
        <w:t xml:space="preserve"> Yun, </w:t>
      </w:r>
      <w:r w:rsidRPr="007478D0">
        <w:rPr>
          <w:rFonts w:ascii="Times New Roman" w:hAnsi="Times New Roman" w:cs="Times New Roman"/>
          <w:color w:val="000000" w:themeColor="text1"/>
          <w:sz w:val="15"/>
          <w:szCs w:val="15"/>
        </w:rPr>
        <w:t>YE</w:t>
      </w:r>
      <w:r w:rsidR="008A7A6B" w:rsidRPr="007478D0">
        <w:rPr>
          <w:rFonts w:ascii="Times New Roman" w:hAnsi="Times New Roman" w:cs="Times New Roman"/>
          <w:color w:val="000000" w:themeColor="text1"/>
          <w:sz w:val="15"/>
          <w:szCs w:val="15"/>
        </w:rPr>
        <w:t xml:space="preserve"> Hai</w:t>
      </w:r>
      <w:r w:rsidR="00C200C4">
        <w:rPr>
          <w:rFonts w:ascii="Times New Roman" w:hAnsi="Times New Roman" w:cs="Times New Roman"/>
          <w:color w:val="000000" w:themeColor="text1"/>
          <w:sz w:val="15"/>
          <w:szCs w:val="15"/>
        </w:rPr>
        <w:t>-</w:t>
      </w:r>
      <w:r w:rsidR="008A7A6B" w:rsidRPr="007478D0">
        <w:rPr>
          <w:rFonts w:ascii="Times New Roman" w:hAnsi="Times New Roman" w:cs="Times New Roman"/>
          <w:color w:val="000000" w:themeColor="text1"/>
          <w:sz w:val="15"/>
          <w:szCs w:val="15"/>
        </w:rPr>
        <w:t xml:space="preserve">wang, </w:t>
      </w:r>
      <w:r w:rsidR="00C200C4" w:rsidRPr="007478D0">
        <w:rPr>
          <w:rFonts w:ascii="Times New Roman" w:hAnsi="Times New Roman" w:cs="Times New Roman"/>
          <w:color w:val="000000" w:themeColor="text1"/>
          <w:sz w:val="15"/>
          <w:szCs w:val="15"/>
        </w:rPr>
        <w:t>LEI</w:t>
      </w:r>
      <w:r w:rsidR="008A7A6B" w:rsidRPr="007478D0">
        <w:rPr>
          <w:rFonts w:ascii="Times New Roman" w:hAnsi="Times New Roman" w:cs="Times New Roman"/>
          <w:color w:val="000000" w:themeColor="text1"/>
          <w:sz w:val="15"/>
          <w:szCs w:val="15"/>
        </w:rPr>
        <w:t xml:space="preserve"> </w:t>
      </w:r>
      <w:r w:rsidR="00700A76" w:rsidRPr="007478D0">
        <w:rPr>
          <w:rFonts w:ascii="Times New Roman" w:hAnsi="Times New Roman" w:cs="Times New Roman"/>
          <w:color w:val="000000" w:themeColor="text1"/>
          <w:sz w:val="15"/>
          <w:szCs w:val="15"/>
        </w:rPr>
        <w:t>T</w:t>
      </w:r>
      <w:r w:rsidR="008A7A6B" w:rsidRPr="007478D0">
        <w:rPr>
          <w:rFonts w:ascii="Times New Roman" w:hAnsi="Times New Roman" w:cs="Times New Roman"/>
          <w:color w:val="000000" w:themeColor="text1"/>
          <w:sz w:val="15"/>
          <w:szCs w:val="15"/>
        </w:rPr>
        <w:t>ao, et al.</w:t>
      </w:r>
      <w:r w:rsidR="00AB64F0" w:rsidRPr="00AB64F0">
        <w:t xml:space="preserve"> </w:t>
      </w:r>
      <w:r w:rsidR="00AB64F0" w:rsidRPr="00AB64F0">
        <w:rPr>
          <w:rFonts w:ascii="Times New Roman" w:hAnsi="Times New Roman" w:cs="Times New Roman"/>
          <w:color w:val="000000" w:themeColor="text1"/>
          <w:sz w:val="15"/>
          <w:szCs w:val="15"/>
        </w:rPr>
        <w:t>Theoretical study of damage characteristics on ore pass wall</w:t>
      </w:r>
      <w:r w:rsidR="00AB64F0">
        <w:rPr>
          <w:rFonts w:ascii="Times New Roman" w:hAnsi="Times New Roman" w:cs="Times New Roman"/>
          <w:color w:val="000000" w:themeColor="text1"/>
          <w:sz w:val="15"/>
          <w:szCs w:val="15"/>
        </w:rPr>
        <w:t xml:space="preserve"> </w:t>
      </w:r>
      <w:r w:rsidR="00AB64F0" w:rsidRPr="00AB64F0">
        <w:rPr>
          <w:rFonts w:ascii="Times New Roman" w:hAnsi="Times New Roman" w:cs="Times New Roman"/>
          <w:color w:val="000000" w:themeColor="text1"/>
          <w:sz w:val="15"/>
          <w:szCs w:val="15"/>
        </w:rPr>
        <w:t>based on the erosion-wearing theory</w:t>
      </w:r>
      <w:r w:rsidR="00A8779B">
        <w:rPr>
          <w:rFonts w:ascii="Times New Roman" w:hAnsi="Times New Roman" w:cs="Times New Roman"/>
          <w:color w:val="000000" w:themeColor="text1"/>
          <w:sz w:val="15"/>
          <w:szCs w:val="15"/>
        </w:rPr>
        <w:t xml:space="preserve"> </w:t>
      </w:r>
      <w:r w:rsidR="008A7A6B" w:rsidRPr="007478D0">
        <w:rPr>
          <w:rFonts w:ascii="Times New Roman" w:hAnsi="Times New Roman" w:cs="Times New Roman"/>
          <w:color w:val="000000" w:themeColor="text1"/>
          <w:sz w:val="15"/>
          <w:szCs w:val="15"/>
        </w:rPr>
        <w:t xml:space="preserve">[J]. </w:t>
      </w:r>
      <w:r w:rsidR="00AB64F0" w:rsidRPr="00AB64F0">
        <w:rPr>
          <w:rFonts w:ascii="Times New Roman" w:hAnsi="Times New Roman" w:cs="Times New Roman"/>
          <w:color w:val="000000" w:themeColor="text1"/>
          <w:sz w:val="15"/>
          <w:szCs w:val="15"/>
        </w:rPr>
        <w:t>Chinese Journal of Rock Mechanics and Engineering</w:t>
      </w:r>
      <w:r w:rsidR="00700A76" w:rsidRPr="007478D0">
        <w:rPr>
          <w:rFonts w:ascii="Times New Roman" w:hAnsi="Times New Roman" w:cs="Times New Roman"/>
          <w:color w:val="000000" w:themeColor="text1"/>
          <w:sz w:val="15"/>
          <w:szCs w:val="15"/>
        </w:rPr>
        <w:t>, 2017(a02)</w:t>
      </w:r>
      <w:r w:rsidR="00A951F3">
        <w:rPr>
          <w:rFonts w:ascii="Times New Roman" w:hAnsi="Times New Roman" w:cs="Times New Roman"/>
          <w:color w:val="000000" w:themeColor="text1"/>
          <w:sz w:val="15"/>
          <w:szCs w:val="15"/>
        </w:rPr>
        <w:t>:</w:t>
      </w:r>
      <w:r w:rsidR="008A7A6B" w:rsidRPr="007478D0">
        <w:rPr>
          <w:rFonts w:ascii="Times New Roman" w:hAnsi="Times New Roman" w:cs="Times New Roman"/>
          <w:color w:val="000000" w:themeColor="text1"/>
          <w:sz w:val="15"/>
          <w:szCs w:val="15"/>
        </w:rPr>
        <w:t>4002-4007.</w:t>
      </w:r>
    </w:p>
    <w:p w14:paraId="569096B2" w14:textId="61567CFB" w:rsidR="00E64767" w:rsidRPr="007478D0" w:rsidRDefault="00E64767" w:rsidP="00E64767">
      <w:pPr>
        <w:rPr>
          <w:rFonts w:ascii="Times New Roman" w:hAnsi="Times New Roman" w:cs="Times New Roman"/>
          <w:color w:val="000000" w:themeColor="text1"/>
          <w:sz w:val="15"/>
          <w:szCs w:val="15"/>
        </w:rPr>
      </w:pPr>
      <w:r w:rsidRPr="007478D0">
        <w:rPr>
          <w:rFonts w:ascii="Times New Roman" w:hAnsi="Times New Roman" w:cs="Times New Roman"/>
          <w:color w:val="000000" w:themeColor="text1"/>
          <w:sz w:val="15"/>
          <w:szCs w:val="15"/>
        </w:rPr>
        <w:t>[</w:t>
      </w:r>
      <w:r>
        <w:rPr>
          <w:rFonts w:ascii="Times New Roman" w:hAnsi="Times New Roman" w:cs="Times New Roman"/>
          <w:color w:val="000000" w:themeColor="text1"/>
          <w:sz w:val="15"/>
          <w:szCs w:val="15"/>
        </w:rPr>
        <w:t>8</w:t>
      </w:r>
      <w:r w:rsidRPr="007478D0">
        <w:rPr>
          <w:rFonts w:ascii="Times New Roman" w:hAnsi="Times New Roman" w:cs="Times New Roman"/>
          <w:color w:val="000000" w:themeColor="text1"/>
          <w:sz w:val="15"/>
          <w:szCs w:val="15"/>
        </w:rPr>
        <w:t xml:space="preserve">] </w:t>
      </w:r>
      <w:r w:rsidRPr="007478D0">
        <w:rPr>
          <w:rFonts w:ascii="Times New Roman" w:hAnsi="Times New Roman" w:cs="Times New Roman"/>
          <w:color w:val="000000" w:themeColor="text1"/>
          <w:sz w:val="15"/>
          <w:szCs w:val="15"/>
        </w:rPr>
        <w:t>郑志杰</w:t>
      </w:r>
      <w:r w:rsidRPr="007478D0">
        <w:rPr>
          <w:rFonts w:ascii="Times New Roman" w:hAnsi="Times New Roman" w:cs="Times New Roman"/>
          <w:color w:val="000000" w:themeColor="text1"/>
          <w:sz w:val="15"/>
          <w:szCs w:val="15"/>
        </w:rPr>
        <w:t xml:space="preserve">, </w:t>
      </w:r>
      <w:r w:rsidRPr="007478D0">
        <w:rPr>
          <w:rFonts w:ascii="Times New Roman" w:hAnsi="Times New Roman" w:cs="Times New Roman"/>
          <w:color w:val="000000" w:themeColor="text1"/>
          <w:sz w:val="15"/>
          <w:szCs w:val="15"/>
        </w:rPr>
        <w:t>陈</w:t>
      </w:r>
      <w:r w:rsidRPr="007478D0">
        <w:rPr>
          <w:rFonts w:ascii="Times New Roman" w:hAnsi="Times New Roman" w:cs="Times New Roman"/>
          <w:color w:val="000000" w:themeColor="text1"/>
          <w:sz w:val="15"/>
          <w:szCs w:val="15"/>
        </w:rPr>
        <w:t xml:space="preserve"> </w:t>
      </w:r>
      <w:r w:rsidRPr="007478D0">
        <w:rPr>
          <w:rFonts w:ascii="Times New Roman" w:hAnsi="Times New Roman" w:cs="Times New Roman"/>
          <w:color w:val="000000" w:themeColor="text1"/>
          <w:sz w:val="15"/>
          <w:szCs w:val="15"/>
        </w:rPr>
        <w:t>何</w:t>
      </w:r>
      <w:r w:rsidRPr="007478D0">
        <w:rPr>
          <w:rFonts w:ascii="Times New Roman" w:hAnsi="Times New Roman" w:cs="Times New Roman"/>
          <w:color w:val="000000" w:themeColor="text1"/>
          <w:sz w:val="15"/>
          <w:szCs w:val="15"/>
        </w:rPr>
        <w:t xml:space="preserve">. </w:t>
      </w:r>
      <w:r w:rsidRPr="007478D0">
        <w:rPr>
          <w:rFonts w:ascii="Times New Roman" w:hAnsi="Times New Roman" w:cs="Times New Roman"/>
          <w:color w:val="000000" w:themeColor="text1"/>
          <w:sz w:val="15"/>
          <w:szCs w:val="15"/>
        </w:rPr>
        <w:t>基于平动质点碰撞损伤模型的溜井变形破坏机理研究</w:t>
      </w:r>
      <w:r w:rsidRPr="007478D0">
        <w:rPr>
          <w:rFonts w:ascii="Times New Roman" w:hAnsi="Times New Roman" w:cs="Times New Roman"/>
          <w:color w:val="000000" w:themeColor="text1"/>
          <w:sz w:val="15"/>
          <w:szCs w:val="15"/>
        </w:rPr>
        <w:t xml:space="preserve">[J]. </w:t>
      </w:r>
      <w:r w:rsidRPr="007478D0">
        <w:rPr>
          <w:rFonts w:ascii="Times New Roman" w:hAnsi="Times New Roman" w:cs="Times New Roman"/>
          <w:color w:val="000000" w:themeColor="text1"/>
          <w:sz w:val="15"/>
          <w:szCs w:val="15"/>
        </w:rPr>
        <w:t>有色金属</w:t>
      </w:r>
      <w:r w:rsidRPr="007478D0">
        <w:rPr>
          <w:rFonts w:ascii="Times New Roman" w:hAnsi="Times New Roman" w:cs="Times New Roman"/>
          <w:color w:val="000000" w:themeColor="text1"/>
          <w:sz w:val="15"/>
          <w:szCs w:val="15"/>
        </w:rPr>
        <w:t>(</w:t>
      </w:r>
      <w:r w:rsidRPr="007478D0">
        <w:rPr>
          <w:rFonts w:ascii="Times New Roman" w:hAnsi="Times New Roman" w:cs="Times New Roman"/>
          <w:color w:val="000000" w:themeColor="text1"/>
          <w:sz w:val="15"/>
          <w:szCs w:val="15"/>
        </w:rPr>
        <w:t>矿山部分</w:t>
      </w:r>
      <w:r w:rsidRPr="007478D0">
        <w:rPr>
          <w:rFonts w:ascii="Times New Roman" w:hAnsi="Times New Roman" w:cs="Times New Roman"/>
          <w:color w:val="000000" w:themeColor="text1"/>
          <w:sz w:val="15"/>
          <w:szCs w:val="15"/>
        </w:rPr>
        <w:t>), 2018,70(5):.</w:t>
      </w:r>
    </w:p>
    <w:p w14:paraId="03F21930" w14:textId="77777777" w:rsidR="00E64767" w:rsidRDefault="00E64767" w:rsidP="00E64767">
      <w:pPr>
        <w:ind w:firstLineChars="200" w:firstLine="300"/>
        <w:rPr>
          <w:rFonts w:ascii="Times New Roman" w:hAnsi="Times New Roman" w:cs="Times New Roman"/>
          <w:color w:val="000000" w:themeColor="text1"/>
          <w:sz w:val="15"/>
          <w:szCs w:val="15"/>
        </w:rPr>
      </w:pPr>
      <w:r w:rsidRPr="007478D0">
        <w:rPr>
          <w:rFonts w:ascii="Times New Roman" w:hAnsi="Times New Roman" w:cs="Times New Roman"/>
          <w:color w:val="000000" w:themeColor="text1"/>
          <w:sz w:val="15"/>
          <w:szCs w:val="15"/>
        </w:rPr>
        <w:t>ZHENG Zhi</w:t>
      </w:r>
      <w:r>
        <w:rPr>
          <w:rFonts w:ascii="Times New Roman" w:hAnsi="Times New Roman" w:cs="Times New Roman"/>
          <w:color w:val="000000" w:themeColor="text1"/>
          <w:sz w:val="15"/>
          <w:szCs w:val="15"/>
        </w:rPr>
        <w:t>-</w:t>
      </w:r>
      <w:r w:rsidRPr="007478D0">
        <w:rPr>
          <w:rFonts w:ascii="Times New Roman" w:hAnsi="Times New Roman" w:cs="Times New Roman"/>
          <w:color w:val="000000" w:themeColor="text1"/>
          <w:sz w:val="15"/>
          <w:szCs w:val="15"/>
        </w:rPr>
        <w:t xml:space="preserve">jie, CHEN He. </w:t>
      </w:r>
      <w:r w:rsidRPr="00C200C4">
        <w:rPr>
          <w:rFonts w:ascii="Times New Roman" w:hAnsi="Times New Roman" w:cs="Times New Roman"/>
          <w:color w:val="000000" w:themeColor="text1"/>
          <w:sz w:val="15"/>
          <w:szCs w:val="15"/>
        </w:rPr>
        <w:t>Research of deformation destruction mechanism on ore pass wall based on the collision damage model of moving particle</w:t>
      </w:r>
      <w:r>
        <w:rPr>
          <w:rFonts w:ascii="Times New Roman" w:hAnsi="Times New Roman" w:cs="Times New Roman"/>
          <w:color w:val="000000" w:themeColor="text1"/>
          <w:sz w:val="15"/>
          <w:szCs w:val="15"/>
        </w:rPr>
        <w:t xml:space="preserve"> </w:t>
      </w:r>
      <w:r w:rsidRPr="007478D0">
        <w:rPr>
          <w:rFonts w:ascii="Times New Roman" w:hAnsi="Times New Roman" w:cs="Times New Roman"/>
          <w:color w:val="000000" w:themeColor="text1"/>
          <w:sz w:val="15"/>
          <w:szCs w:val="15"/>
        </w:rPr>
        <w:t xml:space="preserve">[J]. </w:t>
      </w:r>
      <w:r w:rsidRPr="00CF67F4">
        <w:rPr>
          <w:rFonts w:ascii="Times New Roman" w:hAnsi="Times New Roman" w:cs="Times New Roman"/>
          <w:color w:val="000000" w:themeColor="text1"/>
          <w:sz w:val="15"/>
          <w:szCs w:val="15"/>
        </w:rPr>
        <w:t>Nonferrous Metals (Mining Section)</w:t>
      </w:r>
      <w:r w:rsidRPr="007478D0">
        <w:rPr>
          <w:rFonts w:ascii="Times New Roman" w:hAnsi="Times New Roman" w:cs="Times New Roman"/>
          <w:color w:val="000000" w:themeColor="text1"/>
          <w:sz w:val="15"/>
          <w:szCs w:val="15"/>
        </w:rPr>
        <w:t>, 2018,70(5):.</w:t>
      </w:r>
    </w:p>
    <w:p w14:paraId="65E5AFAE" w14:textId="46C4F4BA" w:rsidR="00505FE6" w:rsidRPr="007478D0" w:rsidRDefault="00505FE6" w:rsidP="00505FE6">
      <w:pPr>
        <w:rPr>
          <w:rFonts w:ascii="Times New Roman" w:hAnsi="Times New Roman" w:cs="Times New Roman"/>
          <w:color w:val="000000" w:themeColor="text1"/>
          <w:sz w:val="15"/>
          <w:szCs w:val="15"/>
        </w:rPr>
      </w:pPr>
      <w:r w:rsidRPr="007478D0">
        <w:rPr>
          <w:rFonts w:ascii="Times New Roman" w:hAnsi="Times New Roman" w:cs="Times New Roman"/>
          <w:color w:val="000000" w:themeColor="text1"/>
          <w:sz w:val="15"/>
          <w:szCs w:val="15"/>
        </w:rPr>
        <w:lastRenderedPageBreak/>
        <w:t>[</w:t>
      </w:r>
      <w:r w:rsidR="00E64767">
        <w:rPr>
          <w:rFonts w:ascii="Times New Roman" w:hAnsi="Times New Roman" w:cs="Times New Roman"/>
          <w:color w:val="000000" w:themeColor="text1"/>
          <w:sz w:val="15"/>
          <w:szCs w:val="15"/>
        </w:rPr>
        <w:t>9</w:t>
      </w:r>
      <w:r w:rsidRPr="007478D0">
        <w:rPr>
          <w:rFonts w:ascii="Times New Roman" w:hAnsi="Times New Roman" w:cs="Times New Roman"/>
          <w:color w:val="000000" w:themeColor="text1"/>
          <w:sz w:val="15"/>
          <w:szCs w:val="15"/>
        </w:rPr>
        <w:t>] Braccesi C, Landi L. A general elastic–plastic approach to impact analisys for stress state limit evaluation in ball screw bearings return system</w:t>
      </w:r>
      <w:r w:rsidR="00A8779B">
        <w:rPr>
          <w:rFonts w:ascii="Times New Roman" w:hAnsi="Times New Roman" w:cs="Times New Roman"/>
          <w:color w:val="000000" w:themeColor="text1"/>
          <w:sz w:val="15"/>
          <w:szCs w:val="15"/>
        </w:rPr>
        <w:t xml:space="preserve"> </w:t>
      </w:r>
      <w:r w:rsidRPr="007478D0">
        <w:rPr>
          <w:rFonts w:ascii="Times New Roman" w:hAnsi="Times New Roman" w:cs="Times New Roman"/>
          <w:color w:val="000000" w:themeColor="text1"/>
          <w:sz w:val="15"/>
          <w:szCs w:val="15"/>
        </w:rPr>
        <w:t xml:space="preserve">[J]. International Journal </w:t>
      </w:r>
      <w:r w:rsidR="00A951F3">
        <w:rPr>
          <w:rFonts w:ascii="Times New Roman" w:hAnsi="Times New Roman" w:cs="Times New Roman"/>
          <w:color w:val="000000" w:themeColor="text1"/>
          <w:sz w:val="15"/>
          <w:szCs w:val="15"/>
        </w:rPr>
        <w:t>of Impact Engineering, 2007,</w:t>
      </w:r>
      <w:r w:rsidRPr="007478D0">
        <w:rPr>
          <w:rFonts w:ascii="Times New Roman" w:hAnsi="Times New Roman" w:cs="Times New Roman"/>
          <w:color w:val="000000" w:themeColor="text1"/>
          <w:sz w:val="15"/>
          <w:szCs w:val="15"/>
        </w:rPr>
        <w:t>34(7):1272-1285.</w:t>
      </w:r>
    </w:p>
    <w:p w14:paraId="37919900" w14:textId="3935A122" w:rsidR="00505FE6" w:rsidRPr="007478D0" w:rsidRDefault="00505FE6" w:rsidP="00505FE6">
      <w:pPr>
        <w:rPr>
          <w:rFonts w:ascii="Times New Roman" w:hAnsi="Times New Roman" w:cs="Times New Roman"/>
          <w:color w:val="000000" w:themeColor="text1"/>
          <w:sz w:val="15"/>
          <w:szCs w:val="15"/>
        </w:rPr>
      </w:pPr>
      <w:r w:rsidRPr="007478D0">
        <w:rPr>
          <w:rFonts w:ascii="Times New Roman" w:hAnsi="Times New Roman" w:cs="Times New Roman"/>
          <w:color w:val="000000" w:themeColor="text1"/>
          <w:sz w:val="15"/>
          <w:szCs w:val="15"/>
        </w:rPr>
        <w:t>[</w:t>
      </w:r>
      <w:r w:rsidR="00E64767">
        <w:rPr>
          <w:rFonts w:ascii="Times New Roman" w:hAnsi="Times New Roman" w:cs="Times New Roman"/>
          <w:color w:val="000000" w:themeColor="text1"/>
          <w:sz w:val="15"/>
          <w:szCs w:val="15"/>
        </w:rPr>
        <w:t>10</w:t>
      </w:r>
      <w:r w:rsidRPr="007478D0">
        <w:rPr>
          <w:rFonts w:ascii="Times New Roman" w:hAnsi="Times New Roman" w:cs="Times New Roman"/>
          <w:color w:val="000000" w:themeColor="text1"/>
          <w:sz w:val="15"/>
          <w:szCs w:val="15"/>
        </w:rPr>
        <w:t>] Thorton C. Coefficient of restitution for collinear collisions</w:t>
      </w:r>
      <w:r w:rsidR="00A951F3">
        <w:rPr>
          <w:rFonts w:ascii="Times New Roman" w:hAnsi="Times New Roman" w:cs="Times New Roman"/>
          <w:color w:val="000000" w:themeColor="text1"/>
          <w:sz w:val="15"/>
          <w:szCs w:val="15"/>
        </w:rPr>
        <w:t xml:space="preserve"> </w:t>
      </w:r>
      <w:r w:rsidRPr="007478D0">
        <w:rPr>
          <w:rFonts w:ascii="Times New Roman" w:hAnsi="Times New Roman" w:cs="Times New Roman"/>
          <w:color w:val="000000" w:themeColor="text1"/>
          <w:sz w:val="15"/>
          <w:szCs w:val="15"/>
        </w:rPr>
        <w:t>of elastic-perfectly plastic spheres</w:t>
      </w:r>
      <w:r w:rsidR="00A8779B">
        <w:rPr>
          <w:rFonts w:ascii="Times New Roman" w:hAnsi="Times New Roman" w:cs="Times New Roman"/>
          <w:color w:val="000000" w:themeColor="text1"/>
          <w:sz w:val="15"/>
          <w:szCs w:val="15"/>
        </w:rPr>
        <w:t xml:space="preserve"> </w:t>
      </w:r>
      <w:r w:rsidR="00A951F3">
        <w:rPr>
          <w:rFonts w:ascii="Times New Roman" w:hAnsi="Times New Roman" w:cs="Times New Roman"/>
          <w:color w:val="000000" w:themeColor="text1"/>
          <w:sz w:val="15"/>
          <w:szCs w:val="15"/>
        </w:rPr>
        <w:t>[J]. ASME J. Appl. Mech., 1997,</w:t>
      </w:r>
      <w:r w:rsidRPr="007478D0">
        <w:rPr>
          <w:rFonts w:ascii="Times New Roman" w:hAnsi="Times New Roman" w:cs="Times New Roman"/>
          <w:color w:val="000000" w:themeColor="text1"/>
          <w:sz w:val="15"/>
          <w:szCs w:val="15"/>
        </w:rPr>
        <w:t>64(4):383-386.</w:t>
      </w:r>
    </w:p>
    <w:p w14:paraId="67A77954" w14:textId="3D4F5308" w:rsidR="00505FE6" w:rsidRPr="007478D0" w:rsidRDefault="00505FE6" w:rsidP="00505FE6">
      <w:pPr>
        <w:rPr>
          <w:rFonts w:ascii="Times New Roman" w:hAnsi="Times New Roman" w:cs="Times New Roman"/>
          <w:color w:val="000000" w:themeColor="text1"/>
          <w:sz w:val="15"/>
          <w:szCs w:val="15"/>
        </w:rPr>
      </w:pPr>
      <w:r w:rsidRPr="007478D0">
        <w:rPr>
          <w:rFonts w:ascii="Times New Roman" w:hAnsi="Times New Roman" w:cs="Times New Roman"/>
          <w:color w:val="000000" w:themeColor="text1"/>
          <w:sz w:val="15"/>
          <w:szCs w:val="15"/>
        </w:rPr>
        <w:t>[</w:t>
      </w:r>
      <w:r w:rsidR="00741FE0" w:rsidRPr="007478D0">
        <w:rPr>
          <w:rFonts w:ascii="Times New Roman" w:hAnsi="Times New Roman" w:cs="Times New Roman"/>
          <w:color w:val="000000" w:themeColor="text1"/>
          <w:sz w:val="15"/>
          <w:szCs w:val="15"/>
        </w:rPr>
        <w:t>1</w:t>
      </w:r>
      <w:r w:rsidR="00E64767">
        <w:rPr>
          <w:rFonts w:ascii="Times New Roman" w:hAnsi="Times New Roman" w:cs="Times New Roman"/>
          <w:color w:val="000000" w:themeColor="text1"/>
          <w:sz w:val="15"/>
          <w:szCs w:val="15"/>
        </w:rPr>
        <w:t>1</w:t>
      </w:r>
      <w:r w:rsidRPr="007478D0">
        <w:rPr>
          <w:rFonts w:ascii="Times New Roman" w:hAnsi="Times New Roman" w:cs="Times New Roman"/>
          <w:color w:val="000000" w:themeColor="text1"/>
          <w:sz w:val="15"/>
          <w:szCs w:val="15"/>
        </w:rPr>
        <w:t xml:space="preserve">] </w:t>
      </w:r>
      <w:r w:rsidRPr="007478D0">
        <w:rPr>
          <w:rFonts w:ascii="Times New Roman" w:hAnsi="Times New Roman" w:cs="Times New Roman"/>
          <w:color w:val="000000" w:themeColor="text1"/>
          <w:sz w:val="15"/>
          <w:szCs w:val="15"/>
        </w:rPr>
        <w:t>何思明</w:t>
      </w:r>
      <w:r w:rsidRPr="007478D0">
        <w:rPr>
          <w:rFonts w:ascii="Times New Roman" w:hAnsi="Times New Roman" w:cs="Times New Roman"/>
          <w:color w:val="000000" w:themeColor="text1"/>
          <w:sz w:val="15"/>
          <w:szCs w:val="15"/>
        </w:rPr>
        <w:t xml:space="preserve">, </w:t>
      </w:r>
      <w:r w:rsidRPr="007478D0">
        <w:rPr>
          <w:rFonts w:ascii="Times New Roman" w:hAnsi="Times New Roman" w:cs="Times New Roman"/>
          <w:color w:val="000000" w:themeColor="text1"/>
          <w:sz w:val="15"/>
          <w:szCs w:val="15"/>
        </w:rPr>
        <w:t>李新坡</w:t>
      </w:r>
      <w:r w:rsidRPr="007478D0">
        <w:rPr>
          <w:rFonts w:ascii="Times New Roman" w:hAnsi="Times New Roman" w:cs="Times New Roman"/>
          <w:color w:val="000000" w:themeColor="text1"/>
          <w:sz w:val="15"/>
          <w:szCs w:val="15"/>
        </w:rPr>
        <w:t xml:space="preserve">, </w:t>
      </w:r>
      <w:r w:rsidRPr="007478D0">
        <w:rPr>
          <w:rFonts w:ascii="Times New Roman" w:hAnsi="Times New Roman" w:cs="Times New Roman"/>
          <w:color w:val="000000" w:themeColor="text1"/>
          <w:sz w:val="15"/>
          <w:szCs w:val="15"/>
        </w:rPr>
        <w:t>吴</w:t>
      </w:r>
      <w:r w:rsidR="00C200C4">
        <w:rPr>
          <w:rFonts w:ascii="Times New Roman" w:hAnsi="Times New Roman" w:cs="Times New Roman" w:hint="eastAsia"/>
          <w:color w:val="000000" w:themeColor="text1"/>
          <w:sz w:val="15"/>
          <w:szCs w:val="15"/>
        </w:rPr>
        <w:t xml:space="preserve"> </w:t>
      </w:r>
      <w:r w:rsidRPr="007478D0">
        <w:rPr>
          <w:rFonts w:ascii="Times New Roman" w:hAnsi="Times New Roman" w:cs="Times New Roman"/>
          <w:color w:val="000000" w:themeColor="text1"/>
          <w:sz w:val="15"/>
          <w:szCs w:val="15"/>
        </w:rPr>
        <w:t>永</w:t>
      </w:r>
      <w:r w:rsidRPr="007478D0">
        <w:rPr>
          <w:rFonts w:ascii="Times New Roman" w:hAnsi="Times New Roman" w:cs="Times New Roman"/>
          <w:color w:val="000000" w:themeColor="text1"/>
          <w:sz w:val="15"/>
          <w:szCs w:val="15"/>
        </w:rPr>
        <w:t xml:space="preserve">. </w:t>
      </w:r>
      <w:r w:rsidRPr="007478D0">
        <w:rPr>
          <w:rFonts w:ascii="Times New Roman" w:hAnsi="Times New Roman" w:cs="Times New Roman"/>
          <w:color w:val="000000" w:themeColor="text1"/>
          <w:sz w:val="15"/>
          <w:szCs w:val="15"/>
        </w:rPr>
        <w:t>滚石冲击荷载作用下土体屈服特性研究</w:t>
      </w:r>
      <w:r w:rsidRPr="007478D0">
        <w:rPr>
          <w:rFonts w:ascii="Times New Roman" w:hAnsi="Times New Roman" w:cs="Times New Roman"/>
          <w:color w:val="000000" w:themeColor="text1"/>
          <w:sz w:val="15"/>
          <w:szCs w:val="15"/>
        </w:rPr>
        <w:t xml:space="preserve">[J]. </w:t>
      </w:r>
      <w:r w:rsidRPr="007478D0">
        <w:rPr>
          <w:rFonts w:ascii="Times New Roman" w:hAnsi="Times New Roman" w:cs="Times New Roman"/>
          <w:color w:val="000000" w:themeColor="text1"/>
          <w:sz w:val="15"/>
          <w:szCs w:val="15"/>
        </w:rPr>
        <w:t>岩石力学与工程学报</w:t>
      </w:r>
      <w:r w:rsidR="00A951F3">
        <w:rPr>
          <w:rFonts w:ascii="Times New Roman" w:hAnsi="Times New Roman" w:cs="Times New Roman"/>
          <w:color w:val="000000" w:themeColor="text1"/>
          <w:sz w:val="15"/>
          <w:szCs w:val="15"/>
        </w:rPr>
        <w:t>, 2008,</w:t>
      </w:r>
      <w:r w:rsidRPr="007478D0">
        <w:rPr>
          <w:rFonts w:ascii="Times New Roman" w:hAnsi="Times New Roman" w:cs="Times New Roman"/>
          <w:color w:val="000000" w:themeColor="text1"/>
          <w:sz w:val="15"/>
          <w:szCs w:val="15"/>
        </w:rPr>
        <w:t>27(s1):2973-2977.</w:t>
      </w:r>
    </w:p>
    <w:p w14:paraId="50045D8B" w14:textId="043E1E98" w:rsidR="008A7A6B" w:rsidRPr="007478D0" w:rsidRDefault="00CF67F4" w:rsidP="008A7A6B">
      <w:pPr>
        <w:ind w:firstLineChars="200" w:firstLine="300"/>
        <w:rPr>
          <w:rFonts w:ascii="Times New Roman" w:hAnsi="Times New Roman" w:cs="Times New Roman"/>
          <w:color w:val="000000" w:themeColor="text1"/>
          <w:sz w:val="15"/>
          <w:szCs w:val="15"/>
        </w:rPr>
      </w:pPr>
      <w:r w:rsidRPr="007478D0">
        <w:rPr>
          <w:rFonts w:ascii="Times New Roman" w:hAnsi="Times New Roman" w:cs="Times New Roman"/>
          <w:color w:val="000000" w:themeColor="text1"/>
          <w:sz w:val="15"/>
          <w:szCs w:val="15"/>
        </w:rPr>
        <w:t>HE</w:t>
      </w:r>
      <w:r w:rsidR="008A7A6B" w:rsidRPr="007478D0">
        <w:rPr>
          <w:rFonts w:ascii="Times New Roman" w:hAnsi="Times New Roman" w:cs="Times New Roman"/>
          <w:color w:val="000000" w:themeColor="text1"/>
          <w:sz w:val="15"/>
          <w:szCs w:val="15"/>
        </w:rPr>
        <w:t xml:space="preserve"> Si</w:t>
      </w:r>
      <w:r w:rsidR="00C200C4">
        <w:rPr>
          <w:rFonts w:ascii="Times New Roman" w:hAnsi="Times New Roman" w:cs="Times New Roman"/>
          <w:color w:val="000000" w:themeColor="text1"/>
          <w:sz w:val="15"/>
          <w:szCs w:val="15"/>
        </w:rPr>
        <w:t>-</w:t>
      </w:r>
      <w:r w:rsidR="008A7A6B" w:rsidRPr="007478D0">
        <w:rPr>
          <w:rFonts w:ascii="Times New Roman" w:hAnsi="Times New Roman" w:cs="Times New Roman"/>
          <w:color w:val="000000" w:themeColor="text1"/>
          <w:sz w:val="15"/>
          <w:szCs w:val="15"/>
        </w:rPr>
        <w:t xml:space="preserve">ming, </w:t>
      </w:r>
      <w:r w:rsidRPr="007478D0">
        <w:rPr>
          <w:rFonts w:ascii="Times New Roman" w:hAnsi="Times New Roman" w:cs="Times New Roman"/>
          <w:color w:val="000000" w:themeColor="text1"/>
          <w:sz w:val="15"/>
          <w:szCs w:val="15"/>
        </w:rPr>
        <w:t>LI</w:t>
      </w:r>
      <w:r w:rsidR="008A7A6B" w:rsidRPr="007478D0">
        <w:rPr>
          <w:rFonts w:ascii="Times New Roman" w:hAnsi="Times New Roman" w:cs="Times New Roman"/>
          <w:color w:val="000000" w:themeColor="text1"/>
          <w:sz w:val="15"/>
          <w:szCs w:val="15"/>
        </w:rPr>
        <w:t xml:space="preserve"> Xin</w:t>
      </w:r>
      <w:r w:rsidR="00C200C4">
        <w:rPr>
          <w:rFonts w:ascii="Times New Roman" w:hAnsi="Times New Roman" w:cs="Times New Roman"/>
          <w:color w:val="000000" w:themeColor="text1"/>
          <w:sz w:val="15"/>
          <w:szCs w:val="15"/>
        </w:rPr>
        <w:t>-</w:t>
      </w:r>
      <w:r w:rsidR="008A7A6B" w:rsidRPr="007478D0">
        <w:rPr>
          <w:rFonts w:ascii="Times New Roman" w:hAnsi="Times New Roman" w:cs="Times New Roman"/>
          <w:color w:val="000000" w:themeColor="text1"/>
          <w:sz w:val="15"/>
          <w:szCs w:val="15"/>
        </w:rPr>
        <w:t xml:space="preserve">po, </w:t>
      </w:r>
      <w:r w:rsidRPr="007478D0">
        <w:rPr>
          <w:rFonts w:ascii="Times New Roman" w:hAnsi="Times New Roman" w:cs="Times New Roman"/>
          <w:color w:val="000000" w:themeColor="text1"/>
          <w:sz w:val="15"/>
          <w:szCs w:val="15"/>
        </w:rPr>
        <w:t>WU</w:t>
      </w:r>
      <w:r w:rsidR="008A7A6B" w:rsidRPr="007478D0">
        <w:rPr>
          <w:rFonts w:ascii="Times New Roman" w:hAnsi="Times New Roman" w:cs="Times New Roman"/>
          <w:color w:val="000000" w:themeColor="text1"/>
          <w:sz w:val="15"/>
          <w:szCs w:val="15"/>
        </w:rPr>
        <w:t xml:space="preserve"> yong. Research on yield property of soil under rock-fall impact</w:t>
      </w:r>
      <w:r w:rsidR="00A8779B">
        <w:rPr>
          <w:rFonts w:ascii="Times New Roman" w:hAnsi="Times New Roman" w:cs="Times New Roman"/>
          <w:color w:val="000000" w:themeColor="text1"/>
          <w:sz w:val="15"/>
          <w:szCs w:val="15"/>
        </w:rPr>
        <w:t xml:space="preserve"> </w:t>
      </w:r>
      <w:r w:rsidR="008A7A6B" w:rsidRPr="007478D0">
        <w:rPr>
          <w:rFonts w:ascii="Times New Roman" w:hAnsi="Times New Roman" w:cs="Times New Roman"/>
          <w:color w:val="000000" w:themeColor="text1"/>
          <w:sz w:val="15"/>
          <w:szCs w:val="15"/>
        </w:rPr>
        <w:t xml:space="preserve">[J]. </w:t>
      </w:r>
      <w:r w:rsidR="00AB64F0" w:rsidRPr="00AB64F0">
        <w:rPr>
          <w:rFonts w:ascii="Times New Roman" w:hAnsi="Times New Roman" w:cs="Times New Roman"/>
          <w:color w:val="000000" w:themeColor="text1"/>
          <w:sz w:val="15"/>
          <w:szCs w:val="15"/>
        </w:rPr>
        <w:t>Chinese Journal of Rock Mechanics and Engineering</w:t>
      </w:r>
      <w:r w:rsidR="00A951F3">
        <w:rPr>
          <w:rFonts w:ascii="Times New Roman" w:hAnsi="Times New Roman" w:cs="Times New Roman"/>
          <w:color w:val="000000" w:themeColor="text1"/>
          <w:sz w:val="15"/>
          <w:szCs w:val="15"/>
        </w:rPr>
        <w:t>, 2008,27(s1):</w:t>
      </w:r>
      <w:r w:rsidR="008A7A6B" w:rsidRPr="007478D0">
        <w:rPr>
          <w:rFonts w:ascii="Times New Roman" w:hAnsi="Times New Roman" w:cs="Times New Roman"/>
          <w:color w:val="000000" w:themeColor="text1"/>
          <w:sz w:val="15"/>
          <w:szCs w:val="15"/>
        </w:rPr>
        <w:t>2973-2977.</w:t>
      </w:r>
    </w:p>
    <w:p w14:paraId="1EE66DAD" w14:textId="26728E5C" w:rsidR="00505FE6" w:rsidRPr="007478D0" w:rsidRDefault="00505FE6" w:rsidP="00505FE6">
      <w:pPr>
        <w:rPr>
          <w:rFonts w:ascii="Times New Roman" w:hAnsi="Times New Roman" w:cs="Times New Roman"/>
          <w:color w:val="000000" w:themeColor="text1"/>
          <w:sz w:val="15"/>
          <w:szCs w:val="15"/>
        </w:rPr>
      </w:pPr>
      <w:r w:rsidRPr="007478D0">
        <w:rPr>
          <w:rFonts w:ascii="Times New Roman" w:hAnsi="Times New Roman" w:cs="Times New Roman"/>
          <w:color w:val="000000" w:themeColor="text1"/>
          <w:sz w:val="15"/>
          <w:szCs w:val="15"/>
        </w:rPr>
        <w:t>[</w:t>
      </w:r>
      <w:r w:rsidR="00741FE0" w:rsidRPr="007478D0">
        <w:rPr>
          <w:rFonts w:ascii="Times New Roman" w:hAnsi="Times New Roman" w:cs="Times New Roman"/>
          <w:color w:val="000000" w:themeColor="text1"/>
          <w:sz w:val="15"/>
          <w:szCs w:val="15"/>
        </w:rPr>
        <w:t>1</w:t>
      </w:r>
      <w:r w:rsidR="00E64767">
        <w:rPr>
          <w:rFonts w:ascii="Times New Roman" w:hAnsi="Times New Roman" w:cs="Times New Roman"/>
          <w:color w:val="000000" w:themeColor="text1"/>
          <w:sz w:val="15"/>
          <w:szCs w:val="15"/>
        </w:rPr>
        <w:t>2</w:t>
      </w:r>
      <w:r w:rsidRPr="007478D0">
        <w:rPr>
          <w:rFonts w:ascii="Times New Roman" w:hAnsi="Times New Roman" w:cs="Times New Roman"/>
          <w:color w:val="000000" w:themeColor="text1"/>
          <w:sz w:val="15"/>
          <w:szCs w:val="15"/>
        </w:rPr>
        <w:t xml:space="preserve">] </w:t>
      </w:r>
      <w:r w:rsidRPr="007478D0">
        <w:rPr>
          <w:rFonts w:ascii="Times New Roman" w:hAnsi="Times New Roman" w:cs="Times New Roman"/>
          <w:color w:val="000000" w:themeColor="text1"/>
          <w:sz w:val="15"/>
          <w:szCs w:val="15"/>
        </w:rPr>
        <w:t>何思明</w:t>
      </w:r>
      <w:r w:rsidRPr="007478D0">
        <w:rPr>
          <w:rFonts w:ascii="Times New Roman" w:hAnsi="Times New Roman" w:cs="Times New Roman"/>
          <w:color w:val="000000" w:themeColor="text1"/>
          <w:sz w:val="15"/>
          <w:szCs w:val="15"/>
        </w:rPr>
        <w:t xml:space="preserve">, </w:t>
      </w:r>
      <w:r w:rsidRPr="007478D0">
        <w:rPr>
          <w:rFonts w:ascii="Times New Roman" w:hAnsi="Times New Roman" w:cs="Times New Roman"/>
          <w:color w:val="000000" w:themeColor="text1"/>
          <w:sz w:val="15"/>
          <w:szCs w:val="15"/>
        </w:rPr>
        <w:t>吴</w:t>
      </w:r>
      <w:r w:rsidR="00C200C4">
        <w:rPr>
          <w:rFonts w:ascii="Times New Roman" w:hAnsi="Times New Roman" w:cs="Times New Roman" w:hint="eastAsia"/>
          <w:color w:val="000000" w:themeColor="text1"/>
          <w:sz w:val="15"/>
          <w:szCs w:val="15"/>
        </w:rPr>
        <w:t xml:space="preserve"> </w:t>
      </w:r>
      <w:r w:rsidRPr="007478D0">
        <w:rPr>
          <w:rFonts w:ascii="Times New Roman" w:hAnsi="Times New Roman" w:cs="Times New Roman"/>
          <w:color w:val="000000" w:themeColor="text1"/>
          <w:sz w:val="15"/>
          <w:szCs w:val="15"/>
        </w:rPr>
        <w:t>永</w:t>
      </w:r>
      <w:r w:rsidRPr="007478D0">
        <w:rPr>
          <w:rFonts w:ascii="Times New Roman" w:hAnsi="Times New Roman" w:cs="Times New Roman"/>
          <w:color w:val="000000" w:themeColor="text1"/>
          <w:sz w:val="15"/>
          <w:szCs w:val="15"/>
        </w:rPr>
        <w:t xml:space="preserve">, </w:t>
      </w:r>
      <w:r w:rsidRPr="007478D0">
        <w:rPr>
          <w:rFonts w:ascii="Times New Roman" w:hAnsi="Times New Roman" w:cs="Times New Roman"/>
          <w:color w:val="000000" w:themeColor="text1"/>
          <w:sz w:val="15"/>
          <w:szCs w:val="15"/>
        </w:rPr>
        <w:t>杨雪莲</w:t>
      </w:r>
      <w:r w:rsidRPr="007478D0">
        <w:rPr>
          <w:rFonts w:ascii="Times New Roman" w:hAnsi="Times New Roman" w:cs="Times New Roman"/>
          <w:color w:val="000000" w:themeColor="text1"/>
          <w:sz w:val="15"/>
          <w:szCs w:val="15"/>
        </w:rPr>
        <w:t xml:space="preserve">. </w:t>
      </w:r>
      <w:r w:rsidRPr="007478D0">
        <w:rPr>
          <w:rFonts w:ascii="Times New Roman" w:hAnsi="Times New Roman" w:cs="Times New Roman"/>
          <w:color w:val="000000" w:themeColor="text1"/>
          <w:sz w:val="15"/>
          <w:szCs w:val="15"/>
        </w:rPr>
        <w:t>滚石坡面冲击回弹规律研究</w:t>
      </w:r>
      <w:r w:rsidRPr="007478D0">
        <w:rPr>
          <w:rFonts w:ascii="Times New Roman" w:hAnsi="Times New Roman" w:cs="Times New Roman"/>
          <w:color w:val="000000" w:themeColor="text1"/>
          <w:sz w:val="15"/>
          <w:szCs w:val="15"/>
        </w:rPr>
        <w:t xml:space="preserve">[J]. </w:t>
      </w:r>
      <w:r w:rsidRPr="007478D0">
        <w:rPr>
          <w:rFonts w:ascii="Times New Roman" w:hAnsi="Times New Roman" w:cs="Times New Roman"/>
          <w:color w:val="000000" w:themeColor="text1"/>
          <w:sz w:val="15"/>
          <w:szCs w:val="15"/>
        </w:rPr>
        <w:t>岩石力学与工程学报</w:t>
      </w:r>
      <w:r w:rsidR="00A951F3">
        <w:rPr>
          <w:rFonts w:ascii="Times New Roman" w:hAnsi="Times New Roman" w:cs="Times New Roman"/>
          <w:color w:val="000000" w:themeColor="text1"/>
          <w:sz w:val="15"/>
          <w:szCs w:val="15"/>
        </w:rPr>
        <w:t>, 2008,</w:t>
      </w:r>
      <w:r w:rsidRPr="007478D0">
        <w:rPr>
          <w:rFonts w:ascii="Times New Roman" w:hAnsi="Times New Roman" w:cs="Times New Roman"/>
          <w:color w:val="000000" w:themeColor="text1"/>
          <w:sz w:val="15"/>
          <w:szCs w:val="15"/>
        </w:rPr>
        <w:t>27(s1):2793-2798.</w:t>
      </w:r>
    </w:p>
    <w:p w14:paraId="090A3761" w14:textId="0B5EDAF8" w:rsidR="00505FE6" w:rsidRPr="007478D0" w:rsidRDefault="00CF67F4" w:rsidP="00F1198E">
      <w:pPr>
        <w:ind w:firstLineChars="200" w:firstLine="300"/>
        <w:rPr>
          <w:rFonts w:ascii="Times New Roman" w:hAnsi="Times New Roman" w:cs="Times New Roman" w:hint="eastAsia"/>
          <w:color w:val="000000" w:themeColor="text1"/>
          <w:sz w:val="15"/>
          <w:szCs w:val="15"/>
        </w:rPr>
      </w:pPr>
      <w:r w:rsidRPr="007478D0">
        <w:rPr>
          <w:rFonts w:ascii="Times New Roman" w:hAnsi="Times New Roman" w:cs="Times New Roman"/>
          <w:color w:val="000000" w:themeColor="text1"/>
          <w:sz w:val="15"/>
          <w:szCs w:val="15"/>
        </w:rPr>
        <w:t>HE</w:t>
      </w:r>
      <w:r w:rsidR="00DE30D0" w:rsidRPr="007478D0">
        <w:rPr>
          <w:rFonts w:ascii="Times New Roman" w:hAnsi="Times New Roman" w:cs="Times New Roman"/>
          <w:color w:val="000000" w:themeColor="text1"/>
          <w:sz w:val="15"/>
          <w:szCs w:val="15"/>
        </w:rPr>
        <w:t xml:space="preserve"> Si</w:t>
      </w:r>
      <w:r w:rsidR="00C200C4">
        <w:rPr>
          <w:rFonts w:ascii="Times New Roman" w:hAnsi="Times New Roman" w:cs="Times New Roman"/>
          <w:color w:val="000000" w:themeColor="text1"/>
          <w:sz w:val="15"/>
          <w:szCs w:val="15"/>
        </w:rPr>
        <w:t>-</w:t>
      </w:r>
      <w:r w:rsidR="00DE30D0" w:rsidRPr="007478D0">
        <w:rPr>
          <w:rFonts w:ascii="Times New Roman" w:hAnsi="Times New Roman" w:cs="Times New Roman"/>
          <w:color w:val="000000" w:themeColor="text1"/>
          <w:sz w:val="15"/>
          <w:szCs w:val="15"/>
        </w:rPr>
        <w:t xml:space="preserve">ming, </w:t>
      </w:r>
      <w:r w:rsidRPr="007478D0">
        <w:rPr>
          <w:rFonts w:ascii="Times New Roman" w:hAnsi="Times New Roman" w:cs="Times New Roman"/>
          <w:color w:val="000000" w:themeColor="text1"/>
          <w:sz w:val="15"/>
          <w:szCs w:val="15"/>
        </w:rPr>
        <w:t>WU</w:t>
      </w:r>
      <w:r w:rsidR="00DE30D0" w:rsidRPr="007478D0">
        <w:rPr>
          <w:rFonts w:ascii="Times New Roman" w:hAnsi="Times New Roman" w:cs="Times New Roman"/>
          <w:color w:val="000000" w:themeColor="text1"/>
          <w:sz w:val="15"/>
          <w:szCs w:val="15"/>
        </w:rPr>
        <w:t xml:space="preserve"> Yong, </w:t>
      </w:r>
      <w:r w:rsidRPr="007478D0">
        <w:rPr>
          <w:rFonts w:ascii="Times New Roman" w:hAnsi="Times New Roman" w:cs="Times New Roman"/>
          <w:color w:val="000000" w:themeColor="text1"/>
          <w:sz w:val="15"/>
          <w:szCs w:val="15"/>
        </w:rPr>
        <w:t>YANG</w:t>
      </w:r>
      <w:r w:rsidR="00DE30D0" w:rsidRPr="007478D0">
        <w:rPr>
          <w:rFonts w:ascii="Times New Roman" w:hAnsi="Times New Roman" w:cs="Times New Roman"/>
          <w:color w:val="000000" w:themeColor="text1"/>
          <w:sz w:val="15"/>
          <w:szCs w:val="15"/>
        </w:rPr>
        <w:t xml:space="preserve"> Xue</w:t>
      </w:r>
      <w:r w:rsidR="00BD7EAE">
        <w:rPr>
          <w:rFonts w:ascii="Times New Roman" w:hAnsi="Times New Roman" w:cs="Times New Roman"/>
          <w:color w:val="000000" w:themeColor="text1"/>
          <w:sz w:val="15"/>
          <w:szCs w:val="15"/>
        </w:rPr>
        <w:t>-</w:t>
      </w:r>
      <w:r w:rsidR="00DE30D0" w:rsidRPr="007478D0">
        <w:rPr>
          <w:rFonts w:ascii="Times New Roman" w:hAnsi="Times New Roman" w:cs="Times New Roman"/>
          <w:color w:val="000000" w:themeColor="text1"/>
          <w:sz w:val="15"/>
          <w:szCs w:val="15"/>
        </w:rPr>
        <w:t xml:space="preserve">lian. </w:t>
      </w:r>
      <w:r w:rsidR="008A7A6B" w:rsidRPr="007478D0">
        <w:rPr>
          <w:rFonts w:ascii="Times New Roman" w:hAnsi="Times New Roman" w:cs="Times New Roman"/>
          <w:color w:val="000000" w:themeColor="text1"/>
          <w:sz w:val="15"/>
          <w:szCs w:val="15"/>
        </w:rPr>
        <w:t>S</w:t>
      </w:r>
      <w:r w:rsidR="00DE30D0" w:rsidRPr="007478D0">
        <w:rPr>
          <w:rFonts w:ascii="Times New Roman" w:hAnsi="Times New Roman" w:cs="Times New Roman"/>
          <w:color w:val="000000" w:themeColor="text1"/>
          <w:sz w:val="15"/>
          <w:szCs w:val="15"/>
        </w:rPr>
        <w:t>tudy of rock-fall motion on slope</w:t>
      </w:r>
      <w:r w:rsidR="00A8779B">
        <w:rPr>
          <w:rFonts w:ascii="Times New Roman" w:hAnsi="Times New Roman" w:cs="Times New Roman"/>
          <w:color w:val="000000" w:themeColor="text1"/>
          <w:sz w:val="15"/>
          <w:szCs w:val="15"/>
        </w:rPr>
        <w:t xml:space="preserve"> </w:t>
      </w:r>
      <w:r w:rsidR="00DE30D0" w:rsidRPr="007478D0">
        <w:rPr>
          <w:rFonts w:ascii="Times New Roman" w:hAnsi="Times New Roman" w:cs="Times New Roman"/>
          <w:color w:val="000000" w:themeColor="text1"/>
          <w:sz w:val="15"/>
          <w:szCs w:val="15"/>
        </w:rPr>
        <w:t xml:space="preserve">[J]. </w:t>
      </w:r>
      <w:r w:rsidR="00AB64F0" w:rsidRPr="00AB64F0">
        <w:rPr>
          <w:rFonts w:ascii="Times New Roman" w:hAnsi="Times New Roman" w:cs="Times New Roman"/>
          <w:color w:val="000000" w:themeColor="text1"/>
          <w:sz w:val="15"/>
          <w:szCs w:val="15"/>
        </w:rPr>
        <w:t>Chinese Journal of Rock Mechanics and Engineering</w:t>
      </w:r>
      <w:r w:rsidR="00A951F3">
        <w:rPr>
          <w:rFonts w:ascii="Times New Roman" w:hAnsi="Times New Roman" w:cs="Times New Roman"/>
          <w:color w:val="000000" w:themeColor="text1"/>
          <w:sz w:val="15"/>
          <w:szCs w:val="15"/>
        </w:rPr>
        <w:t>, 2008,</w:t>
      </w:r>
      <w:r w:rsidR="00DE30D0" w:rsidRPr="007478D0">
        <w:rPr>
          <w:rFonts w:ascii="Times New Roman" w:hAnsi="Times New Roman" w:cs="Times New Roman"/>
          <w:color w:val="000000" w:themeColor="text1"/>
          <w:sz w:val="15"/>
          <w:szCs w:val="15"/>
        </w:rPr>
        <w:t>27</w:t>
      </w:r>
      <w:r w:rsidR="006653A0" w:rsidRPr="007478D0">
        <w:rPr>
          <w:rFonts w:ascii="Times New Roman" w:hAnsi="Times New Roman" w:cs="Times New Roman"/>
          <w:color w:val="000000" w:themeColor="text1"/>
          <w:sz w:val="15"/>
          <w:szCs w:val="15"/>
        </w:rPr>
        <w:t>(s1)</w:t>
      </w:r>
      <w:r w:rsidR="00A951F3">
        <w:rPr>
          <w:rFonts w:ascii="Times New Roman" w:hAnsi="Times New Roman" w:cs="Times New Roman"/>
          <w:color w:val="000000" w:themeColor="text1"/>
          <w:sz w:val="15"/>
          <w:szCs w:val="15"/>
        </w:rPr>
        <w:t>:</w:t>
      </w:r>
      <w:r w:rsidR="00F1198E">
        <w:rPr>
          <w:rFonts w:ascii="Times New Roman" w:hAnsi="Times New Roman" w:cs="Times New Roman"/>
          <w:color w:val="000000" w:themeColor="text1"/>
          <w:sz w:val="15"/>
          <w:szCs w:val="15"/>
        </w:rPr>
        <w:t>2793-2798.</w:t>
      </w:r>
    </w:p>
    <w:sectPr w:rsidR="00505FE6" w:rsidRPr="007478D0">
      <w:headerReference w:type="even" r:id="rId102"/>
      <w:headerReference w:type="default" r:id="rId103"/>
      <w:footerReference w:type="even" r:id="rId104"/>
      <w:footerReference w:type="default" r:id="rId105"/>
      <w:headerReference w:type="first" r:id="rId106"/>
      <w:footerReference w:type="first" r:id="rId1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8B43B" w14:textId="77777777" w:rsidR="001C1B07" w:rsidRDefault="001C1B07" w:rsidP="002F4E15">
      <w:r>
        <w:separator/>
      </w:r>
    </w:p>
  </w:endnote>
  <w:endnote w:type="continuationSeparator" w:id="0">
    <w:p w14:paraId="10537A24" w14:textId="77777777" w:rsidR="001C1B07" w:rsidRDefault="001C1B07" w:rsidP="002F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3177F" w14:textId="77777777" w:rsidR="00DA13DB" w:rsidRDefault="00DA13DB">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798925"/>
      <w:docPartObj>
        <w:docPartGallery w:val="Page Numbers (Bottom of Page)"/>
        <w:docPartUnique/>
      </w:docPartObj>
    </w:sdtPr>
    <w:sdtContent>
      <w:p w14:paraId="37635619" w14:textId="6055DAAB" w:rsidR="00310894" w:rsidRDefault="00310894">
        <w:pPr>
          <w:pStyle w:val="aa"/>
          <w:ind w:firstLine="360"/>
          <w:jc w:val="center"/>
        </w:pPr>
        <w:r>
          <w:fldChar w:fldCharType="begin"/>
        </w:r>
        <w:r>
          <w:instrText>PAGE   \* MERGEFORMAT</w:instrText>
        </w:r>
        <w:r>
          <w:fldChar w:fldCharType="separate"/>
        </w:r>
        <w:r w:rsidRPr="00310894">
          <w:rPr>
            <w:noProof/>
            <w:lang w:val="zh-CN"/>
          </w:rPr>
          <w:t>1</w:t>
        </w:r>
        <w:r>
          <w:fldChar w:fldCharType="end"/>
        </w:r>
      </w:p>
    </w:sdtContent>
  </w:sdt>
  <w:p w14:paraId="7B958677" w14:textId="77777777" w:rsidR="00DA13DB" w:rsidRDefault="00DA13DB">
    <w:pPr>
      <w:pStyle w:val="aa"/>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38063" w14:textId="77777777" w:rsidR="00DA13DB" w:rsidRDefault="00DA13DB">
    <w:pPr>
      <w:pStyle w:val="a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3C57D" w14:textId="77777777" w:rsidR="001C1B07" w:rsidRDefault="001C1B07" w:rsidP="002F4E15">
      <w:r>
        <w:separator/>
      </w:r>
    </w:p>
  </w:footnote>
  <w:footnote w:type="continuationSeparator" w:id="0">
    <w:p w14:paraId="3B62A294" w14:textId="77777777" w:rsidR="001C1B07" w:rsidRDefault="001C1B07" w:rsidP="002F4E15">
      <w:r>
        <w:continuationSeparator/>
      </w:r>
    </w:p>
  </w:footnote>
  <w:footnote w:id="1">
    <w:p w14:paraId="5E9B6DF8" w14:textId="77777777" w:rsidR="00DA13DB" w:rsidRPr="00464861" w:rsidRDefault="00DA13DB" w:rsidP="002F4E15">
      <w:pPr>
        <w:rPr>
          <w:rFonts w:ascii="Times New Roman" w:hAnsi="Times New Roman" w:cs="Times New Roman"/>
          <w:color w:val="000000" w:themeColor="text1"/>
          <w:sz w:val="13"/>
          <w:szCs w:val="13"/>
        </w:rPr>
      </w:pPr>
      <w:r w:rsidRPr="00464861">
        <w:rPr>
          <w:rFonts w:ascii="Times New Roman" w:hAnsi="Times New Roman" w:cs="Times New Roman"/>
          <w:bCs/>
          <w:spacing w:val="-2"/>
          <w:sz w:val="13"/>
          <w:szCs w:val="13"/>
        </w:rPr>
        <w:t>收稿日期：</w:t>
      </w:r>
      <w:r w:rsidRPr="00464861">
        <w:rPr>
          <w:rFonts w:ascii="Times New Roman" w:hAnsi="Times New Roman" w:cs="Times New Roman"/>
          <w:bCs/>
          <w:spacing w:val="-2"/>
          <w:sz w:val="13"/>
          <w:szCs w:val="13"/>
        </w:rPr>
        <w:t xml:space="preserve">XXX       </w:t>
      </w:r>
      <w:r w:rsidRPr="00464861">
        <w:rPr>
          <w:rFonts w:ascii="Times New Roman" w:hAnsi="Times New Roman" w:cs="Times New Roman"/>
          <w:bCs/>
          <w:spacing w:val="-2"/>
          <w:sz w:val="13"/>
          <w:szCs w:val="13"/>
        </w:rPr>
        <w:t>责任编辑：</w:t>
      </w:r>
      <w:r w:rsidRPr="00464861">
        <w:rPr>
          <w:rFonts w:ascii="Times New Roman" w:hAnsi="Times New Roman" w:cs="Times New Roman"/>
          <w:color w:val="000000" w:themeColor="text1"/>
          <w:sz w:val="13"/>
          <w:szCs w:val="13"/>
        </w:rPr>
        <w:t xml:space="preserve">  </w:t>
      </w:r>
    </w:p>
    <w:p w14:paraId="0BD6B3B7" w14:textId="77777777" w:rsidR="00DA13DB" w:rsidRDefault="00DA13DB" w:rsidP="002F4E15">
      <w:pPr>
        <w:pStyle w:val="a8"/>
        <w:rPr>
          <w:rFonts w:ascii="Times New Roman" w:hAnsi="Times New Roman" w:cs="Times New Roman"/>
          <w:spacing w:val="4"/>
          <w:sz w:val="13"/>
          <w:szCs w:val="13"/>
        </w:rPr>
      </w:pPr>
      <w:r w:rsidRPr="00464861">
        <w:rPr>
          <w:rFonts w:ascii="Times New Roman" w:hAnsi="Times New Roman" w:cs="Times New Roman"/>
          <w:bCs/>
          <w:spacing w:val="-2"/>
          <w:sz w:val="13"/>
          <w:szCs w:val="13"/>
        </w:rPr>
        <w:t>第一作者简介：</w:t>
      </w:r>
      <w:r w:rsidRPr="00464861">
        <w:rPr>
          <w:rFonts w:ascii="Times New Roman" w:hAnsi="Times New Roman" w:cs="Times New Roman"/>
          <w:sz w:val="13"/>
          <w:szCs w:val="13"/>
        </w:rPr>
        <w:t>郑志杰（</w:t>
      </w:r>
      <w:r w:rsidRPr="00464861">
        <w:rPr>
          <w:rFonts w:ascii="Times New Roman" w:hAnsi="Times New Roman" w:cs="Times New Roman"/>
          <w:sz w:val="13"/>
          <w:szCs w:val="13"/>
        </w:rPr>
        <w:t>1993—</w:t>
      </w:r>
      <w:r w:rsidRPr="00464861">
        <w:rPr>
          <w:rFonts w:ascii="Times New Roman" w:hAnsi="Times New Roman" w:cs="Times New Roman"/>
          <w:sz w:val="13"/>
          <w:szCs w:val="13"/>
        </w:rPr>
        <w:t>），男，山西吕梁人，工程师，主要从事机械采掘与采矿工艺方向的研究，</w:t>
      </w:r>
      <w:r w:rsidRPr="00464861">
        <w:rPr>
          <w:rFonts w:ascii="Times New Roman" w:hAnsi="Times New Roman" w:cs="Times New Roman"/>
          <w:sz w:val="13"/>
          <w:szCs w:val="13"/>
        </w:rPr>
        <w:t>E-mail</w:t>
      </w:r>
      <w:r w:rsidRPr="00464861">
        <w:rPr>
          <w:rFonts w:ascii="Times New Roman" w:hAnsi="Times New Roman" w:cs="Times New Roman"/>
          <w:sz w:val="13"/>
          <w:szCs w:val="13"/>
        </w:rPr>
        <w:t>：</w:t>
      </w:r>
      <w:hyperlink r:id="rId1" w:history="1">
        <w:r w:rsidRPr="00464861">
          <w:rPr>
            <w:rStyle w:val="a7"/>
            <w:rFonts w:ascii="Times New Roman" w:hAnsi="Times New Roman" w:cs="Times New Roman"/>
            <w:sz w:val="13"/>
            <w:szCs w:val="13"/>
          </w:rPr>
          <w:t>zhengzhijie@bgrimm.com</w:t>
        </w:r>
      </w:hyperlink>
      <w:r w:rsidRPr="00464861">
        <w:rPr>
          <w:rFonts w:ascii="Times New Roman" w:hAnsi="Times New Roman" w:cs="Times New Roman"/>
          <w:spacing w:val="4"/>
          <w:sz w:val="13"/>
          <w:szCs w:val="13"/>
        </w:rPr>
        <w:t>。</w:t>
      </w:r>
    </w:p>
    <w:p w14:paraId="5C9A6451" w14:textId="484A0182" w:rsidR="00DA13DB" w:rsidRPr="00464861" w:rsidRDefault="00DA13DB" w:rsidP="002F4E15">
      <w:pPr>
        <w:pStyle w:val="a8"/>
        <w:rPr>
          <w:rFonts w:ascii="Times New Roman" w:hAnsi="Times New Roman" w:cs="Times New Roman"/>
          <w:spacing w:val="4"/>
          <w:sz w:val="13"/>
          <w:szCs w:val="13"/>
        </w:rPr>
      </w:pPr>
      <w:r w:rsidRPr="00B20058">
        <w:rPr>
          <w:rFonts w:ascii="Times New Roman" w:hAnsi="Times New Roman" w:cs="Times New Roman" w:hint="eastAsia"/>
          <w:spacing w:val="4"/>
          <w:sz w:val="13"/>
          <w:szCs w:val="13"/>
        </w:rPr>
        <w:t>引用格式：郑志杰，</w:t>
      </w:r>
      <w:r>
        <w:rPr>
          <w:rFonts w:ascii="Times New Roman" w:hAnsi="Times New Roman" w:cs="Times New Roman" w:hint="eastAsia"/>
          <w:spacing w:val="4"/>
          <w:sz w:val="13"/>
          <w:szCs w:val="13"/>
        </w:rPr>
        <w:t>陈何，于世波</w:t>
      </w:r>
      <w:r w:rsidRPr="00B20058">
        <w:rPr>
          <w:rFonts w:ascii="Times New Roman" w:hAnsi="Times New Roman" w:cs="Times New Roman" w:hint="eastAsia"/>
          <w:spacing w:val="4"/>
          <w:sz w:val="13"/>
          <w:szCs w:val="13"/>
        </w:rPr>
        <w:t>，等</w:t>
      </w:r>
      <w:r w:rsidRPr="00B20058">
        <w:rPr>
          <w:rFonts w:ascii="Times New Roman" w:hAnsi="Times New Roman" w:cs="Times New Roman" w:hint="eastAsia"/>
          <w:spacing w:val="4"/>
          <w:sz w:val="13"/>
          <w:szCs w:val="13"/>
        </w:rPr>
        <w:t xml:space="preserve">. </w:t>
      </w:r>
      <w:r w:rsidRPr="00B20058">
        <w:rPr>
          <w:rFonts w:ascii="Times New Roman" w:hAnsi="Times New Roman" w:cs="Times New Roman" w:hint="eastAsia"/>
          <w:spacing w:val="4"/>
          <w:sz w:val="13"/>
          <w:szCs w:val="13"/>
        </w:rPr>
        <w:t>矿石粒子群碰撞作用下溜井垮塌形态推演分析</w:t>
      </w:r>
      <w:r w:rsidRPr="00B20058">
        <w:rPr>
          <w:rFonts w:ascii="Times New Roman" w:hAnsi="Times New Roman" w:cs="Times New Roman" w:hint="eastAsia"/>
          <w:spacing w:val="4"/>
          <w:sz w:val="13"/>
          <w:szCs w:val="13"/>
        </w:rPr>
        <w:t xml:space="preserve">[J]. </w:t>
      </w:r>
      <w:r>
        <w:rPr>
          <w:rFonts w:ascii="Times New Roman" w:hAnsi="Times New Roman" w:cs="Times New Roman" w:hint="eastAsia"/>
          <w:spacing w:val="4"/>
          <w:sz w:val="13"/>
          <w:szCs w:val="13"/>
        </w:rPr>
        <w:t>有色</w:t>
      </w:r>
      <w:r>
        <w:rPr>
          <w:rFonts w:ascii="Times New Roman" w:hAnsi="Times New Roman" w:cs="Times New Roman"/>
          <w:spacing w:val="4"/>
          <w:sz w:val="13"/>
          <w:szCs w:val="13"/>
        </w:rPr>
        <w:t>金属</w:t>
      </w:r>
      <w:r>
        <w:rPr>
          <w:rFonts w:ascii="Times New Roman" w:hAnsi="Times New Roman" w:cs="Times New Roman" w:hint="eastAsia"/>
          <w:spacing w:val="4"/>
          <w:sz w:val="13"/>
          <w:szCs w:val="13"/>
        </w:rPr>
        <w:t>（矿山部分）</w:t>
      </w:r>
      <w:r w:rsidRPr="00B20058">
        <w:rPr>
          <w:rFonts w:ascii="Times New Roman" w:hAnsi="Times New Roman" w:cs="Times New Roman" w:hint="eastAsia"/>
          <w:spacing w:val="4"/>
          <w:sz w:val="13"/>
          <w:szCs w:val="13"/>
        </w:rPr>
        <w:t>，</w:t>
      </w:r>
      <w:r w:rsidRPr="00B20058">
        <w:rPr>
          <w:rFonts w:ascii="Times New Roman" w:hAnsi="Times New Roman" w:cs="Times New Roman" w:hint="eastAsia"/>
          <w:spacing w:val="4"/>
          <w:sz w:val="13"/>
          <w:szCs w:val="13"/>
        </w:rPr>
        <w:t>2020</w:t>
      </w:r>
      <w:r w:rsidRPr="00B20058">
        <w:rPr>
          <w:rFonts w:ascii="Times New Roman" w:hAnsi="Times New Roman" w:cs="Times New Roman" w:hint="eastAsia"/>
          <w:spacing w:val="4"/>
          <w:sz w:val="13"/>
          <w:szCs w:val="13"/>
        </w:rPr>
        <w:t>，（</w:t>
      </w:r>
      <w:r w:rsidRPr="00B20058">
        <w:rPr>
          <w:rFonts w:ascii="Times New Roman" w:hAnsi="Times New Roman" w:cs="Times New Roman" w:hint="eastAsia"/>
          <w:spacing w:val="4"/>
          <w:sz w:val="13"/>
          <w:szCs w:val="13"/>
        </w:rPr>
        <w:t xml:space="preserve"> </w:t>
      </w:r>
      <w:r w:rsidRPr="00B20058">
        <w:rPr>
          <w:rFonts w:ascii="Times New Roman" w:hAnsi="Times New Roman" w:cs="Times New Roman" w:hint="eastAsia"/>
          <w:spacing w:val="4"/>
          <w:sz w:val="13"/>
          <w:szCs w:val="13"/>
        </w:rPr>
        <w:t>）：</w:t>
      </w:r>
      <w:r w:rsidRPr="00B20058">
        <w:rPr>
          <w:rFonts w:ascii="Times New Roman" w:hAnsi="Times New Roman" w:cs="Times New Roman" w:hint="eastAsia"/>
          <w:spacing w:val="4"/>
          <w:sz w:val="13"/>
          <w:szCs w:val="13"/>
        </w:rPr>
        <w:t xml:space="preserve"> - . doi</w:t>
      </w:r>
      <w:r w:rsidRPr="00B20058">
        <w:rPr>
          <w:rFonts w:ascii="Times New Roman" w:hAnsi="Times New Roman" w:cs="Times New Roman" w:hint="eastAsia"/>
          <w:spacing w:val="4"/>
          <w:sz w:val="13"/>
          <w:szCs w:val="13"/>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A2675" w14:textId="77777777" w:rsidR="00DA13DB" w:rsidRDefault="00DA13DB">
    <w:pPr>
      <w:pStyle w:val="a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FC8EA" w14:textId="46905B8C" w:rsidR="00DA13DB" w:rsidRDefault="00DA13DB" w:rsidP="007A03E1">
    <w:pPr>
      <w:pStyle w:val="a9"/>
      <w:pBdr>
        <w:bottom w:val="double" w:sz="4" w:space="1" w:color="auto"/>
      </w:pBdr>
      <w:ind w:firstLineChars="0" w:firstLine="0"/>
    </w:pPr>
    <w:r>
      <w:rPr>
        <w:rFonts w:hint="eastAsia"/>
      </w:rPr>
      <w:t>第</w:t>
    </w:r>
    <w:r>
      <w:rPr>
        <w:rFonts w:hint="eastAsia"/>
      </w:rPr>
      <w:t xml:space="preserve"> </w:t>
    </w:r>
    <w:r>
      <w:rPr>
        <w:rFonts w:hint="eastAsia"/>
      </w:rPr>
      <w:t>期</w:t>
    </w:r>
    <w:r>
      <w:rPr>
        <w:rFonts w:hint="eastAsia"/>
      </w:rPr>
      <w:t xml:space="preserve"> </w:t>
    </w:r>
    <w:r>
      <w:t xml:space="preserve">      </w:t>
    </w:r>
    <w:r>
      <w:rPr>
        <w:rFonts w:hint="eastAsia"/>
      </w:rPr>
      <w:t xml:space="preserve">    </w:t>
    </w:r>
    <w:r>
      <w:rPr>
        <w:rFonts w:hint="eastAsia"/>
      </w:rPr>
      <w:t>郑志杰，等：</w:t>
    </w:r>
    <w:r w:rsidRPr="007A03E1">
      <w:rPr>
        <w:rFonts w:hint="eastAsia"/>
      </w:rPr>
      <w:t>矿石粒子群碰撞作用下溜井垮塌形态推演分析</w:t>
    </w:r>
    <w:r>
      <w:rPr>
        <w:rFonts w:hint="eastAsia"/>
      </w:rPr>
      <w:t xml:space="preserve">                       </w:t>
    </w:r>
    <w:r>
      <w:rPr>
        <w:rStyle w:val="af4"/>
      </w:rPr>
      <w:fldChar w:fldCharType="begin"/>
    </w:r>
    <w:r>
      <w:rPr>
        <w:rStyle w:val="af4"/>
      </w:rPr>
      <w:instrText xml:space="preserve"> PAGE </w:instrText>
    </w:r>
    <w:r>
      <w:rPr>
        <w:rStyle w:val="af4"/>
      </w:rPr>
      <w:fldChar w:fldCharType="separate"/>
    </w:r>
    <w:r w:rsidR="00310894">
      <w:rPr>
        <w:rStyle w:val="af4"/>
        <w:noProof/>
      </w:rPr>
      <w:t>1</w:t>
    </w:r>
    <w:r>
      <w:rPr>
        <w:rStyle w:val="af4"/>
      </w:rPr>
      <w:fldChar w:fldCharType="end"/>
    </w:r>
  </w:p>
  <w:p w14:paraId="6B8EFF9B" w14:textId="77777777" w:rsidR="00DA13DB" w:rsidRPr="007A03E1" w:rsidRDefault="00DA13DB" w:rsidP="007A03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D3072" w14:textId="77777777" w:rsidR="00DA13DB" w:rsidRDefault="00DA13DB">
    <w:pPr>
      <w:pStyle w:val="a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5D03"/>
    <w:multiLevelType w:val="hybridMultilevel"/>
    <w:tmpl w:val="E7D46ABC"/>
    <w:lvl w:ilvl="0" w:tplc="0734BEE4">
      <w:start w:val="1"/>
      <w:numFmt w:val="decimalEnclosedCircle"/>
      <w:lvlText w:val="%1"/>
      <w:lvlJc w:val="left"/>
      <w:pPr>
        <w:ind w:left="878" w:hanging="360"/>
      </w:pPr>
      <w:rPr>
        <w:rFonts w:ascii="宋体" w:eastAsia="宋体" w:hAnsi="宋体" w:cs="宋体" w:hint="default"/>
      </w:rPr>
    </w:lvl>
    <w:lvl w:ilvl="1" w:tplc="04090019" w:tentative="1">
      <w:start w:val="1"/>
      <w:numFmt w:val="lowerLetter"/>
      <w:lvlText w:val="%2)"/>
      <w:lvlJc w:val="left"/>
      <w:pPr>
        <w:ind w:left="1358" w:hanging="420"/>
      </w:pPr>
    </w:lvl>
    <w:lvl w:ilvl="2" w:tplc="0409001B" w:tentative="1">
      <w:start w:val="1"/>
      <w:numFmt w:val="lowerRoman"/>
      <w:lvlText w:val="%3."/>
      <w:lvlJc w:val="right"/>
      <w:pPr>
        <w:ind w:left="1778" w:hanging="420"/>
      </w:pPr>
    </w:lvl>
    <w:lvl w:ilvl="3" w:tplc="0409000F" w:tentative="1">
      <w:start w:val="1"/>
      <w:numFmt w:val="decimal"/>
      <w:lvlText w:val="%4."/>
      <w:lvlJc w:val="left"/>
      <w:pPr>
        <w:ind w:left="2198" w:hanging="420"/>
      </w:pPr>
    </w:lvl>
    <w:lvl w:ilvl="4" w:tplc="04090019" w:tentative="1">
      <w:start w:val="1"/>
      <w:numFmt w:val="lowerLetter"/>
      <w:lvlText w:val="%5)"/>
      <w:lvlJc w:val="left"/>
      <w:pPr>
        <w:ind w:left="2618" w:hanging="420"/>
      </w:pPr>
    </w:lvl>
    <w:lvl w:ilvl="5" w:tplc="0409001B" w:tentative="1">
      <w:start w:val="1"/>
      <w:numFmt w:val="lowerRoman"/>
      <w:lvlText w:val="%6."/>
      <w:lvlJc w:val="right"/>
      <w:pPr>
        <w:ind w:left="3038" w:hanging="420"/>
      </w:pPr>
    </w:lvl>
    <w:lvl w:ilvl="6" w:tplc="0409000F" w:tentative="1">
      <w:start w:val="1"/>
      <w:numFmt w:val="decimal"/>
      <w:lvlText w:val="%7."/>
      <w:lvlJc w:val="left"/>
      <w:pPr>
        <w:ind w:left="3458" w:hanging="420"/>
      </w:pPr>
    </w:lvl>
    <w:lvl w:ilvl="7" w:tplc="04090019" w:tentative="1">
      <w:start w:val="1"/>
      <w:numFmt w:val="lowerLetter"/>
      <w:lvlText w:val="%8)"/>
      <w:lvlJc w:val="left"/>
      <w:pPr>
        <w:ind w:left="3878" w:hanging="420"/>
      </w:pPr>
    </w:lvl>
    <w:lvl w:ilvl="8" w:tplc="0409001B" w:tentative="1">
      <w:start w:val="1"/>
      <w:numFmt w:val="lowerRoman"/>
      <w:lvlText w:val="%9."/>
      <w:lvlJc w:val="right"/>
      <w:pPr>
        <w:ind w:left="4298" w:hanging="420"/>
      </w:pPr>
    </w:lvl>
  </w:abstractNum>
  <w:abstractNum w:abstractNumId="1">
    <w:nsid w:val="28C1412C"/>
    <w:multiLevelType w:val="multilevel"/>
    <w:tmpl w:val="28C1412C"/>
    <w:lvl w:ilvl="0">
      <w:start w:val="1"/>
      <w:numFmt w:val="decimal"/>
      <w:lvlText w:val="[%1]"/>
      <w:lvlJc w:val="left"/>
      <w:pPr>
        <w:ind w:left="957" w:hanging="420"/>
      </w:pPr>
      <w:rPr>
        <w:rFonts w:hint="eastAsia"/>
      </w:rPr>
    </w:lvl>
    <w:lvl w:ilvl="1">
      <w:start w:val="1"/>
      <w:numFmt w:val="lowerLetter"/>
      <w:lvlText w:val="%2)"/>
      <w:lvlJc w:val="left"/>
      <w:pPr>
        <w:ind w:left="1377" w:hanging="420"/>
      </w:pPr>
    </w:lvl>
    <w:lvl w:ilvl="2">
      <w:start w:val="1"/>
      <w:numFmt w:val="lowerRoman"/>
      <w:lvlText w:val="%3."/>
      <w:lvlJc w:val="right"/>
      <w:pPr>
        <w:ind w:left="1797" w:hanging="420"/>
      </w:pPr>
    </w:lvl>
    <w:lvl w:ilvl="3">
      <w:start w:val="1"/>
      <w:numFmt w:val="decimal"/>
      <w:lvlText w:val="%4."/>
      <w:lvlJc w:val="left"/>
      <w:pPr>
        <w:ind w:left="2217" w:hanging="420"/>
      </w:pPr>
    </w:lvl>
    <w:lvl w:ilvl="4">
      <w:start w:val="1"/>
      <w:numFmt w:val="lowerLetter"/>
      <w:lvlText w:val="%5)"/>
      <w:lvlJc w:val="left"/>
      <w:pPr>
        <w:ind w:left="2637" w:hanging="420"/>
      </w:pPr>
    </w:lvl>
    <w:lvl w:ilvl="5">
      <w:start w:val="1"/>
      <w:numFmt w:val="lowerRoman"/>
      <w:lvlText w:val="%6."/>
      <w:lvlJc w:val="right"/>
      <w:pPr>
        <w:ind w:left="3057" w:hanging="420"/>
      </w:pPr>
    </w:lvl>
    <w:lvl w:ilvl="6">
      <w:start w:val="1"/>
      <w:numFmt w:val="decimal"/>
      <w:lvlText w:val="%7."/>
      <w:lvlJc w:val="left"/>
      <w:pPr>
        <w:ind w:left="3477" w:hanging="420"/>
      </w:pPr>
    </w:lvl>
    <w:lvl w:ilvl="7">
      <w:start w:val="1"/>
      <w:numFmt w:val="lowerLetter"/>
      <w:lvlText w:val="%8)"/>
      <w:lvlJc w:val="left"/>
      <w:pPr>
        <w:ind w:left="3897" w:hanging="420"/>
      </w:pPr>
    </w:lvl>
    <w:lvl w:ilvl="8">
      <w:start w:val="1"/>
      <w:numFmt w:val="lowerRoman"/>
      <w:lvlText w:val="%9."/>
      <w:lvlJc w:val="right"/>
      <w:pPr>
        <w:ind w:left="4317" w:hanging="420"/>
      </w:pPr>
    </w:lvl>
  </w:abstractNum>
  <w:abstractNum w:abstractNumId="2">
    <w:nsid w:val="43111C67"/>
    <w:multiLevelType w:val="hybridMultilevel"/>
    <w:tmpl w:val="B5F610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9F728C9"/>
    <w:multiLevelType w:val="multilevel"/>
    <w:tmpl w:val="D4FC84F4"/>
    <w:lvl w:ilvl="0">
      <w:start w:val="3"/>
      <w:numFmt w:val="decimal"/>
      <w:lvlText w:val="%1"/>
      <w:lvlJc w:val="left"/>
      <w:pPr>
        <w:ind w:left="405" w:hanging="40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77BA718E"/>
    <w:multiLevelType w:val="hybridMultilevel"/>
    <w:tmpl w:val="B8DC84A6"/>
    <w:lvl w:ilvl="0" w:tplc="6A801802">
      <w:start w:val="1"/>
      <w:numFmt w:val="decimal"/>
      <w:pStyle w:val="a"/>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A8"/>
    <w:rsid w:val="00001312"/>
    <w:rsid w:val="00002CCA"/>
    <w:rsid w:val="0000477B"/>
    <w:rsid w:val="00006180"/>
    <w:rsid w:val="000206AB"/>
    <w:rsid w:val="000427F5"/>
    <w:rsid w:val="00056667"/>
    <w:rsid w:val="00066D5F"/>
    <w:rsid w:val="00073E00"/>
    <w:rsid w:val="00077101"/>
    <w:rsid w:val="000B1870"/>
    <w:rsid w:val="000C06E7"/>
    <w:rsid w:val="000D0C66"/>
    <w:rsid w:val="000D1DE1"/>
    <w:rsid w:val="000D57A5"/>
    <w:rsid w:val="000E5EDF"/>
    <w:rsid w:val="000F1165"/>
    <w:rsid w:val="000F47B3"/>
    <w:rsid w:val="00106A6F"/>
    <w:rsid w:val="001258C7"/>
    <w:rsid w:val="00127AC7"/>
    <w:rsid w:val="0013545B"/>
    <w:rsid w:val="001412A8"/>
    <w:rsid w:val="0015305E"/>
    <w:rsid w:val="00154927"/>
    <w:rsid w:val="00161003"/>
    <w:rsid w:val="00172EEF"/>
    <w:rsid w:val="0017302B"/>
    <w:rsid w:val="001745C2"/>
    <w:rsid w:val="001821DB"/>
    <w:rsid w:val="001862B7"/>
    <w:rsid w:val="00195C97"/>
    <w:rsid w:val="001A0512"/>
    <w:rsid w:val="001A359E"/>
    <w:rsid w:val="001A77D6"/>
    <w:rsid w:val="001C1B07"/>
    <w:rsid w:val="001C2E00"/>
    <w:rsid w:val="001D5269"/>
    <w:rsid w:val="001E154F"/>
    <w:rsid w:val="001E6413"/>
    <w:rsid w:val="001F0222"/>
    <w:rsid w:val="001F3E8F"/>
    <w:rsid w:val="0021522D"/>
    <w:rsid w:val="002321A7"/>
    <w:rsid w:val="00234FF2"/>
    <w:rsid w:val="00243567"/>
    <w:rsid w:val="00243E38"/>
    <w:rsid w:val="002467B7"/>
    <w:rsid w:val="0025788D"/>
    <w:rsid w:val="00271022"/>
    <w:rsid w:val="00271549"/>
    <w:rsid w:val="00280C19"/>
    <w:rsid w:val="0028614B"/>
    <w:rsid w:val="002A1746"/>
    <w:rsid w:val="002B532E"/>
    <w:rsid w:val="002C0CB8"/>
    <w:rsid w:val="002C11E0"/>
    <w:rsid w:val="002C459D"/>
    <w:rsid w:val="002C4D03"/>
    <w:rsid w:val="002C6D1A"/>
    <w:rsid w:val="002D4CD9"/>
    <w:rsid w:val="002E414B"/>
    <w:rsid w:val="002E670C"/>
    <w:rsid w:val="002E710B"/>
    <w:rsid w:val="002F05E6"/>
    <w:rsid w:val="002F1A1A"/>
    <w:rsid w:val="002F4E15"/>
    <w:rsid w:val="00300071"/>
    <w:rsid w:val="003026A5"/>
    <w:rsid w:val="00310894"/>
    <w:rsid w:val="003130F0"/>
    <w:rsid w:val="0031578F"/>
    <w:rsid w:val="00324DB7"/>
    <w:rsid w:val="003271CE"/>
    <w:rsid w:val="003310B7"/>
    <w:rsid w:val="00331180"/>
    <w:rsid w:val="003478E5"/>
    <w:rsid w:val="00357EEC"/>
    <w:rsid w:val="00370512"/>
    <w:rsid w:val="00377501"/>
    <w:rsid w:val="003800E7"/>
    <w:rsid w:val="00394A50"/>
    <w:rsid w:val="003A64BD"/>
    <w:rsid w:val="003E3210"/>
    <w:rsid w:val="003E573C"/>
    <w:rsid w:val="003E6273"/>
    <w:rsid w:val="003F0EC6"/>
    <w:rsid w:val="00412B03"/>
    <w:rsid w:val="0042209E"/>
    <w:rsid w:val="00423C4B"/>
    <w:rsid w:val="00424062"/>
    <w:rsid w:val="00436E6C"/>
    <w:rsid w:val="00440377"/>
    <w:rsid w:val="00447E1D"/>
    <w:rsid w:val="00455109"/>
    <w:rsid w:val="00461458"/>
    <w:rsid w:val="00466D5C"/>
    <w:rsid w:val="00470841"/>
    <w:rsid w:val="004871C6"/>
    <w:rsid w:val="00490EEF"/>
    <w:rsid w:val="00491953"/>
    <w:rsid w:val="004932DC"/>
    <w:rsid w:val="004E13F9"/>
    <w:rsid w:val="004E351B"/>
    <w:rsid w:val="004F0BF0"/>
    <w:rsid w:val="00505FE6"/>
    <w:rsid w:val="005063CB"/>
    <w:rsid w:val="0051326F"/>
    <w:rsid w:val="00516A01"/>
    <w:rsid w:val="00520F18"/>
    <w:rsid w:val="00523F14"/>
    <w:rsid w:val="0052618C"/>
    <w:rsid w:val="00527B76"/>
    <w:rsid w:val="00532B5F"/>
    <w:rsid w:val="00562E5F"/>
    <w:rsid w:val="005749C4"/>
    <w:rsid w:val="00590E27"/>
    <w:rsid w:val="005A1B91"/>
    <w:rsid w:val="005A3296"/>
    <w:rsid w:val="005D7610"/>
    <w:rsid w:val="005D78FD"/>
    <w:rsid w:val="005D7C15"/>
    <w:rsid w:val="005F0AAB"/>
    <w:rsid w:val="005F2D31"/>
    <w:rsid w:val="005F5824"/>
    <w:rsid w:val="005F5950"/>
    <w:rsid w:val="006046D0"/>
    <w:rsid w:val="006048A0"/>
    <w:rsid w:val="00614538"/>
    <w:rsid w:val="00647447"/>
    <w:rsid w:val="00650D47"/>
    <w:rsid w:val="0065349C"/>
    <w:rsid w:val="0066269A"/>
    <w:rsid w:val="006653A0"/>
    <w:rsid w:val="00673B3D"/>
    <w:rsid w:val="00676062"/>
    <w:rsid w:val="00680634"/>
    <w:rsid w:val="00696524"/>
    <w:rsid w:val="006A21C2"/>
    <w:rsid w:val="006B2121"/>
    <w:rsid w:val="006C457C"/>
    <w:rsid w:val="006F6998"/>
    <w:rsid w:val="006F7E7D"/>
    <w:rsid w:val="00700A76"/>
    <w:rsid w:val="007228D1"/>
    <w:rsid w:val="00741FE0"/>
    <w:rsid w:val="00744F5D"/>
    <w:rsid w:val="007478D0"/>
    <w:rsid w:val="007516AD"/>
    <w:rsid w:val="00754BCD"/>
    <w:rsid w:val="00757A2E"/>
    <w:rsid w:val="00776A5B"/>
    <w:rsid w:val="00777497"/>
    <w:rsid w:val="00781641"/>
    <w:rsid w:val="007A03E1"/>
    <w:rsid w:val="007A5BFE"/>
    <w:rsid w:val="007A6EC5"/>
    <w:rsid w:val="007B25A2"/>
    <w:rsid w:val="007B3D7E"/>
    <w:rsid w:val="007D4A1F"/>
    <w:rsid w:val="007E292B"/>
    <w:rsid w:val="007E6421"/>
    <w:rsid w:val="007E7104"/>
    <w:rsid w:val="008062D5"/>
    <w:rsid w:val="00815D32"/>
    <w:rsid w:val="00815FA8"/>
    <w:rsid w:val="008167CA"/>
    <w:rsid w:val="008201DA"/>
    <w:rsid w:val="00836A64"/>
    <w:rsid w:val="00842A99"/>
    <w:rsid w:val="008676D2"/>
    <w:rsid w:val="00893F04"/>
    <w:rsid w:val="008A10EF"/>
    <w:rsid w:val="008A42DD"/>
    <w:rsid w:val="008A7A6B"/>
    <w:rsid w:val="008A7AB8"/>
    <w:rsid w:val="008B1234"/>
    <w:rsid w:val="008F3CCF"/>
    <w:rsid w:val="00901F99"/>
    <w:rsid w:val="009108A5"/>
    <w:rsid w:val="009243C8"/>
    <w:rsid w:val="00940770"/>
    <w:rsid w:val="00954D17"/>
    <w:rsid w:val="00957CEB"/>
    <w:rsid w:val="00971C1A"/>
    <w:rsid w:val="00982CD7"/>
    <w:rsid w:val="009833EB"/>
    <w:rsid w:val="00990590"/>
    <w:rsid w:val="00991893"/>
    <w:rsid w:val="009961A9"/>
    <w:rsid w:val="009A68E1"/>
    <w:rsid w:val="009B2B6A"/>
    <w:rsid w:val="009C3144"/>
    <w:rsid w:val="009E4AB6"/>
    <w:rsid w:val="00A063FD"/>
    <w:rsid w:val="00A1260D"/>
    <w:rsid w:val="00A17F8D"/>
    <w:rsid w:val="00A70A54"/>
    <w:rsid w:val="00A7352B"/>
    <w:rsid w:val="00A8779B"/>
    <w:rsid w:val="00A902E2"/>
    <w:rsid w:val="00A951F3"/>
    <w:rsid w:val="00AA3D40"/>
    <w:rsid w:val="00AB64F0"/>
    <w:rsid w:val="00AC2B8A"/>
    <w:rsid w:val="00AC3B6B"/>
    <w:rsid w:val="00AD6F4E"/>
    <w:rsid w:val="00AE2A59"/>
    <w:rsid w:val="00AF749D"/>
    <w:rsid w:val="00B027C9"/>
    <w:rsid w:val="00B04C58"/>
    <w:rsid w:val="00B20058"/>
    <w:rsid w:val="00B50867"/>
    <w:rsid w:val="00B5667A"/>
    <w:rsid w:val="00B63B34"/>
    <w:rsid w:val="00B74638"/>
    <w:rsid w:val="00B833DB"/>
    <w:rsid w:val="00BD7EAE"/>
    <w:rsid w:val="00BE6BA1"/>
    <w:rsid w:val="00BE70D6"/>
    <w:rsid w:val="00BF2ABD"/>
    <w:rsid w:val="00BF6C31"/>
    <w:rsid w:val="00BF7500"/>
    <w:rsid w:val="00C200C4"/>
    <w:rsid w:val="00C21202"/>
    <w:rsid w:val="00C447EA"/>
    <w:rsid w:val="00C761FE"/>
    <w:rsid w:val="00C92D2F"/>
    <w:rsid w:val="00CA720B"/>
    <w:rsid w:val="00CC242B"/>
    <w:rsid w:val="00CC40F0"/>
    <w:rsid w:val="00CE3614"/>
    <w:rsid w:val="00CE40AD"/>
    <w:rsid w:val="00CE575D"/>
    <w:rsid w:val="00CF67F4"/>
    <w:rsid w:val="00CF7519"/>
    <w:rsid w:val="00D0583F"/>
    <w:rsid w:val="00D05DB8"/>
    <w:rsid w:val="00D12420"/>
    <w:rsid w:val="00D25BE2"/>
    <w:rsid w:val="00D31B99"/>
    <w:rsid w:val="00D423A0"/>
    <w:rsid w:val="00D503B3"/>
    <w:rsid w:val="00D545C1"/>
    <w:rsid w:val="00D64743"/>
    <w:rsid w:val="00D72F57"/>
    <w:rsid w:val="00D75BD9"/>
    <w:rsid w:val="00D9035A"/>
    <w:rsid w:val="00D9790A"/>
    <w:rsid w:val="00DA13DB"/>
    <w:rsid w:val="00DD0115"/>
    <w:rsid w:val="00DE30D0"/>
    <w:rsid w:val="00DF6B24"/>
    <w:rsid w:val="00E077B9"/>
    <w:rsid w:val="00E10BB0"/>
    <w:rsid w:val="00E177E5"/>
    <w:rsid w:val="00E177FF"/>
    <w:rsid w:val="00E20EA3"/>
    <w:rsid w:val="00E21203"/>
    <w:rsid w:val="00E33AD3"/>
    <w:rsid w:val="00E34935"/>
    <w:rsid w:val="00E5060C"/>
    <w:rsid w:val="00E61481"/>
    <w:rsid w:val="00E62F76"/>
    <w:rsid w:val="00E64767"/>
    <w:rsid w:val="00E87130"/>
    <w:rsid w:val="00E92CE5"/>
    <w:rsid w:val="00E94D55"/>
    <w:rsid w:val="00EA4D7A"/>
    <w:rsid w:val="00EB73F2"/>
    <w:rsid w:val="00ED1C0E"/>
    <w:rsid w:val="00ED51C1"/>
    <w:rsid w:val="00EE0AC3"/>
    <w:rsid w:val="00EE5CAF"/>
    <w:rsid w:val="00EF3369"/>
    <w:rsid w:val="00EF52D9"/>
    <w:rsid w:val="00F0678D"/>
    <w:rsid w:val="00F1198E"/>
    <w:rsid w:val="00F318A3"/>
    <w:rsid w:val="00F63FD7"/>
    <w:rsid w:val="00F77F04"/>
    <w:rsid w:val="00FA437A"/>
    <w:rsid w:val="00FA760F"/>
    <w:rsid w:val="00FB3FD6"/>
    <w:rsid w:val="00FC6537"/>
    <w:rsid w:val="00FD7458"/>
    <w:rsid w:val="00FE01EA"/>
    <w:rsid w:val="00FE333A"/>
    <w:rsid w:val="00FE3D7F"/>
    <w:rsid w:val="00FE764D"/>
    <w:rsid w:val="00FF5A08"/>
    <w:rsid w:val="00FF7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C35D3"/>
  <w15:chartTrackingRefBased/>
  <w15:docId w15:val="{79D5289D-DE2F-4B13-A593-395754FB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next w:val="a0"/>
    <w:link w:val="1Char"/>
    <w:qFormat/>
    <w:rsid w:val="005063CB"/>
    <w:pPr>
      <w:keepNext/>
      <w:keepLines/>
      <w:jc w:val="left"/>
      <w:outlineLvl w:val="0"/>
    </w:pPr>
    <w:rPr>
      <w:rFonts w:ascii="Times New Roman" w:eastAsia="黑体" w:hAnsi="Times New Roman"/>
      <w:b/>
      <w:bCs/>
      <w:kern w:val="44"/>
      <w:sz w:val="28"/>
      <w:szCs w:val="44"/>
    </w:rPr>
  </w:style>
  <w:style w:type="paragraph" w:styleId="2">
    <w:name w:val="heading 2"/>
    <w:basedOn w:val="a0"/>
    <w:next w:val="a0"/>
    <w:link w:val="2Char"/>
    <w:unhideWhenUsed/>
    <w:qFormat/>
    <w:rsid w:val="009C3144"/>
    <w:pPr>
      <w:keepNext/>
      <w:keepLines/>
      <w:spacing w:line="415" w:lineRule="auto"/>
      <w:jc w:val="left"/>
      <w:outlineLvl w:val="1"/>
    </w:pPr>
    <w:rPr>
      <w:rFonts w:asciiTheme="majorHAnsi" w:eastAsiaTheme="majorEastAsia" w:hAnsiTheme="majorHAnsi" w:cstheme="majorBidi"/>
      <w:bCs/>
      <w:sz w:val="28"/>
      <w:szCs w:val="32"/>
    </w:rPr>
  </w:style>
  <w:style w:type="paragraph" w:styleId="3">
    <w:name w:val="heading 3"/>
    <w:basedOn w:val="a0"/>
    <w:next w:val="a0"/>
    <w:link w:val="3Char"/>
    <w:unhideWhenUsed/>
    <w:qFormat/>
    <w:rsid w:val="00D503B3"/>
    <w:pPr>
      <w:keepNext/>
      <w:keepLines/>
      <w:spacing w:after="100" w:afterAutospacing="1" w:line="680" w:lineRule="exact"/>
      <w:jc w:val="left"/>
      <w:outlineLvl w:val="2"/>
    </w:pPr>
    <w:rPr>
      <w:rFonts w:ascii="Times New Roman" w:eastAsia="黑体" w:hAnsi="Times New Roman"/>
      <w:b/>
      <w:bCs/>
      <w:sz w:val="28"/>
      <w:szCs w:val="32"/>
    </w:rPr>
  </w:style>
  <w:style w:type="paragraph" w:styleId="4">
    <w:name w:val="heading 4"/>
    <w:basedOn w:val="a0"/>
    <w:next w:val="a0"/>
    <w:link w:val="4Char"/>
    <w:unhideWhenUsed/>
    <w:qFormat/>
    <w:rsid w:val="009243C8"/>
    <w:pPr>
      <w:keepNext/>
      <w:keepLines/>
      <w:spacing w:before="280" w:after="290" w:line="376" w:lineRule="auto"/>
      <w:ind w:firstLineChars="200" w:firstLine="200"/>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5063CB"/>
    <w:rPr>
      <w:rFonts w:ascii="Times New Roman" w:eastAsia="黑体" w:hAnsi="Times New Roman"/>
      <w:b/>
      <w:bCs/>
      <w:kern w:val="44"/>
      <w:sz w:val="28"/>
      <w:szCs w:val="44"/>
    </w:rPr>
  </w:style>
  <w:style w:type="character" w:customStyle="1" w:styleId="2Char">
    <w:name w:val="标题 2 Char"/>
    <w:basedOn w:val="a1"/>
    <w:link w:val="2"/>
    <w:rsid w:val="009C3144"/>
    <w:rPr>
      <w:rFonts w:asciiTheme="majorHAnsi" w:eastAsiaTheme="majorEastAsia" w:hAnsiTheme="majorHAnsi" w:cstheme="majorBidi"/>
      <w:bCs/>
      <w:sz w:val="28"/>
      <w:szCs w:val="32"/>
    </w:rPr>
  </w:style>
  <w:style w:type="character" w:customStyle="1" w:styleId="3Char">
    <w:name w:val="标题 3 Char"/>
    <w:basedOn w:val="a1"/>
    <w:link w:val="3"/>
    <w:rsid w:val="00D503B3"/>
    <w:rPr>
      <w:rFonts w:ascii="Times New Roman" w:eastAsia="黑体" w:hAnsi="Times New Roman"/>
      <w:b/>
      <w:bCs/>
      <w:sz w:val="28"/>
      <w:szCs w:val="32"/>
    </w:rPr>
  </w:style>
  <w:style w:type="character" w:customStyle="1" w:styleId="4Char">
    <w:name w:val="标题 4 Char"/>
    <w:basedOn w:val="a1"/>
    <w:link w:val="4"/>
    <w:rsid w:val="009243C8"/>
    <w:rPr>
      <w:rFonts w:asciiTheme="majorHAnsi" w:eastAsiaTheme="majorEastAsia" w:hAnsiTheme="majorHAnsi" w:cstheme="majorBidi"/>
      <w:b/>
      <w:bCs/>
      <w:sz w:val="28"/>
      <w:szCs w:val="28"/>
    </w:rPr>
  </w:style>
  <w:style w:type="character" w:customStyle="1" w:styleId="shorttext">
    <w:name w:val="short_text"/>
    <w:basedOn w:val="a1"/>
    <w:rsid w:val="00D503B3"/>
  </w:style>
  <w:style w:type="paragraph" w:customStyle="1" w:styleId="a4">
    <w:name w:val="图表中文标题"/>
    <w:basedOn w:val="a0"/>
    <w:link w:val="Char"/>
    <w:qFormat/>
    <w:rsid w:val="00D503B3"/>
    <w:pPr>
      <w:spacing w:beforeLines="10" w:afterLines="20"/>
      <w:jc w:val="center"/>
    </w:pPr>
    <w:rPr>
      <w:rFonts w:ascii="Times New Roman" w:hAnsi="Times New Roman" w:cs="Times New Roman"/>
    </w:rPr>
  </w:style>
  <w:style w:type="character" w:customStyle="1" w:styleId="Char">
    <w:name w:val="图表中文标题 Char"/>
    <w:basedOn w:val="a1"/>
    <w:link w:val="a4"/>
    <w:rsid w:val="00D503B3"/>
    <w:rPr>
      <w:rFonts w:ascii="Times New Roman" w:hAnsi="Times New Roman" w:cs="Times New Roman"/>
    </w:rPr>
  </w:style>
  <w:style w:type="paragraph" w:customStyle="1" w:styleId="a5">
    <w:name w:val="图表英文标题"/>
    <w:basedOn w:val="a0"/>
    <w:link w:val="Char0"/>
    <w:qFormat/>
    <w:rsid w:val="00D503B3"/>
    <w:pPr>
      <w:snapToGrid w:val="0"/>
      <w:spacing w:beforeLines="10" w:before="40" w:afterLines="20" w:after="80"/>
      <w:jc w:val="center"/>
    </w:pPr>
    <w:rPr>
      <w:rFonts w:ascii="Times New Roman" w:eastAsia="Times New Roman" w:hAnsi="Times New Roman" w:cs="Times New Roman"/>
      <w:snapToGrid w:val="0"/>
      <w:spacing w:val="4"/>
      <w:szCs w:val="24"/>
    </w:rPr>
  </w:style>
  <w:style w:type="character" w:customStyle="1" w:styleId="Char0">
    <w:name w:val="图表英文标题 Char"/>
    <w:basedOn w:val="a1"/>
    <w:link w:val="a5"/>
    <w:rsid w:val="00D503B3"/>
    <w:rPr>
      <w:rFonts w:ascii="Times New Roman" w:eastAsia="Times New Roman" w:hAnsi="Times New Roman" w:cs="Times New Roman"/>
      <w:snapToGrid w:val="0"/>
      <w:spacing w:val="4"/>
      <w:szCs w:val="24"/>
    </w:rPr>
  </w:style>
  <w:style w:type="paragraph" w:customStyle="1" w:styleId="a">
    <w:name w:val="参考文献"/>
    <w:basedOn w:val="a6"/>
    <w:link w:val="Char1"/>
    <w:qFormat/>
    <w:rsid w:val="005F0AAB"/>
    <w:pPr>
      <w:numPr>
        <w:numId w:val="1"/>
      </w:numPr>
      <w:spacing w:line="312" w:lineRule="auto"/>
      <w:ind w:firstLineChars="0"/>
    </w:pPr>
    <w:rPr>
      <w:rFonts w:ascii="Times New Roman" w:hAnsi="Times New Roman" w:cs="Times New Roman"/>
      <w:szCs w:val="18"/>
    </w:rPr>
  </w:style>
  <w:style w:type="paragraph" w:styleId="a6">
    <w:name w:val="List Paragraph"/>
    <w:basedOn w:val="a0"/>
    <w:link w:val="Char2"/>
    <w:uiPriority w:val="34"/>
    <w:qFormat/>
    <w:rsid w:val="005F0AAB"/>
    <w:pPr>
      <w:ind w:firstLineChars="200" w:firstLine="420"/>
    </w:pPr>
  </w:style>
  <w:style w:type="character" w:customStyle="1" w:styleId="Char2">
    <w:name w:val="列出段落 Char"/>
    <w:basedOn w:val="a1"/>
    <w:link w:val="a6"/>
    <w:uiPriority w:val="34"/>
    <w:rsid w:val="009243C8"/>
  </w:style>
  <w:style w:type="character" w:customStyle="1" w:styleId="Char1">
    <w:name w:val="参考文献 Char"/>
    <w:basedOn w:val="a1"/>
    <w:link w:val="a"/>
    <w:rsid w:val="005F0AAB"/>
    <w:rPr>
      <w:rFonts w:ascii="Times New Roman" w:hAnsi="Times New Roman" w:cs="Times New Roman"/>
      <w:szCs w:val="18"/>
    </w:rPr>
  </w:style>
  <w:style w:type="character" w:styleId="a7">
    <w:name w:val="Hyperlink"/>
    <w:basedOn w:val="a1"/>
    <w:uiPriority w:val="99"/>
    <w:unhideWhenUsed/>
    <w:rsid w:val="002F4E15"/>
    <w:rPr>
      <w:color w:val="0563C1" w:themeColor="hyperlink"/>
      <w:u w:val="single"/>
    </w:rPr>
  </w:style>
  <w:style w:type="paragraph" w:styleId="a8">
    <w:name w:val="footnote text"/>
    <w:basedOn w:val="a0"/>
    <w:link w:val="Char3"/>
    <w:unhideWhenUsed/>
    <w:rsid w:val="002F4E15"/>
    <w:pPr>
      <w:snapToGrid w:val="0"/>
      <w:jc w:val="left"/>
    </w:pPr>
    <w:rPr>
      <w:sz w:val="18"/>
      <w:szCs w:val="18"/>
    </w:rPr>
  </w:style>
  <w:style w:type="character" w:customStyle="1" w:styleId="Char3">
    <w:name w:val="脚注文本 Char"/>
    <w:basedOn w:val="a1"/>
    <w:link w:val="a8"/>
    <w:rsid w:val="002F4E15"/>
    <w:rPr>
      <w:sz w:val="18"/>
      <w:szCs w:val="18"/>
    </w:rPr>
  </w:style>
  <w:style w:type="paragraph" w:styleId="a9">
    <w:name w:val="header"/>
    <w:basedOn w:val="a0"/>
    <w:link w:val="Char4"/>
    <w:unhideWhenUsed/>
    <w:rsid w:val="009243C8"/>
    <w:pPr>
      <w:pBdr>
        <w:bottom w:val="single" w:sz="6" w:space="1" w:color="auto"/>
      </w:pBdr>
      <w:tabs>
        <w:tab w:val="center" w:pos="4153"/>
        <w:tab w:val="right" w:pos="8306"/>
      </w:tabs>
      <w:snapToGrid w:val="0"/>
      <w:ind w:firstLineChars="200" w:firstLine="200"/>
      <w:jc w:val="center"/>
    </w:pPr>
    <w:rPr>
      <w:rFonts w:ascii="Times New Roman" w:hAnsi="Times New Roman"/>
      <w:sz w:val="18"/>
      <w:szCs w:val="18"/>
    </w:rPr>
  </w:style>
  <w:style w:type="character" w:customStyle="1" w:styleId="Char4">
    <w:name w:val="页眉 Char"/>
    <w:basedOn w:val="a1"/>
    <w:link w:val="a9"/>
    <w:qFormat/>
    <w:rsid w:val="009243C8"/>
    <w:rPr>
      <w:rFonts w:ascii="Times New Roman" w:hAnsi="Times New Roman"/>
      <w:sz w:val="18"/>
      <w:szCs w:val="18"/>
    </w:rPr>
  </w:style>
  <w:style w:type="paragraph" w:styleId="aa">
    <w:name w:val="footer"/>
    <w:basedOn w:val="a0"/>
    <w:link w:val="Char5"/>
    <w:uiPriority w:val="99"/>
    <w:unhideWhenUsed/>
    <w:rsid w:val="009243C8"/>
    <w:pPr>
      <w:tabs>
        <w:tab w:val="center" w:pos="4153"/>
        <w:tab w:val="right" w:pos="8306"/>
      </w:tabs>
      <w:snapToGrid w:val="0"/>
      <w:ind w:firstLineChars="200" w:firstLine="200"/>
      <w:jc w:val="left"/>
    </w:pPr>
    <w:rPr>
      <w:rFonts w:ascii="Times New Roman" w:hAnsi="Times New Roman"/>
      <w:sz w:val="18"/>
      <w:szCs w:val="18"/>
    </w:rPr>
  </w:style>
  <w:style w:type="character" w:customStyle="1" w:styleId="Char5">
    <w:name w:val="页脚 Char"/>
    <w:basedOn w:val="a1"/>
    <w:link w:val="aa"/>
    <w:uiPriority w:val="99"/>
    <w:qFormat/>
    <w:rsid w:val="009243C8"/>
    <w:rPr>
      <w:rFonts w:ascii="Times New Roman" w:hAnsi="Times New Roman"/>
      <w:sz w:val="18"/>
      <w:szCs w:val="18"/>
    </w:rPr>
  </w:style>
  <w:style w:type="paragraph" w:styleId="ab">
    <w:name w:val="caption"/>
    <w:basedOn w:val="a0"/>
    <w:next w:val="a0"/>
    <w:unhideWhenUsed/>
    <w:qFormat/>
    <w:rsid w:val="009243C8"/>
    <w:pPr>
      <w:ind w:firstLineChars="200" w:firstLine="200"/>
    </w:pPr>
    <w:rPr>
      <w:rFonts w:ascii="Cambria" w:eastAsia="黑体" w:hAnsi="Cambria" w:cs="Times New Roman"/>
      <w:sz w:val="20"/>
      <w:szCs w:val="20"/>
    </w:rPr>
  </w:style>
  <w:style w:type="paragraph" w:styleId="TOC">
    <w:name w:val="TOC Heading"/>
    <w:basedOn w:val="1"/>
    <w:next w:val="a0"/>
    <w:uiPriority w:val="39"/>
    <w:unhideWhenUsed/>
    <w:rsid w:val="009243C8"/>
    <w:pPr>
      <w:widowControl/>
      <w:spacing w:before="240" w:line="259" w:lineRule="auto"/>
      <w:jc w:val="center"/>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0"/>
    <w:next w:val="a0"/>
    <w:autoRedefine/>
    <w:uiPriority w:val="39"/>
    <w:unhideWhenUsed/>
    <w:rsid w:val="009243C8"/>
    <w:pPr>
      <w:widowControl/>
      <w:tabs>
        <w:tab w:val="right" w:leader="dot" w:pos="9061"/>
      </w:tabs>
      <w:spacing w:after="100" w:line="259" w:lineRule="auto"/>
      <w:ind w:left="220"/>
      <w:jc w:val="center"/>
    </w:pPr>
    <w:rPr>
      <w:rFonts w:ascii="Times New Roman" w:hAnsi="Times New Roman" w:cs="Times New Roman"/>
      <w:kern w:val="0"/>
      <w:sz w:val="22"/>
    </w:rPr>
  </w:style>
  <w:style w:type="paragraph" w:styleId="10">
    <w:name w:val="toc 1"/>
    <w:basedOn w:val="a0"/>
    <w:next w:val="a0"/>
    <w:autoRedefine/>
    <w:uiPriority w:val="39"/>
    <w:unhideWhenUsed/>
    <w:rsid w:val="009243C8"/>
    <w:pPr>
      <w:widowControl/>
      <w:spacing w:after="100" w:line="259" w:lineRule="auto"/>
      <w:jc w:val="left"/>
    </w:pPr>
    <w:rPr>
      <w:rFonts w:ascii="Times New Roman" w:hAnsi="Times New Roman" w:cs="Times New Roman"/>
      <w:kern w:val="0"/>
      <w:sz w:val="22"/>
    </w:rPr>
  </w:style>
  <w:style w:type="paragraph" w:styleId="30">
    <w:name w:val="toc 3"/>
    <w:basedOn w:val="a0"/>
    <w:next w:val="a0"/>
    <w:autoRedefine/>
    <w:uiPriority w:val="39"/>
    <w:unhideWhenUsed/>
    <w:rsid w:val="009243C8"/>
    <w:pPr>
      <w:widowControl/>
      <w:spacing w:after="100" w:line="259" w:lineRule="auto"/>
      <w:ind w:left="440"/>
      <w:jc w:val="left"/>
    </w:pPr>
    <w:rPr>
      <w:rFonts w:ascii="Times New Roman" w:hAnsi="Times New Roman" w:cs="Times New Roman"/>
      <w:kern w:val="0"/>
      <w:sz w:val="22"/>
    </w:rPr>
  </w:style>
  <w:style w:type="paragraph" w:styleId="ac">
    <w:name w:val="Body Text Indent"/>
    <w:basedOn w:val="a0"/>
    <w:link w:val="Char6"/>
    <w:unhideWhenUsed/>
    <w:rsid w:val="009243C8"/>
    <w:pPr>
      <w:spacing w:after="120"/>
      <w:ind w:leftChars="200" w:left="420" w:firstLineChars="200" w:firstLine="200"/>
    </w:pPr>
    <w:rPr>
      <w:rFonts w:ascii="Times New Roman" w:hAnsi="Times New Roman"/>
      <w:sz w:val="24"/>
    </w:rPr>
  </w:style>
  <w:style w:type="character" w:customStyle="1" w:styleId="Char6">
    <w:name w:val="正文文本缩进 Char"/>
    <w:basedOn w:val="a1"/>
    <w:link w:val="ac"/>
    <w:rsid w:val="009243C8"/>
    <w:rPr>
      <w:rFonts w:ascii="Times New Roman" w:hAnsi="Times New Roman"/>
      <w:sz w:val="24"/>
    </w:rPr>
  </w:style>
  <w:style w:type="paragraph" w:styleId="21">
    <w:name w:val="Body Text First Indent 2"/>
    <w:basedOn w:val="ac"/>
    <w:link w:val="2Char0"/>
    <w:rsid w:val="009243C8"/>
    <w:pPr>
      <w:ind w:firstLine="420"/>
    </w:pPr>
    <w:rPr>
      <w:rFonts w:eastAsia="宋体" w:cs="Times New Roman"/>
      <w:szCs w:val="24"/>
    </w:rPr>
  </w:style>
  <w:style w:type="character" w:customStyle="1" w:styleId="2Char0">
    <w:name w:val="正文首行缩进 2 Char"/>
    <w:basedOn w:val="Char6"/>
    <w:link w:val="21"/>
    <w:rsid w:val="009243C8"/>
    <w:rPr>
      <w:rFonts w:ascii="Times New Roman" w:eastAsia="宋体" w:hAnsi="Times New Roman" w:cs="Times New Roman"/>
      <w:sz w:val="24"/>
      <w:szCs w:val="24"/>
    </w:rPr>
  </w:style>
  <w:style w:type="paragraph" w:styleId="22">
    <w:name w:val="Body Text 2"/>
    <w:basedOn w:val="a0"/>
    <w:link w:val="2Char1"/>
    <w:rsid w:val="009243C8"/>
    <w:pPr>
      <w:spacing w:line="240" w:lineRule="exact"/>
      <w:jc w:val="center"/>
    </w:pPr>
    <w:rPr>
      <w:rFonts w:ascii="Times New Roman" w:eastAsia="宋体" w:hAnsi="Times New Roman" w:cs="Times New Roman"/>
      <w:sz w:val="24"/>
      <w:szCs w:val="20"/>
    </w:rPr>
  </w:style>
  <w:style w:type="character" w:customStyle="1" w:styleId="2Char1">
    <w:name w:val="正文文本 2 Char"/>
    <w:basedOn w:val="a1"/>
    <w:link w:val="22"/>
    <w:rsid w:val="009243C8"/>
    <w:rPr>
      <w:rFonts w:ascii="Times New Roman" w:eastAsia="宋体" w:hAnsi="Times New Roman" w:cs="Times New Roman"/>
      <w:sz w:val="24"/>
      <w:szCs w:val="20"/>
    </w:rPr>
  </w:style>
  <w:style w:type="paragraph" w:customStyle="1" w:styleId="Char7">
    <w:name w:val="Char"/>
    <w:basedOn w:val="a0"/>
    <w:rsid w:val="009243C8"/>
    <w:pPr>
      <w:spacing w:after="160" w:line="240" w:lineRule="exact"/>
    </w:pPr>
    <w:rPr>
      <w:rFonts w:ascii="Verdana" w:eastAsia="宋体" w:hAnsi="Verdana" w:cs="Verdana"/>
      <w:sz w:val="20"/>
      <w:szCs w:val="20"/>
      <w:lang w:eastAsia="en-US"/>
    </w:rPr>
  </w:style>
  <w:style w:type="paragraph" w:customStyle="1" w:styleId="Paragraph">
    <w:name w:val="Paragraph"/>
    <w:basedOn w:val="ad"/>
    <w:rsid w:val="009243C8"/>
    <w:pPr>
      <w:widowControl/>
      <w:jc w:val="left"/>
    </w:pPr>
    <w:rPr>
      <w:kern w:val="0"/>
      <w:lang w:eastAsia="en-US"/>
    </w:rPr>
  </w:style>
  <w:style w:type="paragraph" w:styleId="ad">
    <w:name w:val="Body Text"/>
    <w:basedOn w:val="a0"/>
    <w:link w:val="Char8"/>
    <w:rsid w:val="009243C8"/>
    <w:pPr>
      <w:spacing w:after="120"/>
    </w:pPr>
    <w:rPr>
      <w:rFonts w:ascii="Times New Roman" w:eastAsia="宋体" w:hAnsi="Times New Roman" w:cs="Times New Roman"/>
      <w:sz w:val="24"/>
      <w:szCs w:val="24"/>
    </w:rPr>
  </w:style>
  <w:style w:type="character" w:customStyle="1" w:styleId="Char8">
    <w:name w:val="正文文本 Char"/>
    <w:basedOn w:val="a1"/>
    <w:link w:val="ad"/>
    <w:rsid w:val="009243C8"/>
    <w:rPr>
      <w:rFonts w:ascii="Times New Roman" w:eastAsia="宋体" w:hAnsi="Times New Roman" w:cs="Times New Roman"/>
      <w:sz w:val="24"/>
      <w:szCs w:val="24"/>
    </w:rPr>
  </w:style>
  <w:style w:type="character" w:styleId="ae">
    <w:name w:val="annotation reference"/>
    <w:rsid w:val="009243C8"/>
    <w:rPr>
      <w:sz w:val="21"/>
      <w:szCs w:val="21"/>
    </w:rPr>
  </w:style>
  <w:style w:type="paragraph" w:styleId="af">
    <w:name w:val="annotation text"/>
    <w:basedOn w:val="a0"/>
    <w:link w:val="Char9"/>
    <w:rsid w:val="009243C8"/>
    <w:pPr>
      <w:jc w:val="left"/>
    </w:pPr>
    <w:rPr>
      <w:rFonts w:ascii="Times New Roman" w:eastAsia="宋体" w:hAnsi="Times New Roman" w:cs="Times New Roman"/>
      <w:sz w:val="24"/>
      <w:szCs w:val="24"/>
    </w:rPr>
  </w:style>
  <w:style w:type="character" w:customStyle="1" w:styleId="Char9">
    <w:name w:val="批注文字 Char"/>
    <w:basedOn w:val="a1"/>
    <w:link w:val="af"/>
    <w:rsid w:val="009243C8"/>
    <w:rPr>
      <w:rFonts w:ascii="Times New Roman" w:eastAsia="宋体" w:hAnsi="Times New Roman" w:cs="Times New Roman"/>
      <w:sz w:val="24"/>
      <w:szCs w:val="24"/>
    </w:rPr>
  </w:style>
  <w:style w:type="character" w:customStyle="1" w:styleId="Chara">
    <w:name w:val="批注主题 Char"/>
    <w:basedOn w:val="Char9"/>
    <w:link w:val="af0"/>
    <w:semiHidden/>
    <w:rsid w:val="009243C8"/>
    <w:rPr>
      <w:rFonts w:ascii="Times New Roman" w:eastAsia="宋体" w:hAnsi="Times New Roman" w:cs="Times New Roman"/>
      <w:b/>
      <w:bCs/>
      <w:sz w:val="24"/>
      <w:szCs w:val="24"/>
    </w:rPr>
  </w:style>
  <w:style w:type="paragraph" w:styleId="af0">
    <w:name w:val="annotation subject"/>
    <w:basedOn w:val="af"/>
    <w:next w:val="af"/>
    <w:link w:val="Chara"/>
    <w:semiHidden/>
    <w:rsid w:val="009243C8"/>
    <w:rPr>
      <w:b/>
      <w:bCs/>
    </w:rPr>
  </w:style>
  <w:style w:type="character" w:customStyle="1" w:styleId="Char10">
    <w:name w:val="批注主题 Char1"/>
    <w:basedOn w:val="Char9"/>
    <w:uiPriority w:val="99"/>
    <w:semiHidden/>
    <w:rsid w:val="009243C8"/>
    <w:rPr>
      <w:rFonts w:ascii="Times New Roman" w:eastAsia="宋体" w:hAnsi="Times New Roman" w:cs="Times New Roman"/>
      <w:b/>
      <w:bCs/>
      <w:sz w:val="24"/>
      <w:szCs w:val="24"/>
    </w:rPr>
  </w:style>
  <w:style w:type="character" w:customStyle="1" w:styleId="Charb">
    <w:name w:val="批注框文本 Char"/>
    <w:basedOn w:val="a1"/>
    <w:link w:val="af1"/>
    <w:semiHidden/>
    <w:rsid w:val="009243C8"/>
    <w:rPr>
      <w:rFonts w:ascii="Times New Roman" w:eastAsia="宋体" w:hAnsi="Times New Roman" w:cs="Times New Roman"/>
      <w:sz w:val="18"/>
      <w:szCs w:val="18"/>
    </w:rPr>
  </w:style>
  <w:style w:type="paragraph" w:styleId="af1">
    <w:name w:val="Balloon Text"/>
    <w:basedOn w:val="a0"/>
    <w:link w:val="Charb"/>
    <w:semiHidden/>
    <w:rsid w:val="009243C8"/>
    <w:rPr>
      <w:rFonts w:ascii="Times New Roman" w:eastAsia="宋体" w:hAnsi="Times New Roman" w:cs="Times New Roman"/>
      <w:sz w:val="18"/>
      <w:szCs w:val="18"/>
    </w:rPr>
  </w:style>
  <w:style w:type="character" w:customStyle="1" w:styleId="Char11">
    <w:name w:val="批注框文本 Char1"/>
    <w:basedOn w:val="a1"/>
    <w:uiPriority w:val="99"/>
    <w:semiHidden/>
    <w:rsid w:val="009243C8"/>
    <w:rPr>
      <w:sz w:val="18"/>
      <w:szCs w:val="18"/>
    </w:rPr>
  </w:style>
  <w:style w:type="paragraph" w:styleId="31">
    <w:name w:val="Body Text 3"/>
    <w:basedOn w:val="a0"/>
    <w:link w:val="3Char0"/>
    <w:rsid w:val="009243C8"/>
    <w:pPr>
      <w:spacing w:after="120"/>
    </w:pPr>
    <w:rPr>
      <w:rFonts w:ascii="Times New Roman" w:eastAsia="宋体" w:hAnsi="Times New Roman" w:cs="Times New Roman"/>
      <w:sz w:val="16"/>
      <w:szCs w:val="16"/>
    </w:rPr>
  </w:style>
  <w:style w:type="character" w:customStyle="1" w:styleId="3Char0">
    <w:name w:val="正文文本 3 Char"/>
    <w:basedOn w:val="a1"/>
    <w:link w:val="31"/>
    <w:rsid w:val="009243C8"/>
    <w:rPr>
      <w:rFonts w:ascii="Times New Roman" w:eastAsia="宋体" w:hAnsi="Times New Roman" w:cs="Times New Roman"/>
      <w:sz w:val="16"/>
      <w:szCs w:val="16"/>
    </w:rPr>
  </w:style>
  <w:style w:type="paragraph" w:styleId="af2">
    <w:name w:val="No Spacing"/>
    <w:link w:val="Charc"/>
    <w:uiPriority w:val="1"/>
    <w:rsid w:val="009243C8"/>
    <w:rPr>
      <w:rFonts w:ascii="Calibri" w:eastAsia="宋体" w:hAnsi="Calibri" w:cs="Times New Roman"/>
      <w:kern w:val="0"/>
      <w:sz w:val="22"/>
    </w:rPr>
  </w:style>
  <w:style w:type="character" w:customStyle="1" w:styleId="Charc">
    <w:name w:val="无间隔 Char"/>
    <w:link w:val="af2"/>
    <w:uiPriority w:val="1"/>
    <w:rsid w:val="009243C8"/>
    <w:rPr>
      <w:rFonts w:ascii="Calibri" w:eastAsia="宋体" w:hAnsi="Calibri" w:cs="Times New Roman"/>
      <w:kern w:val="0"/>
      <w:sz w:val="22"/>
    </w:rPr>
  </w:style>
  <w:style w:type="paragraph" w:styleId="af3">
    <w:name w:val="List"/>
    <w:basedOn w:val="a0"/>
    <w:rsid w:val="009243C8"/>
    <w:pPr>
      <w:ind w:left="200" w:hangingChars="200" w:hanging="200"/>
    </w:pPr>
    <w:rPr>
      <w:rFonts w:ascii="Times New Roman" w:eastAsia="宋体" w:hAnsi="Times New Roman" w:cs="Times New Roman"/>
      <w:sz w:val="24"/>
      <w:szCs w:val="24"/>
    </w:rPr>
  </w:style>
  <w:style w:type="character" w:styleId="af4">
    <w:name w:val="page number"/>
    <w:basedOn w:val="a1"/>
    <w:rsid w:val="009243C8"/>
  </w:style>
  <w:style w:type="paragraph" w:customStyle="1" w:styleId="11">
    <w:name w:val="正文1"/>
    <w:basedOn w:val="a0"/>
    <w:link w:val="1Char0"/>
    <w:rsid w:val="009243C8"/>
    <w:pPr>
      <w:spacing w:line="320" w:lineRule="atLeast"/>
      <w:ind w:firstLineChars="200" w:firstLine="420"/>
    </w:pPr>
    <w:rPr>
      <w:rFonts w:ascii="Times New Roman" w:eastAsia="宋体" w:hAnsi="Times New Roman" w:cs="Times New Roman"/>
      <w:sz w:val="24"/>
      <w:szCs w:val="21"/>
    </w:rPr>
  </w:style>
  <w:style w:type="character" w:customStyle="1" w:styleId="1Char0">
    <w:name w:val="正文1 Char"/>
    <w:link w:val="11"/>
    <w:rsid w:val="009243C8"/>
    <w:rPr>
      <w:rFonts w:ascii="Times New Roman" w:eastAsia="宋体" w:hAnsi="Times New Roman" w:cs="Times New Roman"/>
      <w:sz w:val="24"/>
      <w:szCs w:val="21"/>
    </w:rPr>
  </w:style>
  <w:style w:type="paragraph" w:styleId="32">
    <w:name w:val="Body Text Indent 3"/>
    <w:basedOn w:val="a0"/>
    <w:link w:val="3Char1"/>
    <w:rsid w:val="009243C8"/>
    <w:pPr>
      <w:spacing w:after="120"/>
      <w:ind w:leftChars="200" w:left="420"/>
    </w:pPr>
    <w:rPr>
      <w:rFonts w:ascii="Times New Roman" w:eastAsia="宋体" w:hAnsi="Times New Roman" w:cs="Times New Roman"/>
      <w:sz w:val="16"/>
      <w:szCs w:val="16"/>
    </w:rPr>
  </w:style>
  <w:style w:type="character" w:customStyle="1" w:styleId="3Char1">
    <w:name w:val="正文文本缩进 3 Char"/>
    <w:basedOn w:val="a1"/>
    <w:link w:val="32"/>
    <w:rsid w:val="009243C8"/>
    <w:rPr>
      <w:rFonts w:ascii="Times New Roman" w:eastAsia="宋体" w:hAnsi="Times New Roman" w:cs="Times New Roman"/>
      <w:sz w:val="16"/>
      <w:szCs w:val="16"/>
    </w:rPr>
  </w:style>
  <w:style w:type="character" w:customStyle="1" w:styleId="fontstyle01">
    <w:name w:val="fontstyle01"/>
    <w:rsid w:val="009243C8"/>
    <w:rPr>
      <w:rFonts w:ascii="TimesNewRomanPSMT" w:hAnsi="TimesNewRomanPSMT" w:hint="default"/>
      <w:b w:val="0"/>
      <w:bCs w:val="0"/>
      <w:i w:val="0"/>
      <w:iCs w:val="0"/>
      <w:color w:val="000000"/>
      <w:sz w:val="16"/>
      <w:szCs w:val="16"/>
    </w:rPr>
  </w:style>
  <w:style w:type="paragraph" w:customStyle="1" w:styleId="af5">
    <w:name w:val="图"/>
    <w:basedOn w:val="a0"/>
    <w:rsid w:val="009243C8"/>
    <w:pPr>
      <w:jc w:val="center"/>
    </w:pPr>
    <w:rPr>
      <w:rFonts w:ascii="Times New Roman" w:eastAsia="宋体" w:hAnsi="Times New Roman" w:cs="Times New Roman"/>
      <w:sz w:val="24"/>
      <w:szCs w:val="28"/>
    </w:rPr>
  </w:style>
  <w:style w:type="paragraph" w:customStyle="1" w:styleId="af6">
    <w:name w:val="图注"/>
    <w:basedOn w:val="a0"/>
    <w:link w:val="Chard"/>
    <w:rsid w:val="009243C8"/>
    <w:pPr>
      <w:spacing w:afterLines="50"/>
      <w:jc w:val="center"/>
    </w:pPr>
    <w:rPr>
      <w:rFonts w:ascii="Times New Roman" w:eastAsia="宋体" w:hAnsi="Times New Roman" w:cs="Times New Roman"/>
      <w:b/>
      <w:kern w:val="0"/>
      <w:sz w:val="24"/>
      <w:szCs w:val="21"/>
    </w:rPr>
  </w:style>
  <w:style w:type="character" w:customStyle="1" w:styleId="Chard">
    <w:name w:val="图注 Char"/>
    <w:link w:val="af6"/>
    <w:locked/>
    <w:rsid w:val="009243C8"/>
    <w:rPr>
      <w:rFonts w:ascii="Times New Roman" w:eastAsia="宋体" w:hAnsi="Times New Roman" w:cs="Times New Roman"/>
      <w:b/>
      <w:kern w:val="0"/>
      <w:sz w:val="24"/>
      <w:szCs w:val="21"/>
    </w:rPr>
  </w:style>
  <w:style w:type="paragraph" w:customStyle="1" w:styleId="af7">
    <w:name w:val="表头"/>
    <w:basedOn w:val="a0"/>
    <w:rsid w:val="009243C8"/>
    <w:pPr>
      <w:spacing w:beforeLines="50"/>
      <w:jc w:val="center"/>
    </w:pPr>
    <w:rPr>
      <w:rFonts w:ascii="Times New Roman" w:eastAsia="宋体" w:hAnsi="Times New Roman" w:cs="宋体"/>
      <w:b/>
      <w:sz w:val="24"/>
      <w:szCs w:val="20"/>
    </w:rPr>
  </w:style>
  <w:style w:type="paragraph" w:customStyle="1" w:styleId="af8">
    <w:name w:val="表"/>
    <w:basedOn w:val="a0"/>
    <w:next w:val="af9"/>
    <w:rsid w:val="009243C8"/>
    <w:pPr>
      <w:overflowPunct w:val="0"/>
      <w:adjustRightInd w:val="0"/>
      <w:snapToGrid w:val="0"/>
      <w:contextualSpacing/>
      <w:jc w:val="center"/>
    </w:pPr>
    <w:rPr>
      <w:rFonts w:ascii="Times New Roman" w:eastAsia="宋体" w:hAnsi="Times New Roman" w:cs="Times New Roman"/>
      <w:sz w:val="24"/>
      <w:szCs w:val="20"/>
    </w:rPr>
  </w:style>
  <w:style w:type="paragraph" w:styleId="af9">
    <w:name w:val="Normal Indent"/>
    <w:basedOn w:val="a0"/>
    <w:rsid w:val="009243C8"/>
    <w:pPr>
      <w:ind w:firstLineChars="200" w:firstLine="420"/>
    </w:pPr>
    <w:rPr>
      <w:rFonts w:ascii="Times New Roman" w:eastAsia="宋体" w:hAnsi="Times New Roman" w:cs="Times New Roman"/>
      <w:sz w:val="24"/>
      <w:szCs w:val="24"/>
    </w:rPr>
  </w:style>
  <w:style w:type="paragraph" w:styleId="afa">
    <w:name w:val="Normal (Web)"/>
    <w:basedOn w:val="a0"/>
    <w:uiPriority w:val="99"/>
    <w:unhideWhenUsed/>
    <w:rsid w:val="009243C8"/>
    <w:pPr>
      <w:widowControl/>
      <w:spacing w:before="100" w:beforeAutospacing="1" w:after="100" w:afterAutospacing="1"/>
      <w:jc w:val="left"/>
    </w:pPr>
    <w:rPr>
      <w:rFonts w:ascii="宋体" w:eastAsia="宋体" w:hAnsi="宋体" w:cs="宋体"/>
      <w:kern w:val="0"/>
      <w:sz w:val="24"/>
      <w:szCs w:val="24"/>
    </w:rPr>
  </w:style>
  <w:style w:type="character" w:styleId="afb">
    <w:name w:val="Strong"/>
    <w:uiPriority w:val="22"/>
    <w:rsid w:val="009243C8"/>
    <w:rPr>
      <w:b/>
      <w:bCs/>
    </w:rPr>
  </w:style>
  <w:style w:type="paragraph" w:customStyle="1" w:styleId="afc">
    <w:name w:val="正文内容"/>
    <w:uiPriority w:val="99"/>
    <w:rsid w:val="009243C8"/>
    <w:pPr>
      <w:spacing w:line="360" w:lineRule="auto"/>
      <w:ind w:firstLineChars="200" w:firstLine="480"/>
      <w:jc w:val="both"/>
    </w:pPr>
    <w:rPr>
      <w:rFonts w:ascii="Times New Roman" w:eastAsia="宋体" w:hAnsi="Times New Roman" w:cs="Times New Roman"/>
      <w:kern w:val="0"/>
      <w:sz w:val="24"/>
      <w:szCs w:val="24"/>
    </w:rPr>
  </w:style>
  <w:style w:type="paragraph" w:customStyle="1" w:styleId="afd">
    <w:name w:val="图签"/>
    <w:basedOn w:val="a0"/>
    <w:link w:val="Chare"/>
    <w:rsid w:val="009243C8"/>
    <w:pPr>
      <w:snapToGrid w:val="0"/>
      <w:spacing w:beforeLines="10" w:afterLines="20"/>
      <w:jc w:val="center"/>
    </w:pPr>
    <w:rPr>
      <w:rFonts w:ascii="Times New Roman" w:eastAsia="宋体" w:hAnsi="Times New Roman" w:cs="Times New Roman"/>
      <w:snapToGrid w:val="0"/>
      <w:spacing w:val="4"/>
      <w:szCs w:val="24"/>
    </w:rPr>
  </w:style>
  <w:style w:type="character" w:customStyle="1" w:styleId="Chare">
    <w:name w:val="图签 Char"/>
    <w:basedOn w:val="a1"/>
    <w:link w:val="afd"/>
    <w:rsid w:val="009243C8"/>
    <w:rPr>
      <w:rFonts w:ascii="Times New Roman" w:eastAsia="宋体" w:hAnsi="Times New Roman" w:cs="Times New Roman"/>
      <w:snapToGrid w:val="0"/>
      <w:spacing w:val="4"/>
      <w:szCs w:val="24"/>
    </w:rPr>
  </w:style>
  <w:style w:type="table" w:styleId="afe">
    <w:name w:val="Table Grid"/>
    <w:basedOn w:val="a2"/>
    <w:uiPriority w:val="39"/>
    <w:rsid w:val="00490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oleObject" Target="embeddings/oleObject8.bin"/><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oleObject" Target="embeddings/oleObject42.bin"/><Relationship Id="rId16" Type="http://schemas.openxmlformats.org/officeDocument/2006/relationships/oleObject" Target="embeddings/oleObject5.bin"/><Relationship Id="rId107" Type="http://schemas.openxmlformats.org/officeDocument/2006/relationships/footer" Target="footer3.xml"/><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oleObject" Target="embeddings/oleObject43.bin"/><Relationship Id="rId95" Type="http://schemas.openxmlformats.org/officeDocument/2006/relationships/image" Target="media/image44.png"/><Relationship Id="rId22" Type="http://schemas.openxmlformats.org/officeDocument/2006/relationships/image" Target="media/image8.png"/><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80" Type="http://schemas.openxmlformats.org/officeDocument/2006/relationships/oleObject" Target="embeddings/oleObject37.bin"/><Relationship Id="rId85" Type="http://schemas.openxmlformats.org/officeDocument/2006/relationships/image" Target="media/image40.wmf"/><Relationship Id="rId12" Type="http://schemas.openxmlformats.org/officeDocument/2006/relationships/image" Target="media/image4.wmf"/><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header" Target="header2.xml"/><Relationship Id="rId108" Type="http://schemas.openxmlformats.org/officeDocument/2006/relationships/fontTable" Target="fontTable.xml"/><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2.wmf"/><Relationship Id="rId96" Type="http://schemas.openxmlformats.org/officeDocument/2006/relationships/image" Target="media/image4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header" Target="header3.xml"/><Relationship Id="rId10"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5.bin"/><Relationship Id="rId99" Type="http://schemas.openxmlformats.org/officeDocument/2006/relationships/image" Target="media/image48.png"/><Relationship Id="rId101" Type="http://schemas.openxmlformats.org/officeDocument/2006/relationships/image" Target="media/image50.png"/><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theme" Target="theme/theme1.xml"/><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png"/><Relationship Id="rId104"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oleObject" Target="embeddings/oleObject41.bin"/><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image" Target="media/image49.jpeg"/><Relationship Id="rId105" Type="http://schemas.openxmlformats.org/officeDocument/2006/relationships/footer" Target="footer2.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3.wmf"/><Relationship Id="rId98" Type="http://schemas.openxmlformats.org/officeDocument/2006/relationships/image" Target="media/image47.png"/><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image" Target="media/image41.wmf"/></Relationships>
</file>

<file path=word/_rels/footnotes.xml.rels><?xml version="1.0" encoding="UTF-8" standalone="yes"?>
<Relationships xmlns="http://schemas.openxmlformats.org/package/2006/relationships"><Relationship Id="rId1" Type="http://schemas.openxmlformats.org/officeDocument/2006/relationships/hyperlink" Target="mailto:zhengzhijie@bgrimm.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1798</TotalTime>
  <Pages>8</Pages>
  <Words>1649</Words>
  <Characters>9401</Characters>
  <Application>Microsoft Office Word</Application>
  <DocSecurity>0</DocSecurity>
  <Lines>78</Lines>
  <Paragraphs>22</Paragraphs>
  <ScaleCrop>false</ScaleCrop>
  <Company>微软中国</Company>
  <LinksUpToDate>false</LinksUpToDate>
  <CharactersWithSpaces>11028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 志杰</dc:creator>
  <cp:keywords/>
  <dc:description/>
  <cp:lastModifiedBy>郑 志杰</cp:lastModifiedBy>
  <cp:revision>12</cp:revision>
  <dcterms:created xsi:type="dcterms:W3CDTF">2020-05-02T12:43:00Z</dcterms:created>
  <dcterms:modified xsi:type="dcterms:W3CDTF">2020-05-08T16:24:00Z</dcterms:modified>
</cp:coreProperties>
</file>